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D6D44" w14:textId="77777777" w:rsidR="00EE4D96" w:rsidRDefault="00EE4D96" w:rsidP="00EE4D96">
      <w:pPr>
        <w:jc w:val="center"/>
        <w:rPr>
          <w:rFonts w:cs="Rod" w:hint="cs"/>
          <w:rtl/>
          <w:lang w:eastAsia="en-US"/>
        </w:rPr>
      </w:pPr>
      <w:bookmarkStart w:id="0" w:name="_GoBack"/>
      <w:bookmarkEnd w:id="0"/>
      <w:r>
        <w:rPr>
          <w:rFonts w:cs="Rod"/>
          <w:rtl/>
          <w:lang w:eastAsia="en-US"/>
        </w:rPr>
        <w:t xml:space="preserve">מסכת הוריות פרק </w:t>
      </w:r>
      <w:r>
        <w:rPr>
          <w:rFonts w:cs="Rod" w:hint="cs"/>
          <w:rtl/>
          <w:lang w:eastAsia="en-US"/>
        </w:rPr>
        <w:t>שלישי כהן משיח</w:t>
      </w:r>
    </w:p>
    <w:p w14:paraId="4BA576CF" w14:textId="77777777" w:rsidR="00EE4D96" w:rsidRDefault="00EE4D96" w:rsidP="00EE4D96">
      <w:pPr>
        <w:spacing w:before="60"/>
        <w:jc w:val="center"/>
        <w:rPr>
          <w:rFonts w:cs="David Transparent"/>
          <w:sz w:val="22"/>
          <w:szCs w:val="22"/>
          <w:rtl/>
          <w:lang w:eastAsia="en-US"/>
        </w:rPr>
      </w:pPr>
      <w:r>
        <w:rPr>
          <w:rFonts w:cs="David Transparent" w:hint="cs"/>
          <w:sz w:val="22"/>
          <w:szCs w:val="22"/>
          <w:rtl/>
          <w:lang w:eastAsia="en-US"/>
        </w:rPr>
        <w:t>מתוך "גמרא נוֹחָה"</w:t>
      </w:r>
    </w:p>
    <w:p w14:paraId="25CBCA61" w14:textId="77777777" w:rsidR="00EE4D96" w:rsidRDefault="00EE4D96" w:rsidP="00EE4D96">
      <w:pPr>
        <w:jc w:val="center"/>
        <w:rPr>
          <w:rFonts w:cs="Rod"/>
          <w:sz w:val="20"/>
          <w:rtl/>
        </w:rPr>
      </w:pPr>
      <w:r>
        <w:rPr>
          <w:rFonts w:hint="cs"/>
          <w:sz w:val="28"/>
          <w:u w:val="single"/>
          <w:rtl/>
          <w:lang w:eastAsia="en-US"/>
        </w:rPr>
        <w:t xml:space="preserve">על שם הורי </w:t>
      </w:r>
      <w:r>
        <w:rPr>
          <w:rFonts w:hint="cs"/>
          <w:b/>
          <w:bCs/>
          <w:sz w:val="28"/>
          <w:szCs w:val="28"/>
          <w:u w:val="single"/>
          <w:rtl/>
          <w:lang w:eastAsia="en-US"/>
        </w:rPr>
        <w:t>נ</w:t>
      </w:r>
      <w:r>
        <w:rPr>
          <w:rFonts w:hint="cs"/>
          <w:sz w:val="28"/>
          <w:u w:val="single"/>
          <w:rtl/>
          <w:lang w:eastAsia="en-US"/>
        </w:rPr>
        <w:t xml:space="preserve">פתלי </w:t>
      </w:r>
      <w:r>
        <w:rPr>
          <w:rFonts w:hint="cs"/>
          <w:b/>
          <w:bCs/>
          <w:sz w:val="28"/>
          <w:szCs w:val="28"/>
          <w:u w:val="single"/>
          <w:rtl/>
          <w:lang w:eastAsia="en-US"/>
        </w:rPr>
        <w:t>וח</w:t>
      </w:r>
      <w:r>
        <w:rPr>
          <w:rFonts w:hint="cs"/>
          <w:sz w:val="28"/>
          <w:u w:val="single"/>
          <w:rtl/>
          <w:lang w:eastAsia="en-US"/>
        </w:rPr>
        <w:t>נה</w:t>
      </w:r>
      <w:r>
        <w:rPr>
          <w:rFonts w:hint="cs"/>
          <w:sz w:val="28"/>
          <w:szCs w:val="22"/>
          <w:u w:val="single"/>
          <w:rtl/>
          <w:lang w:eastAsia="en-US"/>
        </w:rPr>
        <w:t xml:space="preserve"> </w:t>
      </w:r>
      <w:r>
        <w:rPr>
          <w:rFonts w:hint="cs"/>
          <w:b/>
          <w:bCs/>
          <w:sz w:val="28"/>
          <w:szCs w:val="28"/>
          <w:u w:val="single"/>
          <w:rtl/>
          <w:lang w:eastAsia="en-US"/>
        </w:rPr>
        <w:t>ה</w:t>
      </w:r>
      <w:r>
        <w:rPr>
          <w:rFonts w:hint="cs"/>
          <w:sz w:val="28"/>
          <w:u w:val="single"/>
          <w:rtl/>
          <w:lang w:eastAsia="en-US"/>
        </w:rPr>
        <w:t>ולנדר</w:t>
      </w:r>
      <w:r>
        <w:rPr>
          <w:rFonts w:hint="cs"/>
          <w:sz w:val="28"/>
          <w:szCs w:val="16"/>
          <w:u w:val="single"/>
          <w:rtl/>
          <w:lang w:eastAsia="en-US"/>
        </w:rPr>
        <w:t xml:space="preserve"> הכ"מ</w:t>
      </w:r>
    </w:p>
    <w:p w14:paraId="161FA34A" w14:textId="77777777" w:rsidR="00EE4D96" w:rsidRDefault="00EE4D96" w:rsidP="00EE4D96">
      <w:pPr>
        <w:jc w:val="center"/>
        <w:rPr>
          <w:rFonts w:cs="Rod"/>
          <w:rtl/>
          <w:lang w:eastAsia="en-US"/>
        </w:rPr>
      </w:pPr>
    </w:p>
    <w:p w14:paraId="56C7FC43" w14:textId="77777777" w:rsidR="00EE4D96" w:rsidRDefault="00EE4D96" w:rsidP="00EE4D96">
      <w:pPr>
        <w:rPr>
          <w:rFonts w:cs="Rod"/>
          <w:rtl/>
          <w:lang w:eastAsia="en-US"/>
        </w:rPr>
      </w:pPr>
    </w:p>
    <w:p w14:paraId="512580E3" w14:textId="77777777" w:rsidR="00EE4D96" w:rsidRDefault="00EE4D96" w:rsidP="00EE4D96">
      <w:pPr>
        <w:rPr>
          <w:rFonts w:cs="Rod"/>
          <w:rtl/>
          <w:lang w:eastAsia="en-US"/>
        </w:rPr>
      </w:pPr>
      <w:r>
        <w:rPr>
          <w:rFonts w:cs="Rod"/>
          <w:rtl/>
          <w:lang w:eastAsia="en-US"/>
        </w:rPr>
        <w:t xml:space="preserve">ב הוריות דף ט,ב </w:t>
      </w:r>
    </w:p>
    <w:p w14:paraId="26CE698C" w14:textId="77777777" w:rsidR="00EE4D96" w:rsidRDefault="00EE4D96" w:rsidP="00EE4D96">
      <w:pPr>
        <w:rPr>
          <w:rFonts w:cs="Rod"/>
          <w:rtl/>
          <w:lang w:eastAsia="en-US"/>
        </w:rPr>
      </w:pPr>
      <w:r>
        <w:rPr>
          <w:rFonts w:cs="Rod"/>
          <w:rtl/>
          <w:lang w:eastAsia="en-US"/>
        </w:rPr>
        <w:t>משנה</w:t>
      </w:r>
      <w:r>
        <w:rPr>
          <w:rFonts w:cs="Rod"/>
          <w:rtl/>
          <w:lang w:eastAsia="en-US"/>
        </w:rPr>
        <w:tab/>
      </w:r>
    </w:p>
    <w:p w14:paraId="57B3D49C" w14:textId="77777777" w:rsidR="00EE4D96" w:rsidRDefault="00EE4D96" w:rsidP="00EE4D96">
      <w:pPr>
        <w:rPr>
          <w:rFonts w:cs="Rod"/>
          <w:rtl/>
          <w:lang w:eastAsia="en-US"/>
        </w:rPr>
      </w:pPr>
      <w:r>
        <w:rPr>
          <w:rFonts w:cs="Rod"/>
          <w:rtl/>
          <w:lang w:eastAsia="en-US"/>
        </w:rPr>
        <w:t>כהן משיח שחטא ואחר כך עבר ממשיחותו, וכן נשיא שחטא ואחר כך עבר מגדולתו: כהן משיח מביא פר והנשיא מביא שעיר;</w:t>
      </w:r>
    </w:p>
    <w:p w14:paraId="28F039B8" w14:textId="77777777" w:rsidR="00EE4D96" w:rsidRDefault="00EE4D96" w:rsidP="00EE4D96">
      <w:pPr>
        <w:rPr>
          <w:rFonts w:cs="Rod"/>
          <w:rtl/>
          <w:lang w:eastAsia="en-US"/>
        </w:rPr>
      </w:pPr>
      <w:r>
        <w:rPr>
          <w:rFonts w:cs="Rod"/>
          <w:rtl/>
          <w:lang w:eastAsia="en-US"/>
        </w:rPr>
        <w:t>משיח שעבר ממשיחותו ואחר כך חטא, וכן הנשיא שעבר מגדולתו ואחר כך חטא: כהן משיח מביא פר והנשיא כהדיוט.</w:t>
      </w:r>
    </w:p>
    <w:p w14:paraId="22E3018A" w14:textId="77777777" w:rsidR="00EE4D96" w:rsidRDefault="00EE4D96" w:rsidP="00EE4D96">
      <w:pPr>
        <w:rPr>
          <w:rFonts w:cs="Rod"/>
          <w:rtl/>
          <w:lang w:eastAsia="en-US"/>
        </w:rPr>
      </w:pPr>
    </w:p>
    <w:p w14:paraId="79BEDFB9" w14:textId="77777777" w:rsidR="00EE4D96" w:rsidRDefault="00EE4D96" w:rsidP="00EE4D96">
      <w:pPr>
        <w:rPr>
          <w:rFonts w:cs="Rod"/>
          <w:rtl/>
          <w:lang w:eastAsia="en-US"/>
        </w:rPr>
      </w:pPr>
      <w:r>
        <w:rPr>
          <w:rFonts w:cs="Rod"/>
          <w:rtl/>
          <w:lang w:eastAsia="en-US"/>
        </w:rPr>
        <w:t>גמרא:</w:t>
      </w:r>
    </w:p>
    <w:p w14:paraId="2A99BF2F" w14:textId="77777777" w:rsidR="00EE4D96" w:rsidRDefault="00EE4D96" w:rsidP="00EE4D96">
      <w:pPr>
        <w:rPr>
          <w:rFonts w:cs="Rod"/>
          <w:rtl/>
          <w:lang w:eastAsia="en-US"/>
        </w:rPr>
      </w:pPr>
      <w:r>
        <w:rPr>
          <w:rFonts w:cs="Rod"/>
          <w:rtl/>
          <w:lang w:eastAsia="en-US"/>
        </w:rPr>
        <w:t xml:space="preserve">השתא יש לומר </w:t>
      </w:r>
      <w:r>
        <w:rPr>
          <w:rFonts w:ascii="Courier New" w:hAnsi="Courier New" w:cs="Courier New"/>
          <w:sz w:val="20"/>
          <w:szCs w:val="20"/>
          <w:rtl/>
          <w:lang w:eastAsia="en-US"/>
        </w:rPr>
        <w:t>[בכהן משיח בסיפא]</w:t>
      </w:r>
      <w:r>
        <w:rPr>
          <w:rFonts w:cs="Rod"/>
          <w:rtl/>
          <w:lang w:eastAsia="en-US"/>
        </w:rPr>
        <w:t xml:space="preserve"> '</w:t>
      </w:r>
      <w:r>
        <w:rPr>
          <w:rFonts w:cs="Rod"/>
          <w:i/>
          <w:iCs/>
          <w:rtl/>
          <w:lang w:eastAsia="en-US"/>
        </w:rPr>
        <w:t>עבר ממשיחותו</w:t>
      </w:r>
    </w:p>
    <w:p w14:paraId="67483507" w14:textId="77777777" w:rsidR="00EE4D96" w:rsidRDefault="00EE4D96" w:rsidP="00EE4D96">
      <w:pPr>
        <w:rPr>
          <w:rFonts w:cs="Rod"/>
          <w:rtl/>
          <w:lang w:eastAsia="en-US"/>
        </w:rPr>
      </w:pPr>
    </w:p>
    <w:p w14:paraId="58274E45" w14:textId="77777777" w:rsidR="00EE4D96" w:rsidRDefault="00EE4D96" w:rsidP="00EE4D96">
      <w:pPr>
        <w:rPr>
          <w:rFonts w:cs="Rod"/>
          <w:rtl/>
          <w:lang w:eastAsia="en-US"/>
        </w:rPr>
      </w:pPr>
      <w:r>
        <w:rPr>
          <w:rFonts w:cs="Rod"/>
          <w:rtl/>
          <w:lang w:eastAsia="en-US"/>
        </w:rPr>
        <w:t>(הוריות י,א)</w:t>
      </w:r>
    </w:p>
    <w:p w14:paraId="76F28926" w14:textId="77777777" w:rsidR="00EE4D96" w:rsidRDefault="00EE4D96" w:rsidP="00EE4D96">
      <w:pPr>
        <w:rPr>
          <w:rFonts w:cs="Rod"/>
          <w:rtl/>
          <w:lang w:eastAsia="en-US"/>
        </w:rPr>
      </w:pPr>
      <w:r>
        <w:rPr>
          <w:rFonts w:cs="Rod"/>
          <w:i/>
          <w:iCs/>
          <w:rtl/>
          <w:lang w:eastAsia="en-US"/>
        </w:rPr>
        <w:t>ואחר כך חטא ... מביא פר</w:t>
      </w:r>
      <w:r>
        <w:rPr>
          <w:rFonts w:cs="Rod"/>
          <w:rtl/>
          <w:lang w:eastAsia="en-US"/>
        </w:rPr>
        <w:t>', '</w:t>
      </w:r>
      <w:r>
        <w:rPr>
          <w:rFonts w:cs="Rod"/>
          <w:i/>
          <w:iCs/>
          <w:rtl/>
          <w:lang w:eastAsia="en-US"/>
        </w:rPr>
        <w:t>חטא ואחר כך עבר ממשיחותו</w:t>
      </w:r>
      <w:r>
        <w:rPr>
          <w:rFonts w:cs="Rod"/>
          <w:rtl/>
          <w:lang w:eastAsia="en-US"/>
        </w:rPr>
        <w:t xml:space="preserve">' </w:t>
      </w:r>
      <w:r>
        <w:rPr>
          <w:rFonts w:ascii="Courier New" w:hAnsi="Courier New" w:cs="Courier New"/>
          <w:sz w:val="20"/>
          <w:szCs w:val="20"/>
          <w:rtl/>
          <w:lang w:eastAsia="en-US"/>
        </w:rPr>
        <w:t>[ברישא]</w:t>
      </w:r>
      <w:r>
        <w:rPr>
          <w:rFonts w:cs="Rod"/>
          <w:rtl/>
          <w:lang w:eastAsia="en-US"/>
        </w:rPr>
        <w:t xml:space="preserve"> צריכא למימר? </w:t>
      </w:r>
    </w:p>
    <w:p w14:paraId="51848013" w14:textId="77777777" w:rsidR="00EE4D96" w:rsidRDefault="00EE4D96" w:rsidP="00EE4D96">
      <w:pPr>
        <w:rPr>
          <w:rFonts w:cs="Rod"/>
          <w:rtl/>
          <w:lang w:eastAsia="en-US"/>
        </w:rPr>
      </w:pPr>
      <w:r>
        <w:rPr>
          <w:rFonts w:cs="Rod"/>
          <w:rtl/>
          <w:lang w:eastAsia="en-US"/>
        </w:rPr>
        <w:t>משום דקתני גבי נשיא דכי עבר מנשיאותו ואחר כך חטא - כהדיוט מייתי, אהכי תני גבי משיח '</w:t>
      </w:r>
      <w:r>
        <w:rPr>
          <w:rFonts w:cs="Rod"/>
          <w:i/>
          <w:iCs/>
          <w:rtl/>
          <w:lang w:eastAsia="en-US"/>
        </w:rPr>
        <w:t>חטא ואח"כ עבר</w:t>
      </w:r>
      <w:r>
        <w:rPr>
          <w:rFonts w:cs="Rod"/>
          <w:rtl/>
          <w:lang w:eastAsia="en-US"/>
        </w:rPr>
        <w:t xml:space="preserve"> ... </w:t>
      </w:r>
      <w:r>
        <w:rPr>
          <w:rFonts w:cs="Rod"/>
          <w:i/>
          <w:iCs/>
          <w:rtl/>
          <w:lang w:eastAsia="en-US"/>
        </w:rPr>
        <w:t>מביא פר'</w:t>
      </w:r>
      <w:r>
        <w:rPr>
          <w:rFonts w:cs="Rod"/>
          <w:rtl/>
          <w:lang w:eastAsia="en-US"/>
        </w:rPr>
        <w:t xml:space="preserve">. </w:t>
      </w:r>
    </w:p>
    <w:p w14:paraId="633229C0" w14:textId="77777777" w:rsidR="00EE4D96" w:rsidRDefault="00EE4D96" w:rsidP="00EE4D96">
      <w:pPr>
        <w:rPr>
          <w:rFonts w:cs="Miriam"/>
          <w:sz w:val="20"/>
          <w:szCs w:val="20"/>
          <w:rtl/>
          <w:lang w:eastAsia="en-US"/>
        </w:rPr>
      </w:pPr>
      <w:r>
        <w:rPr>
          <w:rFonts w:cs="Rod"/>
          <w:sz w:val="20"/>
          <w:szCs w:val="20"/>
          <w:rtl/>
          <w:lang w:eastAsia="en-US"/>
        </w:rPr>
        <w:t>(</w:t>
      </w:r>
      <w:r>
        <w:rPr>
          <w:rFonts w:cs="Miriam"/>
          <w:sz w:val="20"/>
          <w:szCs w:val="20"/>
          <w:rtl/>
          <w:lang w:eastAsia="en-US"/>
        </w:rPr>
        <w:t>גירסת רש"י: השתא יש לומר: עבר ממשיחותו ואחר כך חטא - מביא פר; חטא ואחר כך עבר ממשיחותו מיבעיא? - נשיא איצטריכא ליה: סלקא דעתך הואיל ועבר מנשיאותו ואחר כך חטא הוי כהדיוט, חטא ואחר כך עבר מנשיאותו נמי ליהוי כהדיוט - קא משמע לן.</w:t>
      </w:r>
    </w:p>
    <w:p w14:paraId="16788438" w14:textId="77777777" w:rsidR="00EE4D96" w:rsidRDefault="00EE4D96" w:rsidP="00EE4D96">
      <w:pPr>
        <w:rPr>
          <w:rFonts w:cs="Miriam"/>
          <w:sz w:val="20"/>
          <w:szCs w:val="20"/>
          <w:rtl/>
          <w:lang w:eastAsia="en-US"/>
        </w:rPr>
      </w:pPr>
      <w:r>
        <w:rPr>
          <w:rFonts w:cs="Miriam"/>
          <w:sz w:val="20"/>
          <w:szCs w:val="20"/>
          <w:rtl/>
          <w:lang w:eastAsia="en-US"/>
        </w:rPr>
        <w:t xml:space="preserve">לישנא אחרינא: צריכא למימר דחטא ואחר כך עבר ממשיחותו דמביא פר; הא - כיון דתנא ליה עבר ממשיחותו, דמביא פר - כל שכן חטא ואחר כך עבר ממשיחותו דמביא פר? הא - לא קשיא; משום דקתני גבי נשיא כי עבר מגדולתו ואחר כך חטא כי הדיוט מייתי - סלקא דעתך אמינא כי חטא ואחר כך עבר נייתי נמי כי הדיוט? הלכך תנא גבי נשיא שחטא ואחר כך עבר דמייתי כי נשיא, ואיידי דתנא גבי נשיא 'חטא ואחר כך עבר' - תנא נמי גבי משיח: חטא ואחר כך עבר ממשיחותו מביא פר! </w:t>
      </w:r>
    </w:p>
    <w:p w14:paraId="2875072D" w14:textId="77777777" w:rsidR="00EE4D96" w:rsidRDefault="00EE4D96" w:rsidP="00EE4D96">
      <w:pPr>
        <w:rPr>
          <w:rFonts w:cs="Rod"/>
          <w:rtl/>
          <w:lang w:eastAsia="en-US"/>
        </w:rPr>
      </w:pPr>
      <w:r>
        <w:rPr>
          <w:rFonts w:cs="Miriam"/>
          <w:sz w:val="20"/>
          <w:szCs w:val="20"/>
          <w:rtl/>
          <w:lang w:eastAsia="en-US"/>
        </w:rPr>
        <w:t>ומה שכתוב בספרים 'תני גבי משיח עבר ואחר כך חטא' - לאו מתרצתא היא, ולשון ראשון עיקר, דקאמר 'השתא יש לומר כו'.</w:t>
      </w:r>
      <w:r>
        <w:rPr>
          <w:rFonts w:cs="Rod"/>
          <w:sz w:val="20"/>
          <w:szCs w:val="20"/>
          <w:rtl/>
          <w:lang w:eastAsia="en-US"/>
        </w:rPr>
        <w:t>)</w:t>
      </w:r>
      <w:r>
        <w:rPr>
          <w:rFonts w:cs="Rod"/>
          <w:rtl/>
          <w:lang w:eastAsia="en-US"/>
        </w:rPr>
        <w:t xml:space="preserve"> </w:t>
      </w:r>
    </w:p>
    <w:p w14:paraId="2CA110FB" w14:textId="77777777" w:rsidR="00EE4D96" w:rsidRDefault="00EE4D96" w:rsidP="00EE4D96">
      <w:pPr>
        <w:rPr>
          <w:rFonts w:cs="Rod"/>
          <w:rtl/>
          <w:lang w:eastAsia="en-US"/>
        </w:rPr>
      </w:pPr>
    </w:p>
    <w:p w14:paraId="3A153989" w14:textId="77777777" w:rsidR="00EE4D96" w:rsidRDefault="00EE4D96" w:rsidP="00EE4D96">
      <w:pPr>
        <w:rPr>
          <w:rFonts w:cs="Rod"/>
          <w:rtl/>
          <w:lang w:eastAsia="en-US"/>
        </w:rPr>
      </w:pPr>
      <w:r>
        <w:rPr>
          <w:rFonts w:cs="Rod"/>
          <w:rtl/>
          <w:lang w:eastAsia="en-US"/>
        </w:rPr>
        <w:t>מנא הני מילי?</w:t>
      </w:r>
    </w:p>
    <w:p w14:paraId="5B4D1A21" w14:textId="77777777" w:rsidR="00EE4D96" w:rsidRDefault="00EE4D96" w:rsidP="00EE4D96">
      <w:pPr>
        <w:rPr>
          <w:rFonts w:cs="Rod"/>
          <w:rtl/>
          <w:lang w:eastAsia="en-US"/>
        </w:rPr>
      </w:pPr>
      <w:r>
        <w:rPr>
          <w:rFonts w:cs="Rod"/>
          <w:rtl/>
          <w:lang w:eastAsia="en-US"/>
        </w:rPr>
        <w:t>דתנו רבנן: '</w:t>
      </w:r>
      <w:r>
        <w:rPr>
          <w:rFonts w:cs="Miriam"/>
          <w:sz w:val="16"/>
          <w:szCs w:val="16"/>
          <w:rtl/>
          <w:lang w:eastAsia="en-US"/>
        </w:rPr>
        <w:t>(ויקרא ד,ג)</w:t>
      </w:r>
      <w:r>
        <w:rPr>
          <w:rFonts w:cs="Rod"/>
          <w:rtl/>
          <w:lang w:eastAsia="en-US"/>
        </w:rPr>
        <w:t xml:space="preserve"> </w:t>
      </w:r>
      <w:r>
        <w:rPr>
          <w:rFonts w:cs="Narkisim"/>
          <w:sz w:val="20"/>
          <w:szCs w:val="20"/>
          <w:rtl/>
          <w:lang w:eastAsia="en-US"/>
        </w:rPr>
        <w:t>[אם הכהן המשיח יחטא לאשמת העם]</w:t>
      </w:r>
      <w:r>
        <w:rPr>
          <w:rFonts w:cs="Narkisim"/>
          <w:rtl/>
          <w:lang w:eastAsia="en-US"/>
        </w:rPr>
        <w:t xml:space="preserve"> והקריב על חטאתו </w:t>
      </w:r>
      <w:r>
        <w:rPr>
          <w:rFonts w:cs="Narkisim"/>
          <w:sz w:val="20"/>
          <w:szCs w:val="20"/>
          <w:rtl/>
          <w:lang w:eastAsia="en-US"/>
        </w:rPr>
        <w:t>[אשר חטא פר בן בקר תמים לה' לחטאת]</w:t>
      </w:r>
      <w:r>
        <w:rPr>
          <w:rFonts w:cs="Rod"/>
          <w:rtl/>
          <w:lang w:eastAsia="en-US"/>
        </w:rPr>
        <w:t xml:space="preserve"> מלמד שמביא חטאתו משעבר; שיכול והלא דין הוא: ומה נשיא שמביא בשגגת מעשה - אין מביא חטאתו משעבר, משיח שאין מביא בשגגת מעשה אלא על העלם דבר עם שגגת מעשה - לא כל שכן? תלמוד לומר: '</w:t>
      </w:r>
      <w:r>
        <w:rPr>
          <w:rFonts w:cs="Narkisim"/>
          <w:rtl/>
          <w:lang w:eastAsia="en-US"/>
        </w:rPr>
        <w:t>והקריב על חטאתו</w:t>
      </w:r>
      <w:r>
        <w:rPr>
          <w:rFonts w:cs="Rod"/>
          <w:rtl/>
          <w:lang w:eastAsia="en-US"/>
        </w:rPr>
        <w:t xml:space="preserve">' מלמד שמביא על חטאתו משעבר.' </w:t>
      </w:r>
    </w:p>
    <w:p w14:paraId="37F04A44" w14:textId="77777777" w:rsidR="00EE4D96" w:rsidRDefault="00EE4D96" w:rsidP="00EE4D96">
      <w:pPr>
        <w:rPr>
          <w:rFonts w:cs="Rod"/>
          <w:rtl/>
          <w:lang w:eastAsia="en-US"/>
        </w:rPr>
      </w:pPr>
      <w:r>
        <w:rPr>
          <w:rFonts w:cs="Rod"/>
          <w:rtl/>
          <w:lang w:eastAsia="en-US"/>
        </w:rPr>
        <w:t xml:space="preserve">ונייתי נמי נשיא מקל וחומר: ומה משיח שאין מביא בשגגת מעשה מביא חטאת משעבר, נשיא שמביא חטאת בשגגת מעשה - אינו דין שמביא חטאתו משעבר? - תלמוד לומר </w:t>
      </w:r>
      <w:r>
        <w:rPr>
          <w:rFonts w:cs="Miriam"/>
          <w:sz w:val="16"/>
          <w:szCs w:val="16"/>
          <w:rtl/>
          <w:lang w:eastAsia="en-US"/>
        </w:rPr>
        <w:t>(ויקרא ד,כב)</w:t>
      </w:r>
      <w:r>
        <w:rPr>
          <w:rFonts w:cs="Rod"/>
          <w:rtl/>
          <w:lang w:eastAsia="en-US"/>
        </w:rPr>
        <w:t xml:space="preserve"> </w:t>
      </w:r>
      <w:r>
        <w:rPr>
          <w:rFonts w:cs="Narkisim"/>
          <w:rtl/>
          <w:lang w:eastAsia="en-US"/>
        </w:rPr>
        <w:t xml:space="preserve">אשר נשיא יחטא </w:t>
      </w:r>
      <w:r>
        <w:rPr>
          <w:rFonts w:cs="Narkisim"/>
          <w:sz w:val="20"/>
          <w:szCs w:val="20"/>
          <w:rtl/>
          <w:lang w:eastAsia="en-US"/>
        </w:rPr>
        <w:t>[ועשה אחת מכל מצות ה' אלקיו אשר לא תעשינה בשגגה ואשם]</w:t>
      </w:r>
      <w:r>
        <w:rPr>
          <w:rFonts w:cs="Rod"/>
          <w:rtl/>
          <w:lang w:eastAsia="en-US"/>
        </w:rPr>
        <w:t>: כשהוא נשיא – אִין, כשהוא הדיוט - לא.</w:t>
      </w:r>
    </w:p>
    <w:p w14:paraId="185DEA39" w14:textId="77777777" w:rsidR="00EE4D96" w:rsidRDefault="00EE4D96" w:rsidP="00EE4D96">
      <w:pPr>
        <w:rPr>
          <w:rFonts w:cs="Rod"/>
          <w:rtl/>
          <w:lang w:eastAsia="en-US"/>
        </w:rPr>
      </w:pPr>
    </w:p>
    <w:p w14:paraId="65EF462D" w14:textId="77777777" w:rsidR="00EE4D96" w:rsidRDefault="00EE4D96" w:rsidP="00EE4D96">
      <w:pPr>
        <w:rPr>
          <w:rFonts w:cs="Rod"/>
          <w:rtl/>
          <w:lang w:eastAsia="en-US"/>
        </w:rPr>
      </w:pPr>
    </w:p>
    <w:p w14:paraId="27641267" w14:textId="77777777" w:rsidR="00EE4D96" w:rsidRDefault="00EE4D96" w:rsidP="00EE4D96">
      <w:pPr>
        <w:rPr>
          <w:rFonts w:cs="Rod"/>
          <w:rtl/>
          <w:lang w:eastAsia="en-US"/>
        </w:rPr>
      </w:pPr>
      <w:r>
        <w:rPr>
          <w:rFonts w:cs="Rod"/>
          <w:rtl/>
          <w:lang w:eastAsia="en-US"/>
        </w:rPr>
        <w:t>משנה:</w:t>
      </w:r>
    </w:p>
    <w:p w14:paraId="4522BC07" w14:textId="77777777" w:rsidR="00EE4D96" w:rsidRDefault="00EE4D96" w:rsidP="00EE4D96">
      <w:pPr>
        <w:rPr>
          <w:rFonts w:cs="Rod"/>
          <w:rtl/>
          <w:lang w:eastAsia="en-US"/>
        </w:rPr>
      </w:pPr>
      <w:r>
        <w:rPr>
          <w:rFonts w:cs="Rod"/>
          <w:rtl/>
          <w:lang w:eastAsia="en-US"/>
        </w:rPr>
        <w:t xml:space="preserve">חטאו עד שלא נתמנו ואחר כך נתמנו - הרי אלו כהדיוטות </w:t>
      </w:r>
      <w:r>
        <w:rPr>
          <w:rFonts w:cs="Rod"/>
          <w:sz w:val="20"/>
          <w:szCs w:val="20"/>
          <w:rtl/>
          <w:lang w:eastAsia="en-US"/>
        </w:rPr>
        <w:t>(</w:t>
      </w:r>
      <w:r>
        <w:rPr>
          <w:rFonts w:cs="Miriam"/>
          <w:sz w:val="20"/>
          <w:szCs w:val="20"/>
          <w:rtl/>
          <w:lang w:eastAsia="en-US"/>
        </w:rPr>
        <w:t>דרבנן - בתר חטא אזלי</w:t>
      </w:r>
      <w:r>
        <w:rPr>
          <w:rFonts w:cs="Rod"/>
          <w:sz w:val="20"/>
          <w:szCs w:val="20"/>
          <w:rtl/>
          <w:lang w:eastAsia="en-US"/>
        </w:rPr>
        <w:t>)</w:t>
      </w:r>
      <w:r>
        <w:rPr>
          <w:rFonts w:cs="Rod"/>
          <w:rtl/>
          <w:lang w:eastAsia="en-US"/>
        </w:rPr>
        <w:t xml:space="preserve">; </w:t>
      </w:r>
    </w:p>
    <w:p w14:paraId="609444BD" w14:textId="77777777" w:rsidR="00EE4D96" w:rsidRDefault="00EE4D96" w:rsidP="00EE4D96">
      <w:pPr>
        <w:rPr>
          <w:rFonts w:cs="Rod"/>
          <w:rtl/>
          <w:lang w:eastAsia="en-US"/>
        </w:rPr>
      </w:pPr>
      <w:r>
        <w:rPr>
          <w:rFonts w:cs="Rod"/>
          <w:rtl/>
          <w:lang w:eastAsia="en-US"/>
        </w:rPr>
        <w:t xml:space="preserve">רבי שמעון אומר: אם נודע להם עד שלא נתמנו – חייבים, ומשנתמנו פטורים </w:t>
      </w:r>
      <w:r>
        <w:rPr>
          <w:rFonts w:cs="Rod"/>
          <w:sz w:val="20"/>
          <w:szCs w:val="20"/>
          <w:rtl/>
          <w:lang w:eastAsia="en-US"/>
        </w:rPr>
        <w:t>(</w:t>
      </w:r>
      <w:r>
        <w:rPr>
          <w:rFonts w:cs="Miriam"/>
          <w:sz w:val="20"/>
          <w:szCs w:val="20"/>
          <w:rtl/>
          <w:lang w:eastAsia="en-US"/>
        </w:rPr>
        <w:t>דרבי שמעון - חטאה וידיעה בעי; והוא הדין דפליג רבי שמעון ברישא, דקתני: נשיא שחטא ואח"כ עבר מגדולתו מביא שעיר; דרבי שמעון קאמר נמי דאם נודע לו משעבר - דאין מביא שעיר, דחטאה וידיעה בעי כשהוא נשיא</w:t>
      </w:r>
      <w:r>
        <w:rPr>
          <w:rFonts w:cs="Rod"/>
          <w:sz w:val="20"/>
          <w:szCs w:val="20"/>
          <w:rtl/>
          <w:lang w:eastAsia="en-US"/>
        </w:rPr>
        <w:t>)</w:t>
      </w:r>
      <w:r>
        <w:rPr>
          <w:rFonts w:cs="Rod"/>
          <w:rtl/>
          <w:lang w:eastAsia="en-US"/>
        </w:rPr>
        <w:t>!</w:t>
      </w:r>
    </w:p>
    <w:p w14:paraId="331DEB97" w14:textId="77777777" w:rsidR="00EE4D96" w:rsidRDefault="00EE4D96" w:rsidP="00EE4D96">
      <w:pPr>
        <w:rPr>
          <w:rFonts w:cs="Rod"/>
          <w:rtl/>
          <w:lang w:eastAsia="en-US"/>
        </w:rPr>
      </w:pPr>
      <w:r>
        <w:rPr>
          <w:rFonts w:cs="Rod"/>
          <w:rtl/>
          <w:lang w:eastAsia="en-US"/>
        </w:rPr>
        <w:t>איזהו 'נשיא'?</w:t>
      </w:r>
    </w:p>
    <w:p w14:paraId="1DE3CD09" w14:textId="77777777" w:rsidR="00EE4D96" w:rsidRDefault="00EE4D96" w:rsidP="00EE4D96">
      <w:pPr>
        <w:rPr>
          <w:rFonts w:cs="Rod"/>
          <w:rtl/>
          <w:lang w:eastAsia="en-US"/>
        </w:rPr>
      </w:pPr>
      <w:r>
        <w:rPr>
          <w:rFonts w:cs="Rod"/>
          <w:rtl/>
          <w:lang w:eastAsia="en-US"/>
        </w:rPr>
        <w:t xml:space="preserve">זה מלך, שנאמר </w:t>
      </w:r>
      <w:r>
        <w:rPr>
          <w:rFonts w:cs="Miriam"/>
          <w:sz w:val="16"/>
          <w:szCs w:val="16"/>
          <w:rtl/>
          <w:lang w:eastAsia="en-US"/>
        </w:rPr>
        <w:t>(ויקרא ד,כב)</w:t>
      </w:r>
      <w:r>
        <w:rPr>
          <w:rFonts w:cs="Rod"/>
          <w:rtl/>
          <w:lang w:eastAsia="en-US"/>
        </w:rPr>
        <w:t xml:space="preserve"> </w:t>
      </w:r>
      <w:r>
        <w:rPr>
          <w:rFonts w:cs="Narkisim"/>
          <w:sz w:val="20"/>
          <w:szCs w:val="20"/>
          <w:rtl/>
          <w:lang w:eastAsia="en-US"/>
        </w:rPr>
        <w:t>[אשר נשיא יחטא ועשה אחת]</w:t>
      </w:r>
      <w:r>
        <w:rPr>
          <w:rFonts w:cs="Narkisim"/>
          <w:rtl/>
          <w:lang w:eastAsia="en-US"/>
        </w:rPr>
        <w:t xml:space="preserve"> מכל מצות ה' אלהיו </w:t>
      </w:r>
      <w:r>
        <w:rPr>
          <w:rFonts w:cs="Narkisim"/>
          <w:sz w:val="20"/>
          <w:szCs w:val="20"/>
          <w:rtl/>
          <w:lang w:eastAsia="en-US"/>
        </w:rPr>
        <w:t>[אשר לא תעשינה בשגגה ואשם]</w:t>
      </w:r>
      <w:r>
        <w:rPr>
          <w:rFonts w:cs="Rod"/>
          <w:rtl/>
          <w:lang w:eastAsia="en-US"/>
        </w:rPr>
        <w:t>: שאין על גביו אלא ה' אלהיו.</w:t>
      </w:r>
    </w:p>
    <w:p w14:paraId="473D8931" w14:textId="77777777" w:rsidR="00EE4D96" w:rsidRDefault="00EE4D96" w:rsidP="00EE4D96">
      <w:pPr>
        <w:rPr>
          <w:rFonts w:cs="Rod"/>
          <w:rtl/>
          <w:lang w:eastAsia="en-US"/>
        </w:rPr>
      </w:pPr>
    </w:p>
    <w:p w14:paraId="1EC4FC1D" w14:textId="77777777" w:rsidR="00EE4D96" w:rsidRDefault="00EE4D96" w:rsidP="00EE4D96">
      <w:pPr>
        <w:rPr>
          <w:rFonts w:cs="Rod"/>
          <w:rtl/>
          <w:lang w:eastAsia="en-US"/>
        </w:rPr>
      </w:pPr>
      <w:r>
        <w:rPr>
          <w:rFonts w:cs="Rod"/>
          <w:rtl/>
          <w:lang w:eastAsia="en-US"/>
        </w:rPr>
        <w:t>גמרא:</w:t>
      </w:r>
    </w:p>
    <w:p w14:paraId="060899D0" w14:textId="77777777" w:rsidR="00EE4D96" w:rsidRDefault="00EE4D96" w:rsidP="00EE4D96">
      <w:pPr>
        <w:rPr>
          <w:rFonts w:cs="Rod"/>
          <w:rtl/>
          <w:lang w:eastAsia="en-US"/>
        </w:rPr>
      </w:pPr>
      <w:r>
        <w:rPr>
          <w:rFonts w:cs="Rod"/>
          <w:rtl/>
          <w:lang w:eastAsia="en-US"/>
        </w:rPr>
        <w:t xml:space="preserve">מנא הני מילי? </w:t>
      </w:r>
    </w:p>
    <w:p w14:paraId="130179A9" w14:textId="77777777" w:rsidR="00EE4D96" w:rsidRDefault="00EE4D96" w:rsidP="00EE4D96">
      <w:pPr>
        <w:rPr>
          <w:rFonts w:cs="Rod"/>
          <w:rtl/>
          <w:lang w:eastAsia="en-US"/>
        </w:rPr>
      </w:pPr>
      <w:r>
        <w:rPr>
          <w:rFonts w:cs="Rod"/>
          <w:rtl/>
          <w:lang w:eastAsia="en-US"/>
        </w:rPr>
        <w:t xml:space="preserve">דתנו רבנן: </w:t>
      </w:r>
      <w:r>
        <w:rPr>
          <w:rFonts w:cs="Miriam"/>
          <w:sz w:val="16"/>
          <w:szCs w:val="16"/>
          <w:rtl/>
          <w:lang w:eastAsia="en-US"/>
        </w:rPr>
        <w:t>(ויקרא ד,ג)</w:t>
      </w:r>
      <w:r>
        <w:rPr>
          <w:rFonts w:cs="Rod"/>
          <w:rtl/>
          <w:lang w:eastAsia="en-US"/>
        </w:rPr>
        <w:t xml:space="preserve"> </w:t>
      </w:r>
      <w:r>
        <w:rPr>
          <w:rFonts w:cs="Narkisim"/>
          <w:rtl/>
          <w:lang w:eastAsia="en-US"/>
        </w:rPr>
        <w:t xml:space="preserve">אם הכהן המשיח יחטא </w:t>
      </w:r>
      <w:r>
        <w:rPr>
          <w:rFonts w:cs="Narkisim"/>
          <w:sz w:val="20"/>
          <w:szCs w:val="20"/>
          <w:rtl/>
          <w:lang w:eastAsia="en-US"/>
        </w:rPr>
        <w:t>[לאשמת העם והקריב על חטאתו אשר חטא פר בן בקר תמים לה' לחטאת]</w:t>
      </w:r>
      <w:r>
        <w:rPr>
          <w:rFonts w:cs="Rod"/>
          <w:rtl/>
          <w:lang w:eastAsia="en-US"/>
        </w:rPr>
        <w:t xml:space="preserve"> </w:t>
      </w:r>
      <w:r>
        <w:rPr>
          <w:rFonts w:cs="Rod"/>
          <w:sz w:val="20"/>
          <w:szCs w:val="20"/>
          <w:rtl/>
          <w:lang w:eastAsia="en-US"/>
        </w:rPr>
        <w:t>(</w:t>
      </w:r>
      <w:r>
        <w:rPr>
          <w:rFonts w:cs="Miriam"/>
          <w:sz w:val="20"/>
          <w:szCs w:val="20"/>
          <w:rtl/>
          <w:lang w:eastAsia="en-US"/>
        </w:rPr>
        <w:t>חטא במשיחות - הוא דמביא פר</w:t>
      </w:r>
      <w:r>
        <w:rPr>
          <w:rFonts w:cs="Rod"/>
          <w:sz w:val="20"/>
          <w:szCs w:val="20"/>
          <w:rtl/>
          <w:lang w:eastAsia="en-US"/>
        </w:rPr>
        <w:t>)</w:t>
      </w:r>
      <w:r>
        <w:rPr>
          <w:rFonts w:cs="Rod"/>
          <w:rtl/>
          <w:lang w:eastAsia="en-US"/>
        </w:rPr>
        <w:t xml:space="preserve"> - פרט לקודמות </w:t>
      </w:r>
      <w:r>
        <w:rPr>
          <w:rFonts w:cs="Rod"/>
          <w:sz w:val="20"/>
          <w:szCs w:val="20"/>
          <w:rtl/>
          <w:lang w:eastAsia="en-US"/>
        </w:rPr>
        <w:t>(</w:t>
      </w:r>
      <w:r>
        <w:rPr>
          <w:rFonts w:cs="Miriam"/>
          <w:sz w:val="20"/>
          <w:szCs w:val="20"/>
          <w:rtl/>
          <w:lang w:eastAsia="en-US"/>
        </w:rPr>
        <w:t>לשחטא ואחר כך נתמנה, דהרי הוא כהדיוט, ואין מביא פר</w:t>
      </w:r>
      <w:r>
        <w:rPr>
          <w:rFonts w:cs="Rod"/>
          <w:sz w:val="20"/>
          <w:szCs w:val="20"/>
          <w:rtl/>
          <w:lang w:eastAsia="en-US"/>
        </w:rPr>
        <w:t>)</w:t>
      </w:r>
      <w:r>
        <w:rPr>
          <w:rFonts w:cs="Rod"/>
          <w:rtl/>
          <w:lang w:eastAsia="en-US"/>
        </w:rPr>
        <w:t xml:space="preserve">; שיכול והלא דין הוא: ומה נשיא שמביא בשגגת מעשה - </w:t>
      </w:r>
      <w:r>
        <w:rPr>
          <w:rFonts w:cs="Rod"/>
          <w:rtl/>
          <w:lang w:eastAsia="en-US"/>
        </w:rPr>
        <w:lastRenderedPageBreak/>
        <w:t xml:space="preserve">אין מביא על הקודמות </w:t>
      </w:r>
      <w:r>
        <w:rPr>
          <w:rFonts w:cs="Rod"/>
          <w:sz w:val="20"/>
          <w:szCs w:val="20"/>
          <w:rtl/>
          <w:lang w:eastAsia="en-US"/>
        </w:rPr>
        <w:t>(</w:t>
      </w:r>
      <w:r>
        <w:rPr>
          <w:rFonts w:cs="Miriam"/>
          <w:sz w:val="20"/>
          <w:szCs w:val="20"/>
          <w:rtl/>
          <w:lang w:eastAsia="en-US"/>
        </w:rPr>
        <w:t>כדאמר לקמן: '</w:t>
      </w:r>
      <w:r>
        <w:rPr>
          <w:rFonts w:cs="Narkisim"/>
          <w:i/>
          <w:iCs/>
          <w:sz w:val="20"/>
          <w:szCs w:val="20"/>
          <w:rtl/>
          <w:lang w:eastAsia="en-US"/>
        </w:rPr>
        <w:t>אשר נשיא יחטא</w:t>
      </w:r>
      <w:r>
        <w:rPr>
          <w:rFonts w:cs="Miriam"/>
          <w:sz w:val="20"/>
          <w:szCs w:val="20"/>
          <w:rtl/>
          <w:lang w:eastAsia="en-US"/>
        </w:rPr>
        <w:t xml:space="preserve"> </w:t>
      </w:r>
      <w:r>
        <w:rPr>
          <w:rFonts w:cs="Miriam"/>
          <w:sz w:val="16"/>
          <w:szCs w:val="16"/>
          <w:rtl/>
          <w:lang w:eastAsia="en-US"/>
        </w:rPr>
        <w:t xml:space="preserve">(ויקרא ד,כב) </w:t>
      </w:r>
      <w:r>
        <w:rPr>
          <w:rFonts w:cs="Miriam"/>
          <w:sz w:val="20"/>
          <w:szCs w:val="20"/>
          <w:rtl/>
          <w:lang w:eastAsia="en-US"/>
        </w:rPr>
        <w:t xml:space="preserve">- </w:t>
      </w:r>
      <w:r>
        <w:rPr>
          <w:rFonts w:cs="Miriam"/>
          <w:i/>
          <w:iCs/>
          <w:sz w:val="20"/>
          <w:szCs w:val="20"/>
          <w:rtl/>
          <w:lang w:eastAsia="en-US"/>
        </w:rPr>
        <w:t>כשיחטא והרי הוא נשיא, ולא כשיחטא והרי הוא הדיוט</w:t>
      </w:r>
      <w:r>
        <w:rPr>
          <w:rFonts w:cs="Miriam"/>
          <w:sz w:val="20"/>
          <w:szCs w:val="20"/>
          <w:rtl/>
          <w:lang w:eastAsia="en-US"/>
        </w:rPr>
        <w:t>'</w:t>
      </w:r>
      <w:r>
        <w:rPr>
          <w:rFonts w:cs="Rod"/>
          <w:sz w:val="20"/>
          <w:szCs w:val="20"/>
          <w:rtl/>
          <w:lang w:eastAsia="en-US"/>
        </w:rPr>
        <w:t>)</w:t>
      </w:r>
      <w:r>
        <w:rPr>
          <w:rFonts w:cs="Rod"/>
          <w:rtl/>
          <w:lang w:eastAsia="en-US"/>
        </w:rPr>
        <w:t>, משיח שאין מביא אלא על העלם דבר עם שגגת מעשה - אינו דין שלא יביא על הקודמות!?</w:t>
      </w:r>
    </w:p>
    <w:p w14:paraId="3AA50B9B" w14:textId="77777777" w:rsidR="00EE4D96" w:rsidRDefault="00EE4D96" w:rsidP="00EE4D96">
      <w:pPr>
        <w:rPr>
          <w:rFonts w:cs="Rod"/>
          <w:rtl/>
          <w:lang w:eastAsia="en-US"/>
        </w:rPr>
      </w:pPr>
      <w:r>
        <w:rPr>
          <w:rFonts w:cs="Rod"/>
          <w:rtl/>
          <w:lang w:eastAsia="en-US"/>
        </w:rPr>
        <w:t xml:space="preserve">לא! אם אמרת בנשיא, שכן אין מביא חטאתו משעבר </w:t>
      </w:r>
      <w:r>
        <w:rPr>
          <w:rFonts w:cs="Rod"/>
          <w:sz w:val="20"/>
          <w:szCs w:val="20"/>
          <w:rtl/>
          <w:lang w:eastAsia="en-US"/>
        </w:rPr>
        <w:t>(</w:t>
      </w:r>
      <w:r>
        <w:rPr>
          <w:rFonts w:cs="Miriam"/>
          <w:sz w:val="20"/>
          <w:szCs w:val="20"/>
          <w:rtl/>
          <w:lang w:eastAsia="en-US"/>
        </w:rPr>
        <w:t>כדתנן: וכן הנשיא שעבר מגדולתו ואחר כך חטא - הנשיא כהדיוט</w:t>
      </w:r>
      <w:r>
        <w:rPr>
          <w:rFonts w:cs="Rod"/>
          <w:sz w:val="20"/>
          <w:szCs w:val="20"/>
          <w:rtl/>
          <w:lang w:eastAsia="en-US"/>
        </w:rPr>
        <w:t>)</w:t>
      </w:r>
      <w:r>
        <w:rPr>
          <w:rFonts w:cs="Rod"/>
          <w:rtl/>
          <w:lang w:eastAsia="en-US"/>
        </w:rPr>
        <w:t>, תאמר במשיח שמביא חטאתו משעבר?</w:t>
      </w:r>
    </w:p>
    <w:p w14:paraId="68BB1086" w14:textId="77777777" w:rsidR="00EE4D96" w:rsidRDefault="00EE4D96" w:rsidP="00EE4D96">
      <w:pPr>
        <w:rPr>
          <w:rFonts w:cs="Rod"/>
          <w:rtl/>
          <w:lang w:eastAsia="en-US"/>
        </w:rPr>
      </w:pPr>
      <w:r>
        <w:rPr>
          <w:rFonts w:cs="Rod"/>
          <w:rtl/>
          <w:lang w:eastAsia="en-US"/>
        </w:rPr>
        <w:t>הואיל ומביא חטאתו משעבר - יביא על הקודמות! - תלמוד לומר '</w:t>
      </w:r>
      <w:r>
        <w:rPr>
          <w:rFonts w:cs="Narkisim"/>
          <w:rtl/>
          <w:lang w:eastAsia="en-US"/>
        </w:rPr>
        <w:t>המשיח יחטא</w:t>
      </w:r>
      <w:r>
        <w:rPr>
          <w:rFonts w:cs="Rod"/>
          <w:rtl/>
          <w:lang w:eastAsia="en-US"/>
        </w:rPr>
        <w:t>': חטא כשהוא משיח – מביא; כשהוא הדיוט - אינו מביא.</w:t>
      </w:r>
    </w:p>
    <w:p w14:paraId="6B75CF00" w14:textId="77777777" w:rsidR="00EE4D96" w:rsidRDefault="00EE4D96" w:rsidP="00EE4D96">
      <w:pPr>
        <w:rPr>
          <w:rFonts w:cs="Rod"/>
          <w:rtl/>
          <w:lang w:eastAsia="en-US"/>
        </w:rPr>
      </w:pPr>
      <w:r>
        <w:rPr>
          <w:rFonts w:cs="Rod"/>
          <w:rtl/>
          <w:lang w:eastAsia="en-US"/>
        </w:rPr>
        <w:t xml:space="preserve">ותניא נמי גבי נשיא כהאי גוונא: </w:t>
      </w:r>
      <w:r>
        <w:rPr>
          <w:rFonts w:cs="Miriam"/>
          <w:sz w:val="16"/>
          <w:szCs w:val="16"/>
          <w:rtl/>
          <w:lang w:eastAsia="en-US"/>
        </w:rPr>
        <w:t>(ויקרא ד,כב)</w:t>
      </w:r>
      <w:r>
        <w:rPr>
          <w:rFonts w:cs="Rod"/>
          <w:rtl/>
          <w:lang w:eastAsia="en-US"/>
        </w:rPr>
        <w:t xml:space="preserve"> </w:t>
      </w:r>
      <w:r>
        <w:rPr>
          <w:rFonts w:cs="Narkisim"/>
          <w:rtl/>
          <w:lang w:eastAsia="en-US"/>
        </w:rPr>
        <w:t xml:space="preserve">אשר נשיא יחטא </w:t>
      </w:r>
      <w:r>
        <w:rPr>
          <w:rFonts w:cs="Narkisim"/>
          <w:sz w:val="20"/>
          <w:szCs w:val="20"/>
          <w:rtl/>
          <w:lang w:eastAsia="en-US"/>
        </w:rPr>
        <w:t>[ועשה אחת מכל מצות ה' אלקיו אשר לא תעשינה בשגגה ואשם]</w:t>
      </w:r>
      <w:r>
        <w:rPr>
          <w:rFonts w:cs="Rod"/>
          <w:rtl/>
          <w:lang w:eastAsia="en-US"/>
        </w:rPr>
        <w:t xml:space="preserve"> - פרט לקודמות; שיכול והלא דין הוא: ומה משיח שמביא חטאתו משעבר - אינו מביא על הקודמות, נשיא - שאין מביא חטאתו משעבר - אינו דין שלא יביא על הקודמות!</w:t>
      </w:r>
    </w:p>
    <w:p w14:paraId="2193298A" w14:textId="77777777" w:rsidR="00EE4D96" w:rsidRDefault="00EE4D96" w:rsidP="00EE4D96">
      <w:pPr>
        <w:rPr>
          <w:rFonts w:cs="Rod"/>
          <w:rtl/>
          <w:lang w:eastAsia="en-US"/>
        </w:rPr>
      </w:pPr>
      <w:r>
        <w:rPr>
          <w:rFonts w:cs="Rod"/>
          <w:rtl/>
          <w:lang w:eastAsia="en-US"/>
        </w:rPr>
        <w:t xml:space="preserve">מה למשיח שכן אין מביא בשגגת מעשה, תאמר בנשיא שמביא בשגגת מעשה? - הואיל ומביא בשגגת מעשה - יביא על הקודמות! - תלמוד לומר </w:t>
      </w:r>
      <w:r>
        <w:rPr>
          <w:rFonts w:cs="Miriam"/>
          <w:sz w:val="16"/>
          <w:szCs w:val="16"/>
          <w:rtl/>
          <w:lang w:eastAsia="en-US"/>
        </w:rPr>
        <w:t>(ויקרא ד,כב)</w:t>
      </w:r>
      <w:r>
        <w:rPr>
          <w:rFonts w:cs="Rod"/>
          <w:rtl/>
          <w:lang w:eastAsia="en-US"/>
        </w:rPr>
        <w:t xml:space="preserve"> </w:t>
      </w:r>
      <w:r>
        <w:rPr>
          <w:rFonts w:cs="Narkisim"/>
          <w:rtl/>
          <w:lang w:eastAsia="en-US"/>
        </w:rPr>
        <w:t xml:space="preserve">אשר נשיא יחטא </w:t>
      </w:r>
      <w:r>
        <w:rPr>
          <w:rFonts w:cs="Narkisim"/>
          <w:sz w:val="20"/>
          <w:szCs w:val="20"/>
          <w:rtl/>
          <w:lang w:eastAsia="en-US"/>
        </w:rPr>
        <w:t>[ועשה אחת מכל מצות ה' אלקיו אשר לא תעשינה בשגגה ואשם]</w:t>
      </w:r>
      <w:r>
        <w:rPr>
          <w:rFonts w:cs="Rod"/>
          <w:rtl/>
          <w:lang w:eastAsia="en-US"/>
        </w:rPr>
        <w:t>: שחטא והרי הוא נשיא, ולא שחטא ועודהו הדיוט.</w:t>
      </w:r>
    </w:p>
    <w:p w14:paraId="25AD5466" w14:textId="77777777" w:rsidR="00EE4D96" w:rsidRDefault="00EE4D96" w:rsidP="00EE4D96">
      <w:pPr>
        <w:rPr>
          <w:rFonts w:cs="Miriam"/>
          <w:sz w:val="20"/>
          <w:szCs w:val="20"/>
          <w:rtl/>
          <w:lang w:eastAsia="en-US"/>
        </w:rPr>
      </w:pPr>
    </w:p>
    <w:p w14:paraId="058B888D" w14:textId="77777777" w:rsidR="00EE4D96" w:rsidRDefault="00EE4D96" w:rsidP="00EE4D96">
      <w:pPr>
        <w:rPr>
          <w:rFonts w:cs="Rod"/>
          <w:rtl/>
          <w:lang w:eastAsia="en-US"/>
        </w:rPr>
      </w:pPr>
      <w:r>
        <w:rPr>
          <w:rFonts w:cs="Rod"/>
          <w:rtl/>
          <w:lang w:eastAsia="en-US"/>
        </w:rPr>
        <w:t xml:space="preserve">תנו רבנן: </w:t>
      </w:r>
      <w:r>
        <w:rPr>
          <w:rFonts w:cs="Miriam"/>
          <w:sz w:val="16"/>
          <w:szCs w:val="16"/>
          <w:rtl/>
          <w:lang w:eastAsia="en-US"/>
        </w:rPr>
        <w:t>(ויקרא ד,כב)</w:t>
      </w:r>
      <w:r>
        <w:rPr>
          <w:rFonts w:cs="Rod"/>
          <w:rtl/>
          <w:lang w:eastAsia="en-US"/>
        </w:rPr>
        <w:t xml:space="preserve"> </w:t>
      </w:r>
      <w:r>
        <w:rPr>
          <w:rFonts w:cs="Narkisim"/>
          <w:rtl/>
          <w:lang w:eastAsia="en-US"/>
        </w:rPr>
        <w:t xml:space="preserve">אשר נשיא יחטא </w:t>
      </w:r>
      <w:r>
        <w:rPr>
          <w:rFonts w:cs="Narkisim"/>
          <w:sz w:val="20"/>
          <w:szCs w:val="20"/>
          <w:rtl/>
          <w:lang w:eastAsia="en-US"/>
        </w:rPr>
        <w:t>[ועשה אחת מכל מצות ה' אלקיו אשר לא תעשינה בשגגה ואשם]</w:t>
      </w:r>
      <w:r>
        <w:rPr>
          <w:rFonts w:cs="Rod"/>
          <w:rtl/>
          <w:lang w:eastAsia="en-US"/>
        </w:rPr>
        <w:t xml:space="preserve"> - יכול גזרה </w:t>
      </w:r>
      <w:r>
        <w:rPr>
          <w:rFonts w:cs="Rod"/>
          <w:sz w:val="20"/>
          <w:szCs w:val="20"/>
          <w:rtl/>
          <w:lang w:eastAsia="en-US"/>
        </w:rPr>
        <w:t>(</w:t>
      </w:r>
      <w:r>
        <w:rPr>
          <w:rFonts w:cs="Miriam"/>
          <w:sz w:val="20"/>
          <w:szCs w:val="20"/>
          <w:rtl/>
          <w:lang w:eastAsia="en-US"/>
        </w:rPr>
        <w:t>דגזרת מלך היא שנשיא יחטא; מדלא כתיב 'ואם נשיא יחטא'</w:t>
      </w:r>
      <w:r>
        <w:rPr>
          <w:rFonts w:cs="Rod"/>
          <w:sz w:val="20"/>
          <w:szCs w:val="20"/>
          <w:rtl/>
          <w:lang w:eastAsia="en-US"/>
        </w:rPr>
        <w:t>)</w:t>
      </w:r>
      <w:r>
        <w:rPr>
          <w:rFonts w:cs="Rod"/>
          <w:rtl/>
          <w:lang w:eastAsia="en-US"/>
        </w:rPr>
        <w:t xml:space="preserve">? - תלמוד לומר: </w:t>
      </w:r>
      <w:r>
        <w:rPr>
          <w:rFonts w:cs="Miriam"/>
          <w:sz w:val="16"/>
          <w:szCs w:val="16"/>
          <w:rtl/>
          <w:lang w:eastAsia="en-US"/>
        </w:rPr>
        <w:t>(ויקרא ד,ג)</w:t>
      </w:r>
      <w:r>
        <w:rPr>
          <w:rFonts w:cs="Rod"/>
          <w:rtl/>
          <w:lang w:eastAsia="en-US"/>
        </w:rPr>
        <w:t xml:space="preserve"> </w:t>
      </w:r>
      <w:r>
        <w:rPr>
          <w:rFonts w:cs="Narkisim"/>
          <w:rtl/>
          <w:lang w:eastAsia="en-US"/>
        </w:rPr>
        <w:t xml:space="preserve">אם הכהן המשיח יחטא </w:t>
      </w:r>
      <w:r>
        <w:rPr>
          <w:rFonts w:cs="Narkisim"/>
          <w:sz w:val="20"/>
          <w:szCs w:val="20"/>
          <w:rtl/>
          <w:lang w:eastAsia="en-US"/>
        </w:rPr>
        <w:t>[לאשמת העם והקריב על חטאתו אשר חטא פר בן בקר תמים לה' לחטאת]</w:t>
      </w:r>
      <w:r>
        <w:rPr>
          <w:rFonts w:cs="Rod"/>
          <w:rtl/>
          <w:lang w:eastAsia="en-US"/>
        </w:rPr>
        <w:t xml:space="preserve">; מה להלן לכשיחטא </w:t>
      </w:r>
      <w:r>
        <w:rPr>
          <w:rFonts w:cs="Rod"/>
          <w:sz w:val="20"/>
          <w:szCs w:val="20"/>
          <w:rtl/>
          <w:lang w:eastAsia="en-US"/>
        </w:rPr>
        <w:t>(</w:t>
      </w:r>
      <w:r>
        <w:rPr>
          <w:rFonts w:cs="Miriam"/>
          <w:sz w:val="20"/>
          <w:szCs w:val="20"/>
          <w:rtl/>
          <w:lang w:eastAsia="en-US"/>
        </w:rPr>
        <w:t>מה יחטא האמור להלן – לכשיחטא, דהא כתיב '</w:t>
      </w:r>
      <w:r>
        <w:rPr>
          <w:rFonts w:cs="Narkisim"/>
          <w:sz w:val="20"/>
          <w:szCs w:val="20"/>
          <w:rtl/>
          <w:lang w:eastAsia="en-US"/>
        </w:rPr>
        <w:t>אם</w:t>
      </w:r>
      <w:r>
        <w:rPr>
          <w:rFonts w:cs="Miriam"/>
          <w:sz w:val="20"/>
          <w:szCs w:val="20"/>
          <w:rtl/>
          <w:lang w:eastAsia="en-US"/>
        </w:rPr>
        <w:t>'</w:t>
      </w:r>
      <w:r>
        <w:rPr>
          <w:rFonts w:cs="Rod"/>
          <w:sz w:val="20"/>
          <w:szCs w:val="20"/>
          <w:rtl/>
          <w:lang w:eastAsia="en-US"/>
        </w:rPr>
        <w:t>)</w:t>
      </w:r>
      <w:r>
        <w:rPr>
          <w:rFonts w:cs="Rod"/>
          <w:rtl/>
          <w:lang w:eastAsia="en-US"/>
        </w:rPr>
        <w:t xml:space="preserve"> - אף </w:t>
      </w:r>
      <w:r>
        <w:rPr>
          <w:rFonts w:cs="Rod"/>
          <w:sz w:val="20"/>
          <w:szCs w:val="20"/>
          <w:rtl/>
          <w:lang w:eastAsia="en-US"/>
        </w:rPr>
        <w:t>(</w:t>
      </w:r>
      <w:r>
        <w:rPr>
          <w:rFonts w:cs="Miriam"/>
          <w:sz w:val="20"/>
          <w:szCs w:val="20"/>
          <w:rtl/>
          <w:lang w:eastAsia="en-US"/>
        </w:rPr>
        <w:t>יחטא האמור</w:t>
      </w:r>
      <w:r>
        <w:rPr>
          <w:rFonts w:cs="Rod"/>
          <w:sz w:val="20"/>
          <w:szCs w:val="20"/>
          <w:rtl/>
          <w:lang w:eastAsia="en-US"/>
        </w:rPr>
        <w:t>)</w:t>
      </w:r>
      <w:r>
        <w:rPr>
          <w:rFonts w:cs="Rod"/>
          <w:rtl/>
          <w:lang w:eastAsia="en-US"/>
        </w:rPr>
        <w:t xml:space="preserve"> כאן </w:t>
      </w:r>
      <w:r>
        <w:rPr>
          <w:rFonts w:cs="Rod"/>
          <w:sz w:val="20"/>
          <w:szCs w:val="20"/>
          <w:rtl/>
          <w:lang w:eastAsia="en-US"/>
        </w:rPr>
        <w:t>(</w:t>
      </w:r>
      <w:r>
        <w:rPr>
          <w:rFonts w:cs="Miriam"/>
          <w:sz w:val="20"/>
          <w:szCs w:val="20"/>
          <w:rtl/>
          <w:lang w:eastAsia="en-US"/>
        </w:rPr>
        <w:t>גבי נשיא</w:t>
      </w:r>
      <w:r>
        <w:rPr>
          <w:rFonts w:cs="Rod"/>
          <w:sz w:val="20"/>
          <w:szCs w:val="20"/>
          <w:rtl/>
          <w:lang w:eastAsia="en-US"/>
        </w:rPr>
        <w:t>)</w:t>
      </w:r>
      <w:r>
        <w:rPr>
          <w:rFonts w:cs="Rod"/>
          <w:rtl/>
          <w:lang w:eastAsia="en-US"/>
        </w:rPr>
        <w:t xml:space="preserve"> – לכשיחטא.</w:t>
      </w:r>
    </w:p>
    <w:p w14:paraId="5502453D" w14:textId="77777777" w:rsidR="00EE4D96" w:rsidRDefault="00EE4D96" w:rsidP="00EE4D96">
      <w:pPr>
        <w:rPr>
          <w:rFonts w:cs="Miriam"/>
          <w:sz w:val="20"/>
          <w:szCs w:val="20"/>
          <w:rtl/>
          <w:lang w:eastAsia="en-US"/>
        </w:rPr>
      </w:pPr>
    </w:p>
    <w:p w14:paraId="532721F5" w14:textId="77777777" w:rsidR="00EE4D96" w:rsidRDefault="00EE4D96" w:rsidP="00EE4D96">
      <w:pPr>
        <w:rPr>
          <w:rFonts w:cs="Rod"/>
          <w:rtl/>
          <w:lang w:eastAsia="en-US"/>
        </w:rPr>
      </w:pPr>
      <w:r>
        <w:rPr>
          <w:rFonts w:cs="Rod"/>
          <w:rtl/>
          <w:lang w:eastAsia="en-US"/>
        </w:rPr>
        <w:t>אמר מר: '</w:t>
      </w:r>
      <w:r>
        <w:rPr>
          <w:rFonts w:cs="Rod"/>
          <w:i/>
          <w:iCs/>
          <w:rtl/>
          <w:lang w:eastAsia="en-US"/>
        </w:rPr>
        <w:t>יכול גזרה</w:t>
      </w:r>
      <w:r>
        <w:rPr>
          <w:rFonts w:cs="Rod"/>
          <w:rtl/>
          <w:lang w:eastAsia="en-US"/>
        </w:rPr>
        <w:t xml:space="preserve">'; גזרה מהיכא תיתי </w:t>
      </w:r>
      <w:r>
        <w:rPr>
          <w:rFonts w:cs="Rod"/>
          <w:sz w:val="20"/>
          <w:szCs w:val="20"/>
          <w:rtl/>
          <w:lang w:eastAsia="en-US"/>
        </w:rPr>
        <w:t>(</w:t>
      </w:r>
      <w:r>
        <w:rPr>
          <w:rFonts w:cs="Miriam"/>
          <w:sz w:val="20"/>
          <w:szCs w:val="20"/>
          <w:rtl/>
          <w:lang w:eastAsia="en-US"/>
        </w:rPr>
        <w:t>כלומר: היכי מצית למימר '</w:t>
      </w:r>
      <w:r>
        <w:rPr>
          <w:rFonts w:cs="Miriam"/>
          <w:i/>
          <w:iCs/>
          <w:sz w:val="20"/>
          <w:szCs w:val="20"/>
          <w:rtl/>
          <w:lang w:eastAsia="en-US"/>
        </w:rPr>
        <w:t>יכול גזרה</w:t>
      </w:r>
      <w:r>
        <w:rPr>
          <w:rFonts w:cs="Miriam"/>
          <w:sz w:val="20"/>
          <w:szCs w:val="20"/>
          <w:rtl/>
          <w:lang w:eastAsia="en-US"/>
        </w:rPr>
        <w:t>'? דהיכא אשכחן גזרה כהאי גוונא</w:t>
      </w:r>
      <w:r>
        <w:rPr>
          <w:rFonts w:cs="Rod"/>
          <w:sz w:val="20"/>
          <w:szCs w:val="20"/>
          <w:rtl/>
          <w:lang w:eastAsia="en-US"/>
        </w:rPr>
        <w:t>)</w:t>
      </w:r>
      <w:r>
        <w:rPr>
          <w:rFonts w:cs="Rod"/>
          <w:rtl/>
          <w:lang w:eastAsia="en-US"/>
        </w:rPr>
        <w:t>?</w:t>
      </w:r>
    </w:p>
    <w:p w14:paraId="1F4E83F4" w14:textId="77777777" w:rsidR="00EE4D96" w:rsidRDefault="00EE4D96" w:rsidP="00EE4D96">
      <w:pPr>
        <w:rPr>
          <w:rFonts w:cs="Rod"/>
          <w:rtl/>
          <w:lang w:eastAsia="en-US"/>
        </w:rPr>
      </w:pPr>
      <w:r>
        <w:rPr>
          <w:rFonts w:cs="Rod"/>
          <w:rtl/>
          <w:lang w:eastAsia="en-US"/>
        </w:rPr>
        <w:t xml:space="preserve">אמרי: אִין! אשכחן, דכתיב </w:t>
      </w:r>
      <w:r>
        <w:rPr>
          <w:rFonts w:cs="Miriam"/>
          <w:sz w:val="16"/>
          <w:szCs w:val="16"/>
          <w:rtl/>
          <w:lang w:eastAsia="en-US"/>
        </w:rPr>
        <w:t>(ויקרא יד,לד)</w:t>
      </w:r>
      <w:r>
        <w:rPr>
          <w:rFonts w:cs="Rod"/>
          <w:rtl/>
          <w:lang w:eastAsia="en-US"/>
        </w:rPr>
        <w:t xml:space="preserve"> </w:t>
      </w:r>
      <w:r>
        <w:rPr>
          <w:rFonts w:cs="Narkisim"/>
          <w:sz w:val="20"/>
          <w:szCs w:val="20"/>
          <w:rtl/>
          <w:lang w:eastAsia="en-US"/>
        </w:rPr>
        <w:t>[כי תבאו אל ארץ כנען אשר אני נתן לכם לאחזה]</w:t>
      </w:r>
      <w:r>
        <w:rPr>
          <w:rFonts w:cs="Narkisim"/>
          <w:rtl/>
          <w:lang w:eastAsia="en-US"/>
        </w:rPr>
        <w:t xml:space="preserve"> ונתתי נגע צרעת בבית ארץ אחוזתכם</w:t>
      </w:r>
      <w:r>
        <w:rPr>
          <w:rFonts w:cs="Rod"/>
          <w:rtl/>
          <w:lang w:eastAsia="en-US"/>
        </w:rPr>
        <w:t xml:space="preserve">: בשורה היא להם שנגעים באים עליהם - דברי רבי יהודה; רבי שמעון אומר: פרט לנגעי אונסין </w:t>
      </w:r>
      <w:r>
        <w:rPr>
          <w:rFonts w:cs="Rod"/>
          <w:sz w:val="20"/>
          <w:szCs w:val="20"/>
          <w:rtl/>
          <w:lang w:eastAsia="en-US"/>
        </w:rPr>
        <w:t>(</w:t>
      </w:r>
      <w:r>
        <w:rPr>
          <w:rFonts w:cs="Miriam"/>
          <w:sz w:val="20"/>
          <w:szCs w:val="20"/>
          <w:rtl/>
          <w:lang w:eastAsia="en-US"/>
        </w:rPr>
        <w:t>שאם באו נגעים על ידי נפיחת שד - דלא מיטמו</w:t>
      </w:r>
      <w:r>
        <w:rPr>
          <w:rFonts w:cs="Rod"/>
          <w:sz w:val="20"/>
          <w:szCs w:val="20"/>
          <w:rtl/>
          <w:lang w:eastAsia="en-US"/>
        </w:rPr>
        <w:t>)</w:t>
      </w:r>
      <w:r>
        <w:rPr>
          <w:rFonts w:cs="Rod"/>
          <w:rtl/>
          <w:lang w:eastAsia="en-US"/>
        </w:rPr>
        <w:t xml:space="preserve">'; לאו אמר רבי יהודה 'בשורה' </w:t>
      </w:r>
      <w:r>
        <w:rPr>
          <w:rFonts w:cs="Rod"/>
          <w:sz w:val="20"/>
          <w:szCs w:val="20"/>
          <w:rtl/>
          <w:lang w:eastAsia="en-US"/>
        </w:rPr>
        <w:t>(</w:t>
      </w:r>
      <w:r>
        <w:rPr>
          <w:rFonts w:cs="Miriam"/>
          <w:sz w:val="20"/>
          <w:szCs w:val="20"/>
          <w:rtl/>
          <w:lang w:eastAsia="en-US"/>
        </w:rPr>
        <w:t>שהכתוב מבשרן שעתיד להיות, אף על פי שדבר רע הוא</w:t>
      </w:r>
      <w:r>
        <w:rPr>
          <w:rFonts w:cs="Rod"/>
          <w:sz w:val="20"/>
          <w:szCs w:val="20"/>
          <w:rtl/>
          <w:lang w:eastAsia="en-US"/>
        </w:rPr>
        <w:t>)</w:t>
      </w:r>
      <w:r>
        <w:rPr>
          <w:rFonts w:cs="Rod"/>
          <w:rtl/>
          <w:lang w:eastAsia="en-US"/>
        </w:rPr>
        <w:t xml:space="preserve">? הכא נמי אימא 'גזרה היא'! הלכך כתיב </w:t>
      </w:r>
      <w:r>
        <w:rPr>
          <w:rFonts w:cs="Miriam"/>
          <w:sz w:val="16"/>
          <w:szCs w:val="16"/>
          <w:rtl/>
          <w:lang w:eastAsia="en-US"/>
        </w:rPr>
        <w:t>(ויקרא ד,ג)</w:t>
      </w:r>
      <w:r>
        <w:rPr>
          <w:rFonts w:cs="Rod"/>
          <w:rtl/>
          <w:lang w:eastAsia="en-US"/>
        </w:rPr>
        <w:t xml:space="preserve"> '</w:t>
      </w:r>
      <w:r>
        <w:rPr>
          <w:rFonts w:cs="Narkisim"/>
          <w:rtl/>
          <w:lang w:eastAsia="en-US"/>
        </w:rPr>
        <w:t>אם</w:t>
      </w:r>
      <w:r>
        <w:rPr>
          <w:rFonts w:cs="Rod"/>
          <w:rtl/>
          <w:lang w:eastAsia="en-US"/>
        </w:rPr>
        <w:t xml:space="preserve">' </w:t>
      </w:r>
      <w:r>
        <w:rPr>
          <w:rFonts w:cs="Rod"/>
          <w:sz w:val="20"/>
          <w:szCs w:val="20"/>
          <w:rtl/>
          <w:lang w:eastAsia="en-US"/>
        </w:rPr>
        <w:t>(</w:t>
      </w:r>
      <w:r>
        <w:rPr>
          <w:rFonts w:cs="Miriam"/>
          <w:sz w:val="20"/>
          <w:szCs w:val="20"/>
          <w:rtl/>
          <w:lang w:eastAsia="en-US"/>
        </w:rPr>
        <w:t>- לכשיחטא, והכי נמי '</w:t>
      </w:r>
      <w:r>
        <w:rPr>
          <w:rFonts w:cs="Narkisim"/>
          <w:sz w:val="20"/>
          <w:szCs w:val="20"/>
          <w:rtl/>
          <w:lang w:eastAsia="en-US"/>
        </w:rPr>
        <w:t>אשר נשיא יחטא</w:t>
      </w:r>
      <w:r>
        <w:rPr>
          <w:rFonts w:cs="Miriam"/>
          <w:sz w:val="20"/>
          <w:szCs w:val="20"/>
          <w:rtl/>
          <w:lang w:eastAsia="en-US"/>
        </w:rPr>
        <w:t>' - לכשיחטא</w:t>
      </w:r>
      <w:r>
        <w:rPr>
          <w:rFonts w:cs="Rod"/>
          <w:sz w:val="20"/>
          <w:szCs w:val="20"/>
          <w:rtl/>
          <w:lang w:eastAsia="en-US"/>
        </w:rPr>
        <w:t>)</w:t>
      </w:r>
      <w:r>
        <w:rPr>
          <w:rFonts w:cs="Rod"/>
          <w:rtl/>
          <w:lang w:eastAsia="en-US"/>
        </w:rPr>
        <w:t>.</w:t>
      </w:r>
    </w:p>
    <w:p w14:paraId="2228FA37" w14:textId="77777777" w:rsidR="00EE4D96" w:rsidRDefault="00EE4D96" w:rsidP="00EE4D96">
      <w:pPr>
        <w:rPr>
          <w:rFonts w:cs="Rod"/>
          <w:rtl/>
          <w:lang w:eastAsia="en-US"/>
        </w:rPr>
      </w:pPr>
      <w:r>
        <w:rPr>
          <w:rFonts w:cs="Rod"/>
          <w:rtl/>
          <w:lang w:eastAsia="en-US"/>
        </w:rPr>
        <w:t xml:space="preserve">ולרבי שמעון - נגעי אונסין מי לא מטמו? והא תניא </w:t>
      </w:r>
      <w:r>
        <w:rPr>
          <w:rFonts w:cs="Miriam"/>
          <w:sz w:val="16"/>
          <w:szCs w:val="16"/>
          <w:rtl/>
          <w:lang w:eastAsia="en-US"/>
        </w:rPr>
        <w:t>(ויקרא יג,ב)</w:t>
      </w:r>
      <w:r>
        <w:rPr>
          <w:rFonts w:cs="Rod"/>
          <w:rtl/>
          <w:lang w:eastAsia="en-US"/>
        </w:rPr>
        <w:t xml:space="preserve"> </w:t>
      </w:r>
      <w:r>
        <w:rPr>
          <w:rFonts w:cs="Narkisim"/>
          <w:rtl/>
          <w:lang w:eastAsia="en-US"/>
        </w:rPr>
        <w:t xml:space="preserve">אדם כי יהיה </w:t>
      </w:r>
      <w:r>
        <w:rPr>
          <w:rFonts w:cs="Narkisim"/>
          <w:sz w:val="20"/>
          <w:szCs w:val="20"/>
          <w:rtl/>
          <w:lang w:eastAsia="en-US"/>
        </w:rPr>
        <w:t>[בעור בשרו שאת או ספחת או בהרת והיה בעור בשרו לנגע צרעת והובא אל אהרן הכהן או אל אחד מבניו הכהנים]</w:t>
      </w:r>
      <w:r>
        <w:rPr>
          <w:rFonts w:cs="Rod"/>
          <w:rtl/>
          <w:lang w:eastAsia="en-US"/>
        </w:rPr>
        <w:t xml:space="preserve"> - מן הדבור ואילך </w:t>
      </w:r>
      <w:r>
        <w:rPr>
          <w:rFonts w:cs="Rod"/>
          <w:sz w:val="20"/>
          <w:szCs w:val="20"/>
          <w:rtl/>
          <w:lang w:eastAsia="en-US"/>
        </w:rPr>
        <w:t>(</w:t>
      </w:r>
      <w:r>
        <w:rPr>
          <w:rFonts w:cs="Miriam"/>
          <w:sz w:val="20"/>
          <w:szCs w:val="20"/>
          <w:rtl/>
          <w:lang w:eastAsia="en-US"/>
        </w:rPr>
        <w:t>דנגעים, בין באדם ובין בבתים - פטר בהן לפני הדבור: דאותן נגעים שארעו לפני הדבור - אין מטמאין לאחר הדבור</w:t>
      </w:r>
      <w:r>
        <w:rPr>
          <w:rFonts w:cs="Rod"/>
          <w:sz w:val="20"/>
          <w:szCs w:val="20"/>
          <w:rtl/>
          <w:lang w:eastAsia="en-US"/>
        </w:rPr>
        <w:t>)</w:t>
      </w:r>
      <w:r>
        <w:rPr>
          <w:rFonts w:cs="Rod"/>
          <w:rtl/>
          <w:lang w:eastAsia="en-US"/>
        </w:rPr>
        <w:t xml:space="preserve">; והלא דין הוא: טמא בזב וטמא בנגעים; מה זב מן הדבור ואילך </w:t>
      </w:r>
      <w:r>
        <w:rPr>
          <w:rFonts w:cs="Rod"/>
          <w:sz w:val="20"/>
          <w:szCs w:val="20"/>
          <w:rtl/>
          <w:lang w:eastAsia="en-US"/>
        </w:rPr>
        <w:t>(</w:t>
      </w:r>
      <w:r>
        <w:rPr>
          <w:rFonts w:cs="Miriam"/>
          <w:sz w:val="20"/>
          <w:szCs w:val="20"/>
          <w:rtl/>
          <w:lang w:eastAsia="en-US"/>
        </w:rPr>
        <w:t xml:space="preserve">דכתיב </w:t>
      </w:r>
      <w:r>
        <w:rPr>
          <w:rFonts w:cs="Miriam"/>
          <w:sz w:val="16"/>
          <w:szCs w:val="16"/>
          <w:rtl/>
          <w:lang w:eastAsia="en-US"/>
        </w:rPr>
        <w:t>[ויקרא טו,ב]</w:t>
      </w:r>
      <w:r>
        <w:rPr>
          <w:rFonts w:cs="Miriam"/>
          <w:sz w:val="20"/>
          <w:szCs w:val="20"/>
          <w:rtl/>
          <w:lang w:eastAsia="en-US"/>
        </w:rPr>
        <w:t xml:space="preserve"> '</w:t>
      </w:r>
      <w:r>
        <w:rPr>
          <w:rFonts w:cs="Narkisim"/>
          <w:sz w:val="20"/>
          <w:szCs w:val="20"/>
          <w:rtl/>
          <w:lang w:eastAsia="en-US"/>
        </w:rPr>
        <w:t>כי יהיה זב מבשרו</w:t>
      </w:r>
      <w:r>
        <w:rPr>
          <w:rFonts w:cs="Miriam"/>
          <w:sz w:val="20"/>
          <w:szCs w:val="20"/>
          <w:rtl/>
          <w:lang w:eastAsia="en-US"/>
        </w:rPr>
        <w:t>': דזבין שהיו לפני הדבור אין מטמאין לאחר הדבור, אלא אם כן ראו זיבות אחר הדבור</w:t>
      </w:r>
      <w:r>
        <w:rPr>
          <w:rFonts w:cs="Rod"/>
          <w:sz w:val="20"/>
          <w:szCs w:val="20"/>
          <w:rtl/>
          <w:lang w:eastAsia="en-US"/>
        </w:rPr>
        <w:t>)</w:t>
      </w:r>
      <w:r>
        <w:rPr>
          <w:rFonts w:cs="Rod"/>
          <w:rtl/>
          <w:lang w:eastAsia="en-US"/>
        </w:rPr>
        <w:t xml:space="preserve"> - אף נגעים מן הדבור ואילך!</w:t>
      </w:r>
    </w:p>
    <w:p w14:paraId="1913C9E7" w14:textId="77777777" w:rsidR="00EE4D96" w:rsidRDefault="00EE4D96" w:rsidP="00EE4D96">
      <w:pPr>
        <w:rPr>
          <w:rFonts w:cs="Rod"/>
          <w:rtl/>
          <w:lang w:eastAsia="en-US"/>
        </w:rPr>
      </w:pPr>
      <w:r>
        <w:rPr>
          <w:rFonts w:cs="Rod"/>
          <w:rtl/>
          <w:lang w:eastAsia="en-US"/>
        </w:rPr>
        <w:t xml:space="preserve">לא! אם אמרת בזב, שכן אין מטמא באונס - תאמר בנגעים שמטמאין באונס </w:t>
      </w:r>
      <w:r>
        <w:rPr>
          <w:rFonts w:cs="Rod"/>
          <w:sz w:val="20"/>
          <w:szCs w:val="20"/>
          <w:rtl/>
          <w:lang w:eastAsia="en-US"/>
        </w:rPr>
        <w:t>(</w:t>
      </w:r>
      <w:r>
        <w:rPr>
          <w:rFonts w:cs="Miriam"/>
          <w:sz w:val="20"/>
          <w:szCs w:val="20"/>
          <w:rtl/>
          <w:lang w:eastAsia="en-US"/>
        </w:rPr>
        <w:t>כגון על ידי נפילה והכאה וכויה, או על ידי שד, והוא הדין לנגעי בתים דמטמאו באונס</w:t>
      </w:r>
      <w:r>
        <w:rPr>
          <w:rFonts w:cs="Rod"/>
          <w:sz w:val="20"/>
          <w:szCs w:val="20"/>
          <w:rtl/>
          <w:lang w:eastAsia="en-US"/>
        </w:rPr>
        <w:t>)</w:t>
      </w:r>
      <w:r>
        <w:rPr>
          <w:rFonts w:cs="Rod"/>
          <w:rtl/>
          <w:lang w:eastAsia="en-US"/>
        </w:rPr>
        <w:t>!? - תלמוד לומר: '</w:t>
      </w:r>
      <w:r>
        <w:rPr>
          <w:rFonts w:cs="Narkisim"/>
          <w:rtl/>
          <w:lang w:eastAsia="en-US"/>
        </w:rPr>
        <w:t>אדם כי יהיה</w:t>
      </w:r>
      <w:r>
        <w:rPr>
          <w:rFonts w:cs="Rod"/>
          <w:rtl/>
          <w:lang w:eastAsia="en-US"/>
        </w:rPr>
        <w:t>': מן הדבור ואילך.</w:t>
      </w:r>
    </w:p>
    <w:p w14:paraId="2735660E" w14:textId="77777777" w:rsidR="00EE4D96" w:rsidRDefault="00EE4D96" w:rsidP="00EE4D96">
      <w:pPr>
        <w:rPr>
          <w:rFonts w:cs="Rod"/>
          <w:rtl/>
          <w:lang w:eastAsia="en-US"/>
        </w:rPr>
      </w:pPr>
      <w:r>
        <w:rPr>
          <w:rFonts w:cs="Rod"/>
          <w:rtl/>
          <w:lang w:eastAsia="en-US"/>
        </w:rPr>
        <w:t xml:space="preserve">רבא אמר: </w:t>
      </w:r>
      <w:r>
        <w:rPr>
          <w:rFonts w:cs="Rod"/>
          <w:sz w:val="20"/>
          <w:szCs w:val="20"/>
          <w:rtl/>
          <w:lang w:eastAsia="en-US"/>
        </w:rPr>
        <w:t>(</w:t>
      </w:r>
      <w:r>
        <w:rPr>
          <w:rFonts w:cs="Miriam"/>
          <w:sz w:val="20"/>
          <w:szCs w:val="20"/>
          <w:rtl/>
          <w:lang w:eastAsia="en-US"/>
        </w:rPr>
        <w:t>לא קשיא: הא דקאמר רבי שמעון '</w:t>
      </w:r>
      <w:r>
        <w:rPr>
          <w:rFonts w:cs="Miriam"/>
          <w:i/>
          <w:iCs/>
          <w:sz w:val="20"/>
          <w:szCs w:val="20"/>
          <w:rtl/>
          <w:lang w:eastAsia="en-US"/>
        </w:rPr>
        <w:t>פרט לנגעי אונסין</w:t>
      </w:r>
      <w:r>
        <w:rPr>
          <w:rFonts w:cs="Miriam"/>
          <w:sz w:val="20"/>
          <w:szCs w:val="20"/>
          <w:rtl/>
          <w:lang w:eastAsia="en-US"/>
        </w:rPr>
        <w:t>' -</w:t>
      </w:r>
      <w:r>
        <w:rPr>
          <w:rFonts w:cs="Rod"/>
          <w:sz w:val="20"/>
          <w:szCs w:val="20"/>
          <w:rtl/>
          <w:lang w:eastAsia="en-US"/>
        </w:rPr>
        <w:t>)</w:t>
      </w:r>
      <w:r>
        <w:rPr>
          <w:rFonts w:cs="Rod"/>
          <w:rtl/>
          <w:lang w:eastAsia="en-US"/>
        </w:rPr>
        <w:t xml:space="preserve"> פרט לנגעי רוחות </w:t>
      </w:r>
      <w:r>
        <w:rPr>
          <w:rFonts w:cs="Rod"/>
          <w:sz w:val="20"/>
          <w:szCs w:val="20"/>
          <w:rtl/>
          <w:lang w:eastAsia="en-US"/>
        </w:rPr>
        <w:t>(</w:t>
      </w:r>
      <w:r>
        <w:rPr>
          <w:rFonts w:cs="Miriam"/>
          <w:sz w:val="20"/>
          <w:szCs w:val="20"/>
          <w:rtl/>
          <w:lang w:eastAsia="en-US"/>
        </w:rPr>
        <w:t>כגון נגעי רוחות, דעל ידי נפיחת שד, ולא על ידי אדם; וכי קתני 'תאמר בנגעים שמטמאין באונס' - כגון על ידי הכאה וכויה</w:t>
      </w:r>
      <w:r>
        <w:rPr>
          <w:rFonts w:cs="Rod"/>
          <w:sz w:val="20"/>
          <w:szCs w:val="20"/>
          <w:rtl/>
          <w:lang w:eastAsia="en-US"/>
        </w:rPr>
        <w:t>)</w:t>
      </w:r>
      <w:r>
        <w:rPr>
          <w:rFonts w:cs="Rod"/>
          <w:rtl/>
          <w:lang w:eastAsia="en-US"/>
        </w:rPr>
        <w:t>.</w:t>
      </w:r>
    </w:p>
    <w:p w14:paraId="4698F756" w14:textId="77777777" w:rsidR="00EE4D96" w:rsidRDefault="00EE4D96" w:rsidP="00EE4D96">
      <w:pPr>
        <w:rPr>
          <w:rFonts w:cs="Miriam"/>
          <w:sz w:val="20"/>
          <w:szCs w:val="20"/>
          <w:rtl/>
          <w:lang w:eastAsia="en-US"/>
        </w:rPr>
      </w:pPr>
      <w:r>
        <w:rPr>
          <w:rFonts w:cs="Rod"/>
          <w:rtl/>
          <w:lang w:eastAsia="en-US"/>
        </w:rPr>
        <w:t xml:space="preserve">רב פפא אמר: פרט לנגעי כשפים </w:t>
      </w:r>
      <w:r>
        <w:rPr>
          <w:rFonts w:cs="Rod"/>
          <w:sz w:val="20"/>
          <w:szCs w:val="20"/>
          <w:rtl/>
          <w:lang w:eastAsia="en-US"/>
        </w:rPr>
        <w:t>(</w:t>
      </w:r>
      <w:r>
        <w:rPr>
          <w:rFonts w:cs="Miriam"/>
          <w:sz w:val="20"/>
          <w:szCs w:val="20"/>
          <w:rtl/>
          <w:lang w:eastAsia="en-US"/>
        </w:rPr>
        <w:t>כי אמר רבי שמעון '</w:t>
      </w:r>
      <w:r>
        <w:rPr>
          <w:rFonts w:cs="Miriam"/>
          <w:i/>
          <w:iCs/>
          <w:sz w:val="20"/>
          <w:szCs w:val="20"/>
          <w:rtl/>
          <w:lang w:eastAsia="en-US"/>
        </w:rPr>
        <w:t>פרט לנגעי אונס</w:t>
      </w:r>
      <w:r>
        <w:rPr>
          <w:rFonts w:cs="Miriam"/>
          <w:sz w:val="20"/>
          <w:szCs w:val="20"/>
          <w:rtl/>
          <w:lang w:eastAsia="en-US"/>
        </w:rPr>
        <w:t>' - על ידי כשפים: דלא מטמו; וכי קתני 'תאמר בנגעים דמטמאו באונס' - כגון שלא על ידי כשפים</w:t>
      </w:r>
      <w:r>
        <w:rPr>
          <w:rFonts w:cs="Rod"/>
          <w:sz w:val="20"/>
          <w:szCs w:val="20"/>
          <w:rtl/>
          <w:lang w:eastAsia="en-US"/>
        </w:rPr>
        <w:t>)</w:t>
      </w:r>
      <w:r>
        <w:rPr>
          <w:rFonts w:cs="Rod"/>
          <w:rtl/>
          <w:lang w:eastAsia="en-US"/>
        </w:rPr>
        <w:t>.</w:t>
      </w:r>
      <w:r>
        <w:rPr>
          <w:rFonts w:cs="Miriam"/>
          <w:sz w:val="20"/>
          <w:szCs w:val="20"/>
          <w:rtl/>
          <w:lang w:eastAsia="en-US"/>
        </w:rPr>
        <w:t xml:space="preserve"> </w:t>
      </w:r>
    </w:p>
    <w:p w14:paraId="75556652" w14:textId="77777777" w:rsidR="00EE4D96" w:rsidRDefault="00EE4D96" w:rsidP="00EE4D96">
      <w:pPr>
        <w:rPr>
          <w:rFonts w:cs="Rod"/>
          <w:rtl/>
          <w:lang w:eastAsia="en-US"/>
        </w:rPr>
      </w:pPr>
    </w:p>
    <w:p w14:paraId="68434DF3" w14:textId="77777777" w:rsidR="00EE4D96" w:rsidRDefault="00EE4D96" w:rsidP="00EE4D96">
      <w:pPr>
        <w:rPr>
          <w:rFonts w:cs="Rod"/>
          <w:rtl/>
          <w:lang w:eastAsia="en-US"/>
        </w:rPr>
      </w:pPr>
      <w:r>
        <w:rPr>
          <w:rFonts w:cs="Rod"/>
          <w:rtl/>
          <w:lang w:eastAsia="en-US"/>
        </w:rPr>
        <w:t xml:space="preserve">תנו רבנן: </w:t>
      </w:r>
      <w:r>
        <w:rPr>
          <w:rFonts w:cs="Miriam"/>
          <w:sz w:val="16"/>
          <w:szCs w:val="16"/>
          <w:rtl/>
          <w:lang w:eastAsia="en-US"/>
        </w:rPr>
        <w:t>(ויקרא ד,כב)</w:t>
      </w:r>
      <w:r>
        <w:rPr>
          <w:rFonts w:cs="Rod"/>
          <w:rtl/>
          <w:lang w:eastAsia="en-US"/>
        </w:rPr>
        <w:t xml:space="preserve"> </w:t>
      </w:r>
      <w:r>
        <w:rPr>
          <w:rFonts w:cs="Narkisim"/>
          <w:rtl/>
          <w:lang w:eastAsia="en-US"/>
        </w:rPr>
        <w:t xml:space="preserve">אשר נשיא יחטא </w:t>
      </w:r>
      <w:r>
        <w:rPr>
          <w:rFonts w:cs="Narkisim"/>
          <w:sz w:val="20"/>
          <w:szCs w:val="20"/>
          <w:rtl/>
          <w:lang w:eastAsia="en-US"/>
        </w:rPr>
        <w:t>[ועשה אחת מכל מצות ה' אלקיו אשר לא תעשינה בשגגה ואשם]</w:t>
      </w:r>
      <w:r>
        <w:rPr>
          <w:rFonts w:cs="Rod"/>
          <w:rtl/>
          <w:lang w:eastAsia="en-US"/>
        </w:rPr>
        <w:t xml:space="preserve"> - פרט לחולה.</w:t>
      </w:r>
    </w:p>
    <w:p w14:paraId="79124E59" w14:textId="77777777" w:rsidR="00EE4D96" w:rsidRDefault="00EE4D96" w:rsidP="00EE4D96">
      <w:pPr>
        <w:rPr>
          <w:rFonts w:cs="Rod"/>
          <w:rtl/>
          <w:lang w:eastAsia="en-US"/>
        </w:rPr>
      </w:pPr>
      <w:r>
        <w:rPr>
          <w:rFonts w:cs="Rod"/>
          <w:rtl/>
          <w:lang w:eastAsia="en-US"/>
        </w:rPr>
        <w:t>משום דהוה ליה חולה אידחי ליה מנשיאותיה?</w:t>
      </w:r>
    </w:p>
    <w:p w14:paraId="4E549BD3" w14:textId="77777777" w:rsidR="00EE4D96" w:rsidRDefault="00EE4D96" w:rsidP="00EE4D96">
      <w:pPr>
        <w:rPr>
          <w:rFonts w:cs="Rod"/>
          <w:rtl/>
          <w:lang w:eastAsia="en-US"/>
        </w:rPr>
      </w:pPr>
      <w:r>
        <w:rPr>
          <w:rFonts w:cs="Rod"/>
          <w:rtl/>
          <w:lang w:eastAsia="en-US"/>
        </w:rPr>
        <w:t xml:space="preserve">אמר רב אבדימי בר חמא: פרט לנשיא </w:t>
      </w:r>
      <w:r>
        <w:rPr>
          <w:rFonts w:cs="Rod"/>
          <w:u w:val="single"/>
          <w:rtl/>
          <w:lang w:eastAsia="en-US"/>
        </w:rPr>
        <w:t>שנצטרע</w:t>
      </w:r>
      <w:r>
        <w:rPr>
          <w:rFonts w:cs="Rod"/>
          <w:rtl/>
          <w:lang w:eastAsia="en-US"/>
        </w:rPr>
        <w:t xml:space="preserve">, שנאמר </w:t>
      </w:r>
      <w:r>
        <w:rPr>
          <w:rFonts w:cs="Miriam"/>
          <w:sz w:val="16"/>
          <w:szCs w:val="16"/>
          <w:rtl/>
          <w:lang w:eastAsia="en-US"/>
        </w:rPr>
        <w:t>(מלכים ב טו,ה)</w:t>
      </w:r>
      <w:r>
        <w:rPr>
          <w:rFonts w:cs="Rod"/>
          <w:rtl/>
          <w:lang w:eastAsia="en-US"/>
        </w:rPr>
        <w:t xml:space="preserve"> </w:t>
      </w:r>
      <w:r>
        <w:rPr>
          <w:rFonts w:cs="Narkisim"/>
          <w:rtl/>
          <w:lang w:eastAsia="en-US"/>
        </w:rPr>
        <w:t xml:space="preserve">וינגע ה' את המלך ויהי מצורע עד יום מותו וישב בבית החפשית ויותם בן המלך על הבית </w:t>
      </w:r>
      <w:r>
        <w:rPr>
          <w:rFonts w:cs="Narkisim"/>
          <w:sz w:val="20"/>
          <w:szCs w:val="20"/>
          <w:rtl/>
          <w:lang w:eastAsia="en-US"/>
        </w:rPr>
        <w:t>[שפט את עם הארץ]</w:t>
      </w:r>
      <w:r>
        <w:rPr>
          <w:rFonts w:cs="Rod"/>
          <w:rtl/>
          <w:lang w:eastAsia="en-US"/>
        </w:rPr>
        <w:t>.</w:t>
      </w:r>
    </w:p>
    <w:p w14:paraId="1EEAD249" w14:textId="77777777" w:rsidR="00EE4D96" w:rsidRDefault="00EE4D96" w:rsidP="00EE4D96">
      <w:pPr>
        <w:rPr>
          <w:rFonts w:cs="Rod"/>
          <w:rtl/>
          <w:lang w:eastAsia="en-US"/>
        </w:rPr>
      </w:pPr>
      <w:r>
        <w:rPr>
          <w:rFonts w:cs="Rod"/>
          <w:rtl/>
          <w:lang w:eastAsia="en-US"/>
        </w:rPr>
        <w:t>מדקאמר '</w:t>
      </w:r>
      <w:r>
        <w:rPr>
          <w:rFonts w:cs="Narkisim"/>
          <w:rtl/>
          <w:lang w:eastAsia="en-US"/>
        </w:rPr>
        <w:t>בבית החפשית</w:t>
      </w:r>
      <w:r>
        <w:rPr>
          <w:rFonts w:cs="Rod"/>
          <w:rtl/>
          <w:lang w:eastAsia="en-US"/>
        </w:rPr>
        <w:t xml:space="preserve">' </w:t>
      </w:r>
      <w:r>
        <w:rPr>
          <w:rFonts w:cs="Rod"/>
          <w:sz w:val="20"/>
          <w:szCs w:val="20"/>
          <w:rtl/>
          <w:lang w:eastAsia="en-US"/>
        </w:rPr>
        <w:t>(</w:t>
      </w:r>
      <w:r>
        <w:rPr>
          <w:rFonts w:cs="Miriam"/>
          <w:sz w:val="20"/>
          <w:szCs w:val="20"/>
          <w:rtl/>
          <w:lang w:eastAsia="en-US"/>
        </w:rPr>
        <w:t xml:space="preserve">דנעשה חפשי מן המלכות - כהדיוט דמי, ואינו מביא שעיר; ודלא כרבי יוסי, דאמר לעיל בפרק 'הורה כהן משיח' </w:t>
      </w:r>
      <w:r>
        <w:rPr>
          <w:rFonts w:cs="Miriam"/>
          <w:sz w:val="16"/>
          <w:szCs w:val="16"/>
          <w:rtl/>
          <w:lang w:eastAsia="en-US"/>
        </w:rPr>
        <w:t>(דף ט.)</w:t>
      </w:r>
      <w:r>
        <w:rPr>
          <w:rFonts w:cs="Miriam"/>
          <w:sz w:val="20"/>
          <w:szCs w:val="20"/>
          <w:rtl/>
          <w:lang w:eastAsia="en-US"/>
        </w:rPr>
        <w:t>: 'מי שבא לידי עניות', והאי נצטרע - לא בא לידי עניות, דגזא דידיה מיהא איתיה</w:t>
      </w:r>
      <w:r>
        <w:rPr>
          <w:rFonts w:cs="Rod"/>
          <w:sz w:val="20"/>
          <w:szCs w:val="20"/>
          <w:rtl/>
          <w:lang w:eastAsia="en-US"/>
        </w:rPr>
        <w:t>)</w:t>
      </w:r>
      <w:r>
        <w:rPr>
          <w:rFonts w:cs="Rod"/>
          <w:rtl/>
          <w:lang w:eastAsia="en-US"/>
        </w:rPr>
        <w:t>.</w:t>
      </w:r>
    </w:p>
    <w:p w14:paraId="3191EBD3" w14:textId="77777777" w:rsidR="00EE4D96" w:rsidRDefault="00EE4D96" w:rsidP="00EE4D96">
      <w:pPr>
        <w:rPr>
          <w:rFonts w:cs="Rod"/>
          <w:rtl/>
          <w:lang w:eastAsia="en-US"/>
        </w:rPr>
      </w:pPr>
    </w:p>
    <w:p w14:paraId="4610C50F" w14:textId="77777777" w:rsidR="00EE4D96" w:rsidRDefault="00EE4D96" w:rsidP="00EE4D96">
      <w:pPr>
        <w:rPr>
          <w:rFonts w:cs="Rod"/>
          <w:rtl/>
          <w:lang w:eastAsia="en-US"/>
        </w:rPr>
      </w:pPr>
      <w:r>
        <w:rPr>
          <w:rFonts w:cs="Rod"/>
          <w:rtl/>
          <w:lang w:eastAsia="en-US"/>
        </w:rPr>
        <w:t xml:space="preserve">מכלל דעד השתא עבד הוה </w:t>
      </w:r>
      <w:r>
        <w:rPr>
          <w:rFonts w:cs="Rod"/>
          <w:sz w:val="20"/>
          <w:szCs w:val="20"/>
          <w:rtl/>
          <w:lang w:eastAsia="en-US"/>
        </w:rPr>
        <w:t>(</w:t>
      </w:r>
      <w:r>
        <w:rPr>
          <w:rFonts w:cs="Miriam"/>
          <w:sz w:val="20"/>
          <w:szCs w:val="20"/>
          <w:rtl/>
          <w:lang w:eastAsia="en-US"/>
        </w:rPr>
        <w:t>דשררות - עבדות הוא לו, לפי שמוטל עליו עול רבים</w:t>
      </w:r>
      <w:r>
        <w:rPr>
          <w:rFonts w:cs="Rod"/>
          <w:sz w:val="20"/>
          <w:szCs w:val="20"/>
          <w:rtl/>
          <w:lang w:eastAsia="en-US"/>
        </w:rPr>
        <w:t>)</w:t>
      </w:r>
      <w:r>
        <w:rPr>
          <w:rFonts w:cs="Rod"/>
          <w:rtl/>
          <w:lang w:eastAsia="en-US"/>
        </w:rPr>
        <w:t xml:space="preserve">? - </w:t>
      </w:r>
    </w:p>
    <w:p w14:paraId="0C64AE43" w14:textId="77777777" w:rsidR="00EE4D96" w:rsidRDefault="00EE4D96" w:rsidP="00EE4D96">
      <w:pPr>
        <w:rPr>
          <w:rFonts w:cs="Rod"/>
          <w:rtl/>
          <w:lang w:eastAsia="en-US"/>
        </w:rPr>
      </w:pPr>
      <w:r>
        <w:rPr>
          <w:rFonts w:cs="Rod"/>
          <w:rtl/>
          <w:lang w:eastAsia="en-US"/>
        </w:rPr>
        <w:t xml:space="preserve">כי הא דרבן גמליאל ורבי יהושע: הוו אזלי בספינתא; בהדי דרבן גמליאל הוה פיתא, בהדי רבי יהושע הוה פיתא וסולתא </w:t>
      </w:r>
      <w:r>
        <w:rPr>
          <w:rFonts w:cs="Rod"/>
          <w:sz w:val="20"/>
          <w:szCs w:val="20"/>
          <w:rtl/>
          <w:lang w:eastAsia="en-US"/>
        </w:rPr>
        <w:t>(</w:t>
      </w:r>
      <w:r>
        <w:rPr>
          <w:rFonts w:cs="Miriam"/>
          <w:sz w:val="20"/>
          <w:szCs w:val="20"/>
          <w:rtl/>
          <w:lang w:eastAsia="en-US"/>
        </w:rPr>
        <w:t>סולת; ולהכי נקט בהדי פיתא סולת [= קמחא]: לפי שהפת מתעפש, ואינו מתקיים כסולת</w:t>
      </w:r>
      <w:r>
        <w:rPr>
          <w:rFonts w:cs="Rod"/>
          <w:sz w:val="20"/>
          <w:szCs w:val="20"/>
          <w:rtl/>
          <w:lang w:eastAsia="en-US"/>
        </w:rPr>
        <w:t>)</w:t>
      </w:r>
      <w:r>
        <w:rPr>
          <w:rFonts w:cs="Rod"/>
          <w:rtl/>
          <w:lang w:eastAsia="en-US"/>
        </w:rPr>
        <w:t xml:space="preserve">; שלים פיתיה דרבן גמליאל - </w:t>
      </w:r>
      <w:r>
        <w:rPr>
          <w:rFonts w:cs="Rod"/>
          <w:rtl/>
          <w:lang w:eastAsia="en-US"/>
        </w:rPr>
        <w:lastRenderedPageBreak/>
        <w:t>סמך אסולתיה דרבי יהושע; אמר ליה: מי הוה ידעת דהוה לן עכובא כולי האי דאיתית סולתא?</w:t>
      </w:r>
    </w:p>
    <w:p w14:paraId="0D7E03B4" w14:textId="77777777" w:rsidR="00EE4D96" w:rsidRDefault="00EE4D96" w:rsidP="00EE4D96">
      <w:pPr>
        <w:rPr>
          <w:rFonts w:cs="Rod"/>
          <w:rtl/>
          <w:lang w:eastAsia="en-US"/>
        </w:rPr>
      </w:pPr>
      <w:r>
        <w:rPr>
          <w:rFonts w:cs="Rod"/>
          <w:rtl/>
          <w:lang w:eastAsia="en-US"/>
        </w:rPr>
        <w:t xml:space="preserve">אמר ליה: כוכב אחד לשבעים שנה עולה ומתעה את הספנים </w:t>
      </w:r>
      <w:r>
        <w:rPr>
          <w:rFonts w:cs="Rod"/>
          <w:sz w:val="20"/>
          <w:szCs w:val="20"/>
          <w:rtl/>
          <w:lang w:eastAsia="en-US"/>
        </w:rPr>
        <w:t>(</w:t>
      </w:r>
      <w:r>
        <w:rPr>
          <w:rFonts w:cs="Miriam"/>
          <w:sz w:val="20"/>
          <w:szCs w:val="20"/>
          <w:rtl/>
          <w:lang w:eastAsia="en-US"/>
        </w:rPr>
        <w:t>ומתעה את הספנים. שכן דרך של ספנים: לשעה הפורשין לים; רב החובל נותן עיניו [בצפון, והכוכב מתהלך לדרום, ורואה] בכוכב אחד העומד לימינו או לשמאלו; וכל זמן שרואה אותו כוכב לצדו אחר - יודע שנהפכה הספינה, ומיישרה לדרכה; וכוכב שעולה אחת לשבעים שנה, פעמים נראה בצפון ופעמים נראה בדרום; וכשרב החובל נותן עיניו בו בצפון והספינה תהפך בדרום ורואהו לצדו אחר - סבור שנהפכה הספינה, ומיישרה אחר הכוכב, והוא סבור ליישרה ומהפכה לדרך אחר, וכן הוא מתעה את הספנים</w:t>
      </w:r>
      <w:r>
        <w:rPr>
          <w:rFonts w:cs="Rod"/>
          <w:sz w:val="20"/>
          <w:szCs w:val="20"/>
          <w:rtl/>
          <w:lang w:eastAsia="en-US"/>
        </w:rPr>
        <w:t>)</w:t>
      </w:r>
      <w:r>
        <w:rPr>
          <w:rFonts w:cs="Rod"/>
          <w:rtl/>
          <w:lang w:eastAsia="en-US"/>
        </w:rPr>
        <w:t>, ואמרתי: שמא יעלה ויתעה אותנו!</w:t>
      </w:r>
    </w:p>
    <w:p w14:paraId="3660CF2E" w14:textId="77777777" w:rsidR="00EE4D96" w:rsidRDefault="00EE4D96" w:rsidP="00EE4D96">
      <w:pPr>
        <w:rPr>
          <w:rFonts w:cs="Rod"/>
          <w:rtl/>
          <w:lang w:eastAsia="en-US"/>
        </w:rPr>
      </w:pPr>
      <w:r>
        <w:rPr>
          <w:rFonts w:cs="Rod"/>
          <w:rtl/>
          <w:lang w:eastAsia="en-US"/>
        </w:rPr>
        <w:t xml:space="preserve">אמר ליה: כל כך </w:t>
      </w:r>
      <w:r>
        <w:rPr>
          <w:rFonts w:cs="Rod"/>
          <w:sz w:val="20"/>
          <w:szCs w:val="20"/>
          <w:rtl/>
          <w:lang w:eastAsia="en-US"/>
        </w:rPr>
        <w:t>(</w:t>
      </w:r>
      <w:r>
        <w:rPr>
          <w:rFonts w:cs="Miriam"/>
          <w:sz w:val="20"/>
          <w:szCs w:val="20"/>
          <w:rtl/>
          <w:lang w:eastAsia="en-US"/>
        </w:rPr>
        <w:t>חכמה</w:t>
      </w:r>
      <w:r>
        <w:rPr>
          <w:rFonts w:cs="Rod"/>
          <w:sz w:val="20"/>
          <w:szCs w:val="20"/>
          <w:rtl/>
          <w:lang w:eastAsia="en-US"/>
        </w:rPr>
        <w:t>)</w:t>
      </w:r>
      <w:r>
        <w:rPr>
          <w:rFonts w:cs="Rod"/>
          <w:rtl/>
          <w:lang w:eastAsia="en-US"/>
        </w:rPr>
        <w:t xml:space="preserve"> בידך, ואתה עולה בספינה </w:t>
      </w:r>
      <w:r>
        <w:rPr>
          <w:rFonts w:cs="Rod"/>
          <w:sz w:val="20"/>
          <w:szCs w:val="20"/>
          <w:rtl/>
          <w:lang w:eastAsia="en-US"/>
        </w:rPr>
        <w:t>(</w:t>
      </w:r>
      <w:r>
        <w:rPr>
          <w:rFonts w:cs="Miriam"/>
          <w:sz w:val="20"/>
          <w:szCs w:val="20"/>
          <w:rtl/>
          <w:lang w:eastAsia="en-US"/>
        </w:rPr>
        <w:t>ואתה יורד לספינה לסחורה בשביל מזונותיך? כלומר: ואתה צריך לירד לספינה לצורך מזונות</w:t>
      </w:r>
      <w:r>
        <w:rPr>
          <w:rFonts w:cs="Rod"/>
          <w:sz w:val="20"/>
          <w:szCs w:val="20"/>
          <w:rtl/>
          <w:lang w:eastAsia="en-US"/>
        </w:rPr>
        <w:t>)</w:t>
      </w:r>
      <w:r>
        <w:rPr>
          <w:rFonts w:cs="Rod"/>
          <w:rtl/>
          <w:lang w:eastAsia="en-US"/>
        </w:rPr>
        <w:t>?</w:t>
      </w:r>
    </w:p>
    <w:p w14:paraId="3AF8F9CB" w14:textId="77777777" w:rsidR="00EE4D96" w:rsidRDefault="00EE4D96" w:rsidP="00EE4D96">
      <w:pPr>
        <w:rPr>
          <w:rFonts w:cs="Rod"/>
          <w:rtl/>
          <w:lang w:eastAsia="en-US"/>
        </w:rPr>
      </w:pPr>
      <w:r>
        <w:rPr>
          <w:rFonts w:cs="Rod"/>
          <w:rtl/>
          <w:lang w:eastAsia="en-US"/>
        </w:rPr>
        <w:t>אמר ליה: עד שאתה תמה עלי - תמה על שני תלמידים שיש לך ביבשה: רבי אלעזר חסמא ורבי יוחנן בן גודגדא, שיודעין לשער כמה טפות יש בים ואין להם פת לאכול ולא בגד ללבוש!</w:t>
      </w:r>
    </w:p>
    <w:p w14:paraId="7C93B1AA" w14:textId="77777777" w:rsidR="00EE4D96" w:rsidRDefault="00EE4D96" w:rsidP="00EE4D96">
      <w:pPr>
        <w:rPr>
          <w:rFonts w:cs="Rod"/>
          <w:rtl/>
          <w:lang w:eastAsia="en-US"/>
        </w:rPr>
      </w:pPr>
      <w:r>
        <w:rPr>
          <w:rFonts w:cs="Rod"/>
          <w:rtl/>
          <w:lang w:eastAsia="en-US"/>
        </w:rPr>
        <w:t xml:space="preserve">נתן </w:t>
      </w:r>
      <w:r>
        <w:rPr>
          <w:rFonts w:cs="Rod"/>
          <w:sz w:val="20"/>
          <w:szCs w:val="20"/>
          <w:rtl/>
          <w:lang w:eastAsia="en-US"/>
        </w:rPr>
        <w:t>(</w:t>
      </w:r>
      <w:r>
        <w:rPr>
          <w:rFonts w:cs="Miriam"/>
          <w:sz w:val="20"/>
          <w:szCs w:val="20"/>
          <w:rtl/>
          <w:lang w:eastAsia="en-US"/>
        </w:rPr>
        <w:t>רבן גמליאל</w:t>
      </w:r>
      <w:r>
        <w:rPr>
          <w:rFonts w:cs="Rod"/>
          <w:sz w:val="20"/>
          <w:szCs w:val="20"/>
          <w:rtl/>
          <w:lang w:eastAsia="en-US"/>
        </w:rPr>
        <w:t>)</w:t>
      </w:r>
      <w:r>
        <w:rPr>
          <w:rFonts w:cs="Rod"/>
          <w:rtl/>
          <w:lang w:eastAsia="en-US"/>
        </w:rPr>
        <w:t xml:space="preserve"> דעתו </w:t>
      </w:r>
      <w:r>
        <w:rPr>
          <w:rFonts w:cs="Rod"/>
          <w:sz w:val="20"/>
          <w:szCs w:val="20"/>
          <w:rtl/>
          <w:lang w:eastAsia="en-US"/>
        </w:rPr>
        <w:t>(</w:t>
      </w:r>
      <w:r>
        <w:rPr>
          <w:rFonts w:cs="Miriam"/>
          <w:sz w:val="20"/>
          <w:szCs w:val="20"/>
          <w:rtl/>
          <w:lang w:eastAsia="en-US"/>
        </w:rPr>
        <w:t>עליהם</w:t>
      </w:r>
      <w:r>
        <w:rPr>
          <w:rFonts w:cs="Rod"/>
          <w:sz w:val="20"/>
          <w:szCs w:val="20"/>
          <w:rtl/>
          <w:lang w:eastAsia="en-US"/>
        </w:rPr>
        <w:t>)</w:t>
      </w:r>
      <w:r>
        <w:rPr>
          <w:rFonts w:cs="Rod"/>
          <w:rtl/>
          <w:lang w:eastAsia="en-US"/>
        </w:rPr>
        <w:t xml:space="preserve"> להושיבם בראש </w:t>
      </w:r>
      <w:r>
        <w:rPr>
          <w:rFonts w:cs="Rod"/>
          <w:sz w:val="20"/>
          <w:szCs w:val="20"/>
          <w:rtl/>
          <w:lang w:eastAsia="en-US"/>
        </w:rPr>
        <w:t>(</w:t>
      </w:r>
      <w:r>
        <w:rPr>
          <w:rFonts w:cs="Miriam"/>
          <w:sz w:val="20"/>
          <w:szCs w:val="20"/>
          <w:rtl/>
          <w:lang w:eastAsia="en-US"/>
        </w:rPr>
        <w:t>כדי שיהו מתפרנסים [מאותה] שררה שיתן להם</w:t>
      </w:r>
      <w:r>
        <w:rPr>
          <w:rFonts w:cs="Rod"/>
          <w:sz w:val="20"/>
          <w:szCs w:val="20"/>
          <w:rtl/>
          <w:lang w:eastAsia="en-US"/>
        </w:rPr>
        <w:t>)</w:t>
      </w:r>
      <w:r>
        <w:rPr>
          <w:rFonts w:cs="Rod"/>
          <w:rtl/>
          <w:lang w:eastAsia="en-US"/>
        </w:rPr>
        <w:t xml:space="preserve">; כשעלה, שלח להם ולא באו; חזר ושלח ובאו; אמר להם: כמדומין אתם ששררה אני נותן לכם </w:t>
      </w:r>
      <w:r>
        <w:rPr>
          <w:rFonts w:cs="Rod"/>
          <w:sz w:val="20"/>
          <w:szCs w:val="20"/>
          <w:rtl/>
          <w:lang w:eastAsia="en-US"/>
        </w:rPr>
        <w:t>(</w:t>
      </w:r>
      <w:r>
        <w:rPr>
          <w:rFonts w:cs="Miriam"/>
          <w:sz w:val="20"/>
          <w:szCs w:val="20"/>
          <w:rtl/>
          <w:lang w:eastAsia="en-US"/>
        </w:rPr>
        <w:t>שלא באתם בשליחות ראשון: שהייתם בורחים מן הגדולה</w:t>
      </w:r>
      <w:r>
        <w:rPr>
          <w:rFonts w:cs="Rod"/>
          <w:sz w:val="20"/>
          <w:szCs w:val="20"/>
          <w:rtl/>
          <w:lang w:eastAsia="en-US"/>
        </w:rPr>
        <w:t>)</w:t>
      </w:r>
      <w:r>
        <w:rPr>
          <w:rFonts w:cs="Rod"/>
          <w:rtl/>
          <w:lang w:eastAsia="en-US"/>
        </w:rPr>
        <w:t>? -</w:t>
      </w:r>
    </w:p>
    <w:p w14:paraId="4913CD8E" w14:textId="77777777" w:rsidR="00EE4D96" w:rsidRDefault="00EE4D96" w:rsidP="00EE4D96">
      <w:pPr>
        <w:rPr>
          <w:rFonts w:cs="Rod"/>
          <w:rtl/>
          <w:lang w:eastAsia="en-US"/>
        </w:rPr>
      </w:pPr>
    </w:p>
    <w:p w14:paraId="17C191BC" w14:textId="77777777" w:rsidR="00EE4D96" w:rsidRDefault="00EE4D96" w:rsidP="00EE4D96">
      <w:pPr>
        <w:rPr>
          <w:rFonts w:cs="Rod"/>
          <w:rtl/>
          <w:lang w:eastAsia="en-US"/>
        </w:rPr>
      </w:pPr>
      <w:r>
        <w:rPr>
          <w:rFonts w:cs="Rod"/>
          <w:rtl/>
          <w:lang w:eastAsia="en-US"/>
        </w:rPr>
        <w:t>(הוריות י,ב)</w:t>
      </w:r>
    </w:p>
    <w:p w14:paraId="7800A845" w14:textId="77777777" w:rsidR="00EE4D96" w:rsidRDefault="00EE4D96" w:rsidP="00EE4D96">
      <w:pPr>
        <w:rPr>
          <w:rFonts w:cs="Miriam"/>
          <w:sz w:val="20"/>
          <w:szCs w:val="20"/>
          <w:rtl/>
          <w:lang w:eastAsia="en-US"/>
        </w:rPr>
      </w:pPr>
      <w:r>
        <w:rPr>
          <w:rFonts w:cs="Rod"/>
          <w:rtl/>
          <w:lang w:eastAsia="en-US"/>
        </w:rPr>
        <w:t xml:space="preserve">עבדות אני נותן לכם </w:t>
      </w:r>
      <w:r>
        <w:rPr>
          <w:rFonts w:cs="Rod"/>
          <w:sz w:val="20"/>
          <w:szCs w:val="20"/>
          <w:rtl/>
          <w:lang w:eastAsia="en-US"/>
        </w:rPr>
        <w:t>(</w:t>
      </w:r>
      <w:r>
        <w:rPr>
          <w:rFonts w:cs="Miriam"/>
          <w:sz w:val="20"/>
          <w:szCs w:val="20"/>
          <w:rtl/>
          <w:lang w:eastAsia="en-US"/>
        </w:rPr>
        <w:t>שהשררות - עבדות הוא לו לאדם, לפי שמוטל עליו עול רבים</w:t>
      </w:r>
      <w:r>
        <w:rPr>
          <w:rFonts w:cs="Rod"/>
          <w:sz w:val="20"/>
          <w:szCs w:val="20"/>
          <w:rtl/>
          <w:lang w:eastAsia="en-US"/>
        </w:rPr>
        <w:t>)</w:t>
      </w:r>
      <w:r>
        <w:rPr>
          <w:rFonts w:cs="Rod"/>
          <w:rtl/>
          <w:lang w:eastAsia="en-US"/>
        </w:rPr>
        <w:t xml:space="preserve">, שנאמר </w:t>
      </w:r>
      <w:r>
        <w:rPr>
          <w:rFonts w:cs="Miriam"/>
          <w:sz w:val="16"/>
          <w:szCs w:val="16"/>
          <w:rtl/>
          <w:lang w:eastAsia="en-US"/>
        </w:rPr>
        <w:t>(מלכים א יב,ז)</w:t>
      </w:r>
      <w:r>
        <w:rPr>
          <w:rFonts w:cs="Rod"/>
          <w:rtl/>
          <w:lang w:eastAsia="en-US"/>
        </w:rPr>
        <w:t xml:space="preserve"> </w:t>
      </w:r>
      <w:r>
        <w:rPr>
          <w:rFonts w:cs="Narkisim"/>
          <w:rtl/>
          <w:lang w:eastAsia="en-US"/>
        </w:rPr>
        <w:t xml:space="preserve">וידברו אליו לאמר אם היום תהיה עבד לעם הזה </w:t>
      </w:r>
      <w:r>
        <w:rPr>
          <w:rFonts w:cs="Narkisim"/>
          <w:sz w:val="20"/>
          <w:szCs w:val="20"/>
          <w:rtl/>
          <w:lang w:eastAsia="en-US"/>
        </w:rPr>
        <w:t>[ועבדתם ועניתם ודברת אליהם דברים טובים והיו לך עבדים כל הימים]</w:t>
      </w:r>
      <w:r>
        <w:rPr>
          <w:rFonts w:cs="Rod"/>
          <w:rtl/>
          <w:lang w:eastAsia="en-US"/>
        </w:rPr>
        <w:t>.</w:t>
      </w:r>
      <w:r>
        <w:rPr>
          <w:rFonts w:cs="Miriam"/>
          <w:sz w:val="20"/>
          <w:szCs w:val="20"/>
          <w:rtl/>
          <w:lang w:eastAsia="en-US"/>
        </w:rPr>
        <w:t xml:space="preserve"> </w:t>
      </w:r>
    </w:p>
    <w:p w14:paraId="4C444A23" w14:textId="77777777" w:rsidR="00EE4D96" w:rsidRDefault="00EE4D96" w:rsidP="00EE4D96">
      <w:pPr>
        <w:rPr>
          <w:rFonts w:cs="Rod"/>
          <w:rtl/>
          <w:lang w:eastAsia="en-US"/>
        </w:rPr>
      </w:pPr>
      <w:r>
        <w:rPr>
          <w:rFonts w:cs="Rod"/>
          <w:rtl/>
          <w:lang w:eastAsia="en-US"/>
        </w:rPr>
        <w:t xml:space="preserve"> </w:t>
      </w:r>
    </w:p>
    <w:p w14:paraId="72DD1048" w14:textId="77777777" w:rsidR="00EE4D96" w:rsidRDefault="00EE4D96" w:rsidP="00EE4D96">
      <w:pPr>
        <w:rPr>
          <w:rFonts w:cs="Rod"/>
          <w:rtl/>
          <w:lang w:eastAsia="en-US"/>
        </w:rPr>
      </w:pPr>
      <w:r>
        <w:rPr>
          <w:rFonts w:cs="Rod"/>
          <w:rtl/>
          <w:lang w:eastAsia="en-US"/>
        </w:rPr>
        <w:t xml:space="preserve">תנו רבנן: </w:t>
      </w:r>
      <w:r>
        <w:rPr>
          <w:rFonts w:cs="Miriam"/>
          <w:sz w:val="16"/>
          <w:szCs w:val="16"/>
          <w:rtl/>
          <w:lang w:eastAsia="en-US"/>
        </w:rPr>
        <w:t>(ויקרא ד,כב)</w:t>
      </w:r>
      <w:r>
        <w:rPr>
          <w:rFonts w:cs="Rod"/>
          <w:rtl/>
          <w:lang w:eastAsia="en-US"/>
        </w:rPr>
        <w:t xml:space="preserve"> </w:t>
      </w:r>
      <w:r>
        <w:rPr>
          <w:rFonts w:cs="Narkisim"/>
          <w:rtl/>
          <w:lang w:eastAsia="en-US"/>
        </w:rPr>
        <w:t xml:space="preserve">אשר נשיא יחטא </w:t>
      </w:r>
      <w:r>
        <w:rPr>
          <w:rFonts w:cs="Narkisim"/>
          <w:sz w:val="20"/>
          <w:szCs w:val="20"/>
          <w:rtl/>
          <w:lang w:eastAsia="en-US"/>
        </w:rPr>
        <w:t>[ועשה אחת מכל מצות ה' אלקיו אשר לא תעשינה בשגגה ואשם]</w:t>
      </w:r>
      <w:r>
        <w:rPr>
          <w:rFonts w:cs="Rod"/>
          <w:rtl/>
          <w:lang w:eastAsia="en-US"/>
        </w:rPr>
        <w:t xml:space="preserve">; אמר רבי יוחנן בן זכאי: אשרי </w:t>
      </w:r>
      <w:r>
        <w:rPr>
          <w:rFonts w:cs="Rod"/>
          <w:sz w:val="20"/>
          <w:szCs w:val="20"/>
          <w:rtl/>
          <w:lang w:eastAsia="en-US"/>
        </w:rPr>
        <w:t>(</w:t>
      </w:r>
      <w:r>
        <w:rPr>
          <w:rFonts w:cs="Miriam"/>
          <w:sz w:val="20"/>
          <w:szCs w:val="20"/>
          <w:rtl/>
          <w:lang w:eastAsia="en-US"/>
        </w:rPr>
        <w:t>'</w:t>
      </w:r>
      <w:r>
        <w:rPr>
          <w:rFonts w:cs="Narkisim"/>
          <w:sz w:val="20"/>
          <w:szCs w:val="20"/>
          <w:rtl/>
          <w:lang w:eastAsia="en-US"/>
        </w:rPr>
        <w:t>אשר</w:t>
      </w:r>
      <w:r>
        <w:rPr>
          <w:rFonts w:cs="Miriam"/>
          <w:sz w:val="20"/>
          <w:szCs w:val="20"/>
          <w:rtl/>
          <w:lang w:eastAsia="en-US"/>
        </w:rPr>
        <w:t>' כמו 'אשרי'</w:t>
      </w:r>
      <w:r>
        <w:rPr>
          <w:rFonts w:cs="Rod"/>
          <w:sz w:val="20"/>
          <w:szCs w:val="20"/>
          <w:rtl/>
          <w:lang w:eastAsia="en-US"/>
        </w:rPr>
        <w:t>)</w:t>
      </w:r>
      <w:r>
        <w:rPr>
          <w:rFonts w:cs="Rod"/>
          <w:rtl/>
          <w:lang w:eastAsia="en-US"/>
        </w:rPr>
        <w:t xml:space="preserve"> הדור שהנשיא שלו מביא קרבן על שגגתו: אם נשיא שלו מביא קרבן - צריך אתה לומר מהו הדיוט </w:t>
      </w:r>
      <w:r>
        <w:rPr>
          <w:rFonts w:cs="Rod"/>
          <w:sz w:val="20"/>
          <w:szCs w:val="20"/>
          <w:rtl/>
          <w:lang w:eastAsia="en-US"/>
        </w:rPr>
        <w:t>(</w:t>
      </w:r>
      <w:r>
        <w:rPr>
          <w:rFonts w:cs="Miriam"/>
          <w:sz w:val="20"/>
          <w:szCs w:val="20"/>
          <w:rtl/>
          <w:lang w:eastAsia="en-US"/>
        </w:rPr>
        <w:t>בתמיה, כלומר: אם המלך, שאין לבו כפוף - מרגיש ומביא קרבן על שגגתו, כל שכן שהדיוטות מרגישין, שלבם כפופים</w:t>
      </w:r>
      <w:r>
        <w:rPr>
          <w:rFonts w:cs="Rod"/>
          <w:sz w:val="20"/>
          <w:szCs w:val="20"/>
          <w:rtl/>
          <w:lang w:eastAsia="en-US"/>
        </w:rPr>
        <w:t>)</w:t>
      </w:r>
      <w:r>
        <w:rPr>
          <w:rFonts w:cs="Rod"/>
          <w:rtl/>
          <w:lang w:eastAsia="en-US"/>
        </w:rPr>
        <w:t xml:space="preserve">? ואם על שגגתו מביא קרבן - צריך אתה לומר מהו זדונו </w:t>
      </w:r>
      <w:r>
        <w:rPr>
          <w:rFonts w:cs="Rod"/>
          <w:sz w:val="20"/>
          <w:szCs w:val="20"/>
          <w:rtl/>
          <w:lang w:eastAsia="en-US"/>
        </w:rPr>
        <w:t>(</w:t>
      </w:r>
      <w:r>
        <w:rPr>
          <w:rFonts w:cs="Miriam"/>
          <w:sz w:val="20"/>
          <w:szCs w:val="20"/>
          <w:rtl/>
          <w:lang w:eastAsia="en-US"/>
        </w:rPr>
        <w:t>בתמיה, כלומר: אם על שגגתו מרגיש - כל שכן שמרגיש על זדונו, וחוזר בתשובה</w:t>
      </w:r>
      <w:r>
        <w:rPr>
          <w:rFonts w:cs="Rod"/>
          <w:sz w:val="20"/>
          <w:szCs w:val="20"/>
          <w:rtl/>
          <w:lang w:eastAsia="en-US"/>
        </w:rPr>
        <w:t>)</w:t>
      </w:r>
      <w:r>
        <w:rPr>
          <w:rFonts w:cs="Rod"/>
          <w:rtl/>
          <w:lang w:eastAsia="en-US"/>
        </w:rPr>
        <w:t>?</w:t>
      </w:r>
    </w:p>
    <w:p w14:paraId="25C685C1" w14:textId="77777777" w:rsidR="00EE4D96" w:rsidRDefault="00EE4D96" w:rsidP="00EE4D96">
      <w:pPr>
        <w:rPr>
          <w:rFonts w:cs="Rod"/>
          <w:rtl/>
          <w:lang w:eastAsia="en-US"/>
        </w:rPr>
      </w:pPr>
      <w:r>
        <w:rPr>
          <w:rFonts w:cs="Rod"/>
          <w:rtl/>
          <w:lang w:eastAsia="en-US"/>
        </w:rPr>
        <w:t xml:space="preserve">מתקיף לה רבא בריה דרבה: אלא מעתה, דכתיב </w:t>
      </w:r>
      <w:r>
        <w:rPr>
          <w:rFonts w:cs="Miriam"/>
          <w:sz w:val="16"/>
          <w:szCs w:val="16"/>
          <w:rtl/>
          <w:lang w:eastAsia="en-US"/>
        </w:rPr>
        <w:t>(ויקרא ה,טז)</w:t>
      </w:r>
      <w:r>
        <w:rPr>
          <w:rFonts w:cs="Rod"/>
          <w:rtl/>
          <w:lang w:eastAsia="en-US"/>
        </w:rPr>
        <w:t xml:space="preserve"> </w:t>
      </w:r>
      <w:r>
        <w:rPr>
          <w:rFonts w:cs="Narkisim"/>
          <w:rtl/>
          <w:lang w:eastAsia="en-US"/>
        </w:rPr>
        <w:t xml:space="preserve">ואת אשר חטא מן הקדש ישלם </w:t>
      </w:r>
      <w:r>
        <w:rPr>
          <w:rFonts w:cs="Narkisim"/>
          <w:sz w:val="20"/>
          <w:szCs w:val="20"/>
          <w:rtl/>
          <w:lang w:eastAsia="en-US"/>
        </w:rPr>
        <w:t>[ואת חמישתו יוסף עליו ונתן אתו לכהן והכהן יכפר עליו באיל האשם ונסלח לו]</w:t>
      </w:r>
      <w:r>
        <w:rPr>
          <w:rFonts w:cs="Rod"/>
          <w:rtl/>
          <w:lang w:eastAsia="en-US"/>
        </w:rPr>
        <w:t xml:space="preserve">, ובירבעם בן נבט, דכתיב ביה </w:t>
      </w:r>
      <w:r>
        <w:rPr>
          <w:rFonts w:cs="Miriam"/>
          <w:sz w:val="16"/>
          <w:szCs w:val="16"/>
          <w:rtl/>
          <w:lang w:eastAsia="en-US"/>
        </w:rPr>
        <w:t>(מלכים א יד,טז)</w:t>
      </w:r>
      <w:r>
        <w:rPr>
          <w:rFonts w:cs="Rod"/>
          <w:rtl/>
          <w:lang w:eastAsia="en-US"/>
        </w:rPr>
        <w:t xml:space="preserve"> </w:t>
      </w:r>
      <w:r>
        <w:rPr>
          <w:rFonts w:cs="Narkisim"/>
          <w:sz w:val="20"/>
          <w:szCs w:val="20"/>
          <w:rtl/>
          <w:lang w:eastAsia="en-US"/>
        </w:rPr>
        <w:t>[ויתן את ישראל בגלל חטאות ירבעם]</w:t>
      </w:r>
      <w:r>
        <w:rPr>
          <w:rFonts w:cs="Narkisim"/>
          <w:rtl/>
          <w:lang w:eastAsia="en-US"/>
        </w:rPr>
        <w:t xml:space="preserve"> אשר חטא ואשר החטיא </w:t>
      </w:r>
      <w:r>
        <w:rPr>
          <w:rFonts w:cs="Narkisim"/>
          <w:sz w:val="20"/>
          <w:szCs w:val="20"/>
          <w:rtl/>
          <w:lang w:eastAsia="en-US"/>
        </w:rPr>
        <w:t>[את ישראל]</w:t>
      </w:r>
      <w:r>
        <w:rPr>
          <w:rFonts w:cs="Rod"/>
          <w:rtl/>
          <w:lang w:eastAsia="en-US"/>
        </w:rPr>
        <w:t xml:space="preserve"> - הכי נמי ד'</w:t>
      </w:r>
      <w:r>
        <w:rPr>
          <w:rFonts w:cs="Rod"/>
          <w:i/>
          <w:iCs/>
          <w:rtl/>
          <w:lang w:eastAsia="en-US"/>
        </w:rPr>
        <w:t>אשרי הדור</w:t>
      </w:r>
      <w:r>
        <w:rPr>
          <w:rFonts w:cs="Rod"/>
          <w:rtl/>
          <w:lang w:eastAsia="en-US"/>
        </w:rPr>
        <w:t>' הוא!?</w:t>
      </w:r>
    </w:p>
    <w:p w14:paraId="4C0610A8" w14:textId="77777777" w:rsidR="00EE4D96" w:rsidRDefault="00EE4D96" w:rsidP="00EE4D96">
      <w:pPr>
        <w:rPr>
          <w:rFonts w:cs="Rod"/>
          <w:rtl/>
          <w:lang w:eastAsia="en-US"/>
        </w:rPr>
      </w:pPr>
      <w:r>
        <w:rPr>
          <w:rFonts w:cs="Rod"/>
          <w:rtl/>
          <w:lang w:eastAsia="en-US"/>
        </w:rPr>
        <w:t xml:space="preserve">שאני הכא, דשני קרא בדבוריה </w:t>
      </w:r>
      <w:r>
        <w:rPr>
          <w:rFonts w:cs="Rod"/>
          <w:sz w:val="20"/>
          <w:szCs w:val="20"/>
          <w:rtl/>
          <w:lang w:eastAsia="en-US"/>
        </w:rPr>
        <w:t>(</w:t>
      </w:r>
      <w:r>
        <w:rPr>
          <w:rFonts w:cs="Miriam"/>
          <w:sz w:val="20"/>
          <w:szCs w:val="20"/>
          <w:rtl/>
          <w:lang w:eastAsia="en-US"/>
        </w:rPr>
        <w:t>דבאידך כתיב '</w:t>
      </w:r>
      <w:r>
        <w:rPr>
          <w:rFonts w:cs="Narkisim"/>
          <w:sz w:val="20"/>
          <w:szCs w:val="20"/>
          <w:rtl/>
          <w:lang w:eastAsia="en-US"/>
        </w:rPr>
        <w:t>אם כל עדת ישראל ישגו</w:t>
      </w:r>
      <w:r>
        <w:rPr>
          <w:rFonts w:cs="Miriam"/>
          <w:sz w:val="20"/>
          <w:szCs w:val="20"/>
          <w:rtl/>
          <w:lang w:eastAsia="en-US"/>
        </w:rPr>
        <w:t xml:space="preserve">' </w:t>
      </w:r>
      <w:r>
        <w:rPr>
          <w:rFonts w:cs="Miriam"/>
          <w:sz w:val="16"/>
          <w:szCs w:val="16"/>
          <w:rtl/>
          <w:lang w:eastAsia="en-US"/>
        </w:rPr>
        <w:t>[ויקרא ד,יג]</w:t>
      </w:r>
      <w:r>
        <w:rPr>
          <w:rFonts w:cs="Miriam"/>
          <w:sz w:val="20"/>
          <w:szCs w:val="20"/>
          <w:rtl/>
          <w:lang w:eastAsia="en-US"/>
        </w:rPr>
        <w:t>; '</w:t>
      </w:r>
      <w:r>
        <w:rPr>
          <w:rFonts w:cs="Narkisim"/>
          <w:sz w:val="20"/>
          <w:szCs w:val="20"/>
          <w:rtl/>
          <w:lang w:eastAsia="en-US"/>
        </w:rPr>
        <w:t>אם הכהן המשיח</w:t>
      </w:r>
      <w:r>
        <w:rPr>
          <w:rFonts w:cs="Miriam"/>
          <w:sz w:val="20"/>
          <w:szCs w:val="20"/>
          <w:rtl/>
          <w:lang w:eastAsia="en-US"/>
        </w:rPr>
        <w:t xml:space="preserve">' </w:t>
      </w:r>
      <w:r>
        <w:rPr>
          <w:rFonts w:cs="Miriam"/>
          <w:sz w:val="16"/>
          <w:szCs w:val="16"/>
          <w:rtl/>
          <w:lang w:eastAsia="en-US"/>
        </w:rPr>
        <w:t>[ויקרא ד,ג]</w:t>
      </w:r>
      <w:r>
        <w:rPr>
          <w:rFonts w:cs="Miriam"/>
          <w:sz w:val="20"/>
          <w:szCs w:val="20"/>
          <w:rtl/>
          <w:lang w:eastAsia="en-US"/>
        </w:rPr>
        <w:t>; '</w:t>
      </w:r>
      <w:r>
        <w:rPr>
          <w:rFonts w:cs="Narkisim"/>
          <w:sz w:val="20"/>
          <w:szCs w:val="20"/>
          <w:rtl/>
          <w:lang w:eastAsia="en-US"/>
        </w:rPr>
        <w:t>אם נפש</w:t>
      </w:r>
      <w:r>
        <w:rPr>
          <w:rFonts w:cs="Miriam"/>
          <w:sz w:val="20"/>
          <w:szCs w:val="20"/>
          <w:rtl/>
          <w:lang w:eastAsia="en-US"/>
        </w:rPr>
        <w:t>', והכא כתיב '</w:t>
      </w:r>
      <w:r>
        <w:rPr>
          <w:rFonts w:cs="Narkisim"/>
          <w:sz w:val="20"/>
          <w:szCs w:val="20"/>
          <w:rtl/>
          <w:lang w:eastAsia="en-US"/>
        </w:rPr>
        <w:t>אשר נשיא יחטא</w:t>
      </w:r>
      <w:r>
        <w:rPr>
          <w:rFonts w:cs="Miriam"/>
          <w:sz w:val="20"/>
          <w:szCs w:val="20"/>
          <w:rtl/>
          <w:lang w:eastAsia="en-US"/>
        </w:rPr>
        <w:t xml:space="preserve">' </w:t>
      </w:r>
      <w:r>
        <w:rPr>
          <w:rFonts w:cs="Miriam"/>
          <w:sz w:val="16"/>
          <w:szCs w:val="16"/>
          <w:rtl/>
          <w:lang w:eastAsia="en-US"/>
        </w:rPr>
        <w:t>[ויקרא ד,כב]</w:t>
      </w:r>
      <w:r>
        <w:rPr>
          <w:rFonts w:cs="Miriam"/>
          <w:sz w:val="20"/>
          <w:szCs w:val="20"/>
          <w:rtl/>
          <w:lang w:eastAsia="en-US"/>
        </w:rPr>
        <w:t xml:space="preserve"> - ודאי 'אשרי' משמע</w:t>
      </w:r>
      <w:r>
        <w:rPr>
          <w:rFonts w:cs="Rod"/>
          <w:sz w:val="20"/>
          <w:szCs w:val="20"/>
          <w:rtl/>
          <w:lang w:eastAsia="en-US"/>
        </w:rPr>
        <w:t>)</w:t>
      </w:r>
      <w:r>
        <w:rPr>
          <w:rFonts w:cs="Rod"/>
          <w:rtl/>
          <w:lang w:eastAsia="en-US"/>
        </w:rPr>
        <w:t>.</w:t>
      </w:r>
    </w:p>
    <w:p w14:paraId="1FB9EB2E" w14:textId="77777777" w:rsidR="00EE4D96" w:rsidRDefault="00EE4D96" w:rsidP="00EE4D96">
      <w:pPr>
        <w:rPr>
          <w:rFonts w:cs="Rod"/>
          <w:rtl/>
          <w:lang w:eastAsia="en-US"/>
        </w:rPr>
      </w:pPr>
    </w:p>
    <w:p w14:paraId="3A7FF7A3" w14:textId="77777777" w:rsidR="00EE4D96" w:rsidRDefault="00EE4D96" w:rsidP="00EE4D96">
      <w:pPr>
        <w:rPr>
          <w:rFonts w:cs="Rod"/>
          <w:rtl/>
          <w:lang w:eastAsia="en-US"/>
        </w:rPr>
      </w:pPr>
      <w:r>
        <w:rPr>
          <w:rFonts w:cs="Rod"/>
          <w:rtl/>
          <w:lang w:eastAsia="en-US"/>
        </w:rPr>
        <w:t xml:space="preserve">דרש רב נחמן בר רב חסדא: מאי דכתיב </w:t>
      </w:r>
      <w:r>
        <w:rPr>
          <w:rFonts w:cs="Miriam"/>
          <w:sz w:val="16"/>
          <w:szCs w:val="16"/>
          <w:rtl/>
          <w:lang w:eastAsia="en-US"/>
        </w:rPr>
        <w:t>(קהלת ח,יד)</w:t>
      </w:r>
      <w:r>
        <w:rPr>
          <w:rFonts w:cs="Rod"/>
          <w:rtl/>
          <w:lang w:eastAsia="en-US"/>
        </w:rPr>
        <w:t xml:space="preserve"> </w:t>
      </w:r>
      <w:r>
        <w:rPr>
          <w:rFonts w:cs="Narkisim"/>
          <w:rtl/>
          <w:lang w:eastAsia="en-US"/>
        </w:rPr>
        <w:t xml:space="preserve">יש הבל אשר נעשה על הארץ </w:t>
      </w:r>
      <w:r>
        <w:rPr>
          <w:rFonts w:cs="Narkisim"/>
          <w:sz w:val="20"/>
          <w:szCs w:val="20"/>
          <w:rtl/>
          <w:lang w:eastAsia="en-US"/>
        </w:rPr>
        <w:t>[אשר יש צדיקים אשר מגיע אלהם כמעשה הרשעים ויש רשעים שמגיע אלהם כמעשה הצדיקים אמרתי שגם זה הבל]</w:t>
      </w:r>
      <w:r>
        <w:rPr>
          <w:rFonts w:cs="Rod"/>
          <w:rtl/>
          <w:lang w:eastAsia="en-US"/>
        </w:rPr>
        <w:t xml:space="preserve"> - אשריהם לצדיקים שמגיע אליהם כמעשה הרשעים של עולם הבא בעולם הזה </w:t>
      </w:r>
      <w:r>
        <w:rPr>
          <w:rFonts w:cs="Rod"/>
          <w:sz w:val="20"/>
          <w:szCs w:val="20"/>
          <w:rtl/>
          <w:lang w:eastAsia="en-US"/>
        </w:rPr>
        <w:t>(</w:t>
      </w:r>
      <w:r>
        <w:rPr>
          <w:rFonts w:cs="Miriam"/>
          <w:sz w:val="20"/>
          <w:szCs w:val="20"/>
          <w:rtl/>
          <w:lang w:eastAsia="en-US"/>
        </w:rPr>
        <w:t>כלומר: אשרי הצדיקים שמגיע אליהם כמעשה הרשעים שבעולם הבא בעולם הזה, כלומר: שמגיע אליהם צרות לצדיקים בעולם הזה כדרך שמגיע לרשעים בעוה"ב</w:t>
      </w:r>
      <w:r>
        <w:rPr>
          <w:rFonts w:cs="Rod"/>
          <w:sz w:val="20"/>
          <w:szCs w:val="20"/>
          <w:rtl/>
          <w:lang w:eastAsia="en-US"/>
        </w:rPr>
        <w:t>)</w:t>
      </w:r>
      <w:r>
        <w:rPr>
          <w:rFonts w:cs="Rod"/>
          <w:rtl/>
          <w:lang w:eastAsia="en-US"/>
        </w:rPr>
        <w:t xml:space="preserve">; אוי להם לרשעים שמגיע אליהם כמעשה הצדיקים של עולם הבא בעולם הזה </w:t>
      </w:r>
      <w:r>
        <w:rPr>
          <w:rFonts w:cs="Rod"/>
          <w:sz w:val="20"/>
          <w:szCs w:val="20"/>
          <w:rtl/>
          <w:lang w:eastAsia="en-US"/>
        </w:rPr>
        <w:t>(</w:t>
      </w:r>
      <w:r>
        <w:rPr>
          <w:rFonts w:cs="Miriam"/>
          <w:sz w:val="20"/>
          <w:szCs w:val="20"/>
          <w:rtl/>
          <w:lang w:eastAsia="en-US"/>
        </w:rPr>
        <w:t xml:space="preserve">'אוי' כמו 'ווי'; דהכא לא כתיב 'אשר', דמשמע: אוי להם לרשעים שמגיע אליהם טובות בעולם הזה כדרך שמגיע טובות לצדיקים בעולם הבא: דרעה היא לרשעים, כדכתיב: </w:t>
      </w:r>
      <w:r>
        <w:rPr>
          <w:rFonts w:cs="Narkisim"/>
          <w:sz w:val="20"/>
          <w:szCs w:val="20"/>
          <w:rtl/>
          <w:lang w:eastAsia="en-US"/>
        </w:rPr>
        <w:t>ומשלם לשונאיו אל פניו</w:t>
      </w:r>
      <w:r>
        <w:rPr>
          <w:rFonts w:cs="Miriam"/>
          <w:sz w:val="20"/>
          <w:szCs w:val="20"/>
          <w:rtl/>
          <w:lang w:eastAsia="en-US"/>
        </w:rPr>
        <w:t xml:space="preserve"> </w:t>
      </w:r>
      <w:r>
        <w:rPr>
          <w:rFonts w:cs="Narkisim"/>
          <w:sz w:val="18"/>
          <w:szCs w:val="18"/>
          <w:rtl/>
          <w:lang w:eastAsia="en-US"/>
        </w:rPr>
        <w:t>[להאבידו לא יאחר לשׂנאו אל פניו ישלם לו]</w:t>
      </w:r>
      <w:r>
        <w:rPr>
          <w:rFonts w:cs="Miriam"/>
          <w:sz w:val="20"/>
          <w:szCs w:val="20"/>
          <w:rtl/>
          <w:lang w:eastAsia="en-US"/>
        </w:rPr>
        <w:t xml:space="preserve"> </w:t>
      </w:r>
      <w:r>
        <w:rPr>
          <w:rFonts w:cs="Miriam"/>
          <w:sz w:val="16"/>
          <w:szCs w:val="16"/>
          <w:rtl/>
          <w:lang w:eastAsia="en-US"/>
        </w:rPr>
        <w:t>(דברים ז,י)</w:t>
      </w:r>
      <w:r>
        <w:rPr>
          <w:rFonts w:cs="Rod"/>
          <w:sz w:val="20"/>
          <w:szCs w:val="20"/>
          <w:rtl/>
          <w:lang w:eastAsia="en-US"/>
        </w:rPr>
        <w:t>)</w:t>
      </w:r>
      <w:r>
        <w:rPr>
          <w:rFonts w:cs="Rod"/>
          <w:rtl/>
          <w:lang w:eastAsia="en-US"/>
        </w:rPr>
        <w:t>.</w:t>
      </w:r>
    </w:p>
    <w:p w14:paraId="5A4BFD55" w14:textId="77777777" w:rsidR="00EE4D96" w:rsidRDefault="00EE4D96" w:rsidP="00EE4D96">
      <w:pPr>
        <w:rPr>
          <w:rFonts w:cs="Rod"/>
          <w:rtl/>
          <w:lang w:eastAsia="en-US"/>
        </w:rPr>
      </w:pPr>
      <w:r>
        <w:rPr>
          <w:rFonts w:cs="Rod"/>
          <w:rtl/>
          <w:lang w:eastAsia="en-US"/>
        </w:rPr>
        <w:t xml:space="preserve">אמר רבא: אטו צדיקי אי אכלי תרי עלמי מי סני להו </w:t>
      </w:r>
      <w:r>
        <w:rPr>
          <w:rFonts w:cs="Rod"/>
          <w:sz w:val="20"/>
          <w:szCs w:val="20"/>
          <w:rtl/>
          <w:lang w:eastAsia="en-US"/>
        </w:rPr>
        <w:t>(</w:t>
      </w:r>
      <w:r>
        <w:rPr>
          <w:rFonts w:cs="Miriam"/>
          <w:sz w:val="20"/>
          <w:szCs w:val="20"/>
          <w:rtl/>
          <w:lang w:eastAsia="en-US"/>
        </w:rPr>
        <w:t>מי שנאוי הוא להם, כלומר: כלום רע להם לצדיקים שאוכלים שני עולמות: שיש להם טובה בעוה"ז ובעוה"ב</w:t>
      </w:r>
      <w:r>
        <w:rPr>
          <w:rFonts w:cs="Rod"/>
          <w:sz w:val="20"/>
          <w:szCs w:val="20"/>
          <w:rtl/>
          <w:lang w:eastAsia="en-US"/>
        </w:rPr>
        <w:t>)</w:t>
      </w:r>
      <w:r>
        <w:rPr>
          <w:rFonts w:cs="Rod"/>
          <w:rtl/>
          <w:lang w:eastAsia="en-US"/>
        </w:rPr>
        <w:t>?</w:t>
      </w:r>
    </w:p>
    <w:p w14:paraId="30428CE8" w14:textId="77777777" w:rsidR="00EE4D96" w:rsidRDefault="00EE4D96" w:rsidP="00EE4D96">
      <w:pPr>
        <w:rPr>
          <w:rFonts w:cs="Miriam"/>
          <w:sz w:val="20"/>
          <w:szCs w:val="20"/>
          <w:rtl/>
          <w:lang w:eastAsia="en-US"/>
        </w:rPr>
      </w:pPr>
      <w:r>
        <w:rPr>
          <w:rFonts w:cs="Rod"/>
          <w:rtl/>
          <w:lang w:eastAsia="en-US"/>
        </w:rPr>
        <w:t xml:space="preserve">אלא אמר רבא: אשריהם לצדיקים שמגיע אליהם </w:t>
      </w:r>
      <w:r>
        <w:rPr>
          <w:rFonts w:cs="Rod"/>
          <w:sz w:val="20"/>
          <w:szCs w:val="20"/>
          <w:rtl/>
          <w:lang w:eastAsia="en-US"/>
        </w:rPr>
        <w:t>(</w:t>
      </w:r>
      <w:r>
        <w:rPr>
          <w:rFonts w:cs="Miriam"/>
          <w:sz w:val="20"/>
          <w:szCs w:val="20"/>
          <w:rtl/>
          <w:lang w:eastAsia="en-US"/>
        </w:rPr>
        <w:t>טובות</w:t>
      </w:r>
      <w:r>
        <w:rPr>
          <w:rFonts w:cs="Rod"/>
          <w:sz w:val="20"/>
          <w:szCs w:val="20"/>
          <w:rtl/>
          <w:lang w:eastAsia="en-US"/>
        </w:rPr>
        <w:t>)</w:t>
      </w:r>
      <w:r>
        <w:rPr>
          <w:rFonts w:cs="Rod"/>
          <w:rtl/>
          <w:lang w:eastAsia="en-US"/>
        </w:rPr>
        <w:t xml:space="preserve"> כמעשה הרשעים של עולם הזה בעולם הזה </w:t>
      </w:r>
      <w:r>
        <w:rPr>
          <w:rFonts w:cs="Rod"/>
          <w:sz w:val="20"/>
          <w:szCs w:val="20"/>
          <w:rtl/>
          <w:lang w:eastAsia="en-US"/>
        </w:rPr>
        <w:t>(</w:t>
      </w:r>
      <w:r>
        <w:rPr>
          <w:rFonts w:cs="Miriam"/>
          <w:sz w:val="20"/>
          <w:szCs w:val="20"/>
          <w:rtl/>
          <w:lang w:eastAsia="en-US"/>
        </w:rPr>
        <w:t>שיש להם טובה, כדכתיב '</w:t>
      </w:r>
      <w:r>
        <w:rPr>
          <w:rFonts w:cs="Narkisim"/>
          <w:sz w:val="20"/>
          <w:szCs w:val="20"/>
          <w:rtl/>
          <w:lang w:eastAsia="en-US"/>
        </w:rPr>
        <w:t>ומשלם לשונאיו</w:t>
      </w:r>
      <w:r>
        <w:rPr>
          <w:rFonts w:cs="Miriam"/>
          <w:sz w:val="20"/>
          <w:szCs w:val="20"/>
          <w:rtl/>
          <w:lang w:eastAsia="en-US"/>
        </w:rPr>
        <w:t>': דכך מגיע לצדיקים בעוה"ז - אשריהם שיש להם טובה בעולם הזה ולעוה"ב</w:t>
      </w:r>
      <w:r>
        <w:rPr>
          <w:rFonts w:cs="Rod"/>
          <w:sz w:val="20"/>
          <w:szCs w:val="20"/>
          <w:rtl/>
          <w:lang w:eastAsia="en-US"/>
        </w:rPr>
        <w:t>)</w:t>
      </w:r>
      <w:r>
        <w:rPr>
          <w:rFonts w:cs="Rod"/>
          <w:rtl/>
          <w:lang w:eastAsia="en-US"/>
        </w:rPr>
        <w:t xml:space="preserve">; אוי להם לרשעים שמגיע אליהם </w:t>
      </w:r>
      <w:r>
        <w:rPr>
          <w:rFonts w:cs="Rod"/>
          <w:sz w:val="20"/>
          <w:szCs w:val="20"/>
          <w:rtl/>
          <w:lang w:eastAsia="en-US"/>
        </w:rPr>
        <w:t>(</w:t>
      </w:r>
      <w:r>
        <w:rPr>
          <w:rFonts w:cs="Miriam"/>
          <w:sz w:val="20"/>
          <w:szCs w:val="20"/>
          <w:rtl/>
          <w:lang w:eastAsia="en-US"/>
        </w:rPr>
        <w:t>צרות</w:t>
      </w:r>
      <w:r>
        <w:rPr>
          <w:rFonts w:cs="Rod"/>
          <w:sz w:val="20"/>
          <w:szCs w:val="20"/>
          <w:rtl/>
          <w:lang w:eastAsia="en-US"/>
        </w:rPr>
        <w:t>)</w:t>
      </w:r>
      <w:r>
        <w:rPr>
          <w:rFonts w:cs="Rod"/>
          <w:rtl/>
          <w:lang w:eastAsia="en-US"/>
        </w:rPr>
        <w:t xml:space="preserve"> כמעשה הצדיקים של עולם הזה בעולם הזה </w:t>
      </w:r>
      <w:r>
        <w:rPr>
          <w:rFonts w:cs="Rod"/>
          <w:sz w:val="20"/>
          <w:szCs w:val="20"/>
          <w:rtl/>
          <w:lang w:eastAsia="en-US"/>
        </w:rPr>
        <w:t>(</w:t>
      </w:r>
      <w:r>
        <w:rPr>
          <w:rFonts w:cs="Miriam"/>
          <w:sz w:val="20"/>
          <w:szCs w:val="20"/>
          <w:rtl/>
          <w:lang w:eastAsia="en-US"/>
        </w:rPr>
        <w:t>[דמשמע: שבאים עליהם צרות כמו שבאים על הצדיקים בעוה"ז]; דהקב"ה עושה כדי לגבות חובם מהצדיקים בעולם הזה, כדי שיהא להם שכר טוב בעולם הבא: דכך מצינו צרות לרשעים בעוה"ז - אוי להם שאין להם טובה לא בעולם הזה ולא בעולם הבא</w:t>
      </w:r>
      <w:r>
        <w:rPr>
          <w:rFonts w:cs="Rod"/>
          <w:sz w:val="20"/>
          <w:szCs w:val="20"/>
          <w:rtl/>
          <w:lang w:eastAsia="en-US"/>
        </w:rPr>
        <w:t>)</w:t>
      </w:r>
      <w:r>
        <w:rPr>
          <w:rFonts w:cs="Rod"/>
          <w:rtl/>
          <w:lang w:eastAsia="en-US"/>
        </w:rPr>
        <w:t xml:space="preserve">. </w:t>
      </w:r>
    </w:p>
    <w:p w14:paraId="042470C2" w14:textId="77777777" w:rsidR="00EE4D96" w:rsidRDefault="00EE4D96" w:rsidP="00EE4D96">
      <w:pPr>
        <w:rPr>
          <w:rFonts w:cs="Miriam"/>
          <w:sz w:val="20"/>
          <w:szCs w:val="20"/>
          <w:rtl/>
          <w:lang w:eastAsia="en-US"/>
        </w:rPr>
      </w:pPr>
      <w:r>
        <w:rPr>
          <w:rFonts w:cs="Miriam"/>
          <w:sz w:val="20"/>
          <w:szCs w:val="20"/>
          <w:rtl/>
          <w:lang w:eastAsia="en-US"/>
        </w:rPr>
        <w:t xml:space="preserve"> </w:t>
      </w:r>
    </w:p>
    <w:p w14:paraId="0506791A" w14:textId="77777777" w:rsidR="00EE4D96" w:rsidRDefault="00EE4D96" w:rsidP="00EE4D96">
      <w:pPr>
        <w:rPr>
          <w:rFonts w:cs="Rod"/>
          <w:rtl/>
          <w:lang w:eastAsia="en-US"/>
        </w:rPr>
      </w:pPr>
      <w:r>
        <w:rPr>
          <w:rFonts w:cs="Rod"/>
          <w:rtl/>
          <w:lang w:eastAsia="en-US"/>
        </w:rPr>
        <w:t xml:space="preserve">רב פפא ורב הונא בריה דרב יהושע אתו לקמיה דרבא, אמר להו: אוקימתון מסכתא פלן ומסכתא פלן </w:t>
      </w:r>
      <w:r>
        <w:rPr>
          <w:rFonts w:cs="Rod"/>
          <w:sz w:val="20"/>
          <w:szCs w:val="20"/>
          <w:rtl/>
          <w:lang w:eastAsia="en-US"/>
        </w:rPr>
        <w:t>(</w:t>
      </w:r>
      <w:r>
        <w:rPr>
          <w:rFonts w:cs="Miriam"/>
          <w:sz w:val="20"/>
          <w:szCs w:val="20"/>
          <w:rtl/>
          <w:lang w:eastAsia="en-US"/>
        </w:rPr>
        <w:t>כלומר: יש לכם מסכתא סדורה בפיכם, מסכתא פלוני ופלוני</w:t>
      </w:r>
      <w:r>
        <w:rPr>
          <w:rFonts w:cs="Rod"/>
          <w:sz w:val="20"/>
          <w:szCs w:val="20"/>
          <w:rtl/>
          <w:lang w:eastAsia="en-US"/>
        </w:rPr>
        <w:t>)</w:t>
      </w:r>
      <w:r>
        <w:rPr>
          <w:rFonts w:cs="Rod"/>
          <w:rtl/>
          <w:lang w:eastAsia="en-US"/>
        </w:rPr>
        <w:t>?</w:t>
      </w:r>
    </w:p>
    <w:p w14:paraId="64609DE1" w14:textId="77777777" w:rsidR="00EE4D96" w:rsidRDefault="00EE4D96" w:rsidP="00EE4D96">
      <w:pPr>
        <w:rPr>
          <w:rFonts w:cs="Rod"/>
          <w:rtl/>
          <w:lang w:eastAsia="en-US"/>
        </w:rPr>
      </w:pPr>
      <w:r>
        <w:rPr>
          <w:rFonts w:cs="Rod"/>
          <w:rtl/>
          <w:lang w:eastAsia="en-US"/>
        </w:rPr>
        <w:t>אמרו ליה: אִין.</w:t>
      </w:r>
    </w:p>
    <w:p w14:paraId="6995ACDC" w14:textId="77777777" w:rsidR="00EE4D96" w:rsidRDefault="00EE4D96" w:rsidP="00EE4D96">
      <w:pPr>
        <w:rPr>
          <w:rFonts w:cs="Rod"/>
          <w:rtl/>
          <w:lang w:eastAsia="en-US"/>
        </w:rPr>
      </w:pPr>
      <w:r>
        <w:rPr>
          <w:rFonts w:cs="Rod"/>
          <w:rtl/>
          <w:lang w:eastAsia="en-US"/>
        </w:rPr>
        <w:t xml:space="preserve">איעתריתו פורתא </w:t>
      </w:r>
      <w:r>
        <w:rPr>
          <w:rFonts w:cs="Rod"/>
          <w:sz w:val="20"/>
          <w:szCs w:val="20"/>
          <w:rtl/>
          <w:lang w:eastAsia="en-US"/>
        </w:rPr>
        <w:t>(</w:t>
      </w:r>
      <w:r>
        <w:rPr>
          <w:rFonts w:cs="Miriam"/>
          <w:sz w:val="20"/>
          <w:szCs w:val="20"/>
          <w:rtl/>
          <w:lang w:eastAsia="en-US"/>
        </w:rPr>
        <w:t>כלומר: יש לכם עושר, ואין לכם לטרוח אחר מזונות, ויש לכם פנאי לעסוק תדיר בתורה</w:t>
      </w:r>
      <w:r>
        <w:rPr>
          <w:rFonts w:cs="Rod"/>
          <w:sz w:val="20"/>
          <w:szCs w:val="20"/>
          <w:rtl/>
          <w:lang w:eastAsia="en-US"/>
        </w:rPr>
        <w:t>)</w:t>
      </w:r>
      <w:r>
        <w:rPr>
          <w:rFonts w:cs="Rod"/>
          <w:rtl/>
          <w:lang w:eastAsia="en-US"/>
        </w:rPr>
        <w:t>?</w:t>
      </w:r>
    </w:p>
    <w:p w14:paraId="2E1551E2" w14:textId="77777777" w:rsidR="00EE4D96" w:rsidRDefault="00EE4D96" w:rsidP="00EE4D96">
      <w:pPr>
        <w:rPr>
          <w:rFonts w:cs="Rod"/>
          <w:rtl/>
          <w:lang w:eastAsia="en-US"/>
        </w:rPr>
      </w:pPr>
      <w:r>
        <w:rPr>
          <w:rFonts w:cs="Rod"/>
          <w:rtl/>
          <w:lang w:eastAsia="en-US"/>
        </w:rPr>
        <w:t xml:space="preserve">אמרו ליה: אִין, דזבנן </w:t>
      </w:r>
      <w:r>
        <w:rPr>
          <w:rFonts w:cs="Rod"/>
          <w:sz w:val="20"/>
          <w:szCs w:val="20"/>
          <w:rtl/>
          <w:lang w:eastAsia="en-US"/>
        </w:rPr>
        <w:t>(</w:t>
      </w:r>
      <w:r>
        <w:rPr>
          <w:rFonts w:cs="Miriam"/>
          <w:sz w:val="20"/>
          <w:szCs w:val="20"/>
          <w:rtl/>
          <w:lang w:eastAsia="en-US"/>
        </w:rPr>
        <w:t>לכל חד וחד מינן</w:t>
      </w:r>
      <w:r>
        <w:rPr>
          <w:rFonts w:cs="Rod"/>
          <w:sz w:val="20"/>
          <w:szCs w:val="20"/>
          <w:rtl/>
          <w:lang w:eastAsia="en-US"/>
        </w:rPr>
        <w:t>)</w:t>
      </w:r>
      <w:r>
        <w:rPr>
          <w:rFonts w:cs="Rod"/>
          <w:rtl/>
          <w:lang w:eastAsia="en-US"/>
        </w:rPr>
        <w:t xml:space="preserve"> קטינא דארעא </w:t>
      </w:r>
      <w:r>
        <w:rPr>
          <w:rFonts w:cs="Rod"/>
          <w:sz w:val="20"/>
          <w:szCs w:val="20"/>
          <w:rtl/>
          <w:lang w:eastAsia="en-US"/>
        </w:rPr>
        <w:t>(</w:t>
      </w:r>
      <w:r>
        <w:rPr>
          <w:rFonts w:cs="Miriam"/>
          <w:sz w:val="20"/>
          <w:szCs w:val="20"/>
          <w:rtl/>
          <w:lang w:eastAsia="en-US"/>
        </w:rPr>
        <w:t>ומתזנינן מינה ברווחא</w:t>
      </w:r>
      <w:r>
        <w:rPr>
          <w:rFonts w:cs="Rod"/>
          <w:sz w:val="20"/>
          <w:szCs w:val="20"/>
          <w:rtl/>
          <w:lang w:eastAsia="en-US"/>
        </w:rPr>
        <w:t>)</w:t>
      </w:r>
      <w:r>
        <w:rPr>
          <w:rFonts w:cs="Rod"/>
          <w:rtl/>
          <w:lang w:eastAsia="en-US"/>
        </w:rPr>
        <w:t>!</w:t>
      </w:r>
    </w:p>
    <w:p w14:paraId="02F31C67" w14:textId="77777777" w:rsidR="00EE4D96" w:rsidRDefault="00EE4D96" w:rsidP="00EE4D96">
      <w:pPr>
        <w:rPr>
          <w:rFonts w:cs="Miriam"/>
          <w:sz w:val="20"/>
          <w:szCs w:val="20"/>
          <w:rtl/>
          <w:lang w:eastAsia="en-US"/>
        </w:rPr>
      </w:pPr>
      <w:r>
        <w:rPr>
          <w:rFonts w:cs="Rod"/>
          <w:rtl/>
          <w:lang w:eastAsia="en-US"/>
        </w:rPr>
        <w:lastRenderedPageBreak/>
        <w:t xml:space="preserve">קרי עלייהו 'אשריהם לצדיקים שמגיע אליהם כמעשה הרשעים שבעולם הזה בעולם הזה' </w:t>
      </w:r>
      <w:r>
        <w:rPr>
          <w:rFonts w:cs="Rod"/>
          <w:sz w:val="20"/>
          <w:szCs w:val="20"/>
          <w:rtl/>
          <w:lang w:eastAsia="en-US"/>
        </w:rPr>
        <w:t>(</w:t>
      </w:r>
      <w:r>
        <w:rPr>
          <w:rFonts w:cs="Miriam"/>
          <w:sz w:val="20"/>
          <w:szCs w:val="20"/>
          <w:rtl/>
          <w:lang w:eastAsia="en-US"/>
        </w:rPr>
        <w:t>דאכלי צדיקים תרי עלמי</w:t>
      </w:r>
      <w:r>
        <w:rPr>
          <w:rFonts w:cs="Rod"/>
          <w:sz w:val="20"/>
          <w:szCs w:val="20"/>
          <w:rtl/>
          <w:lang w:eastAsia="en-US"/>
        </w:rPr>
        <w:t>)</w:t>
      </w:r>
      <w:r>
        <w:rPr>
          <w:rFonts w:cs="Rod"/>
          <w:rtl/>
          <w:lang w:eastAsia="en-US"/>
        </w:rPr>
        <w:t>.</w:t>
      </w:r>
      <w:r>
        <w:rPr>
          <w:rFonts w:cs="Miriam"/>
          <w:sz w:val="20"/>
          <w:szCs w:val="20"/>
          <w:rtl/>
          <w:lang w:eastAsia="en-US"/>
        </w:rPr>
        <w:t xml:space="preserve"> </w:t>
      </w:r>
    </w:p>
    <w:p w14:paraId="439551F7" w14:textId="77777777" w:rsidR="00EE4D96" w:rsidRDefault="00EE4D96" w:rsidP="00EE4D96">
      <w:pPr>
        <w:rPr>
          <w:rFonts w:cs="Miriam"/>
          <w:sz w:val="20"/>
          <w:szCs w:val="20"/>
          <w:rtl/>
          <w:lang w:eastAsia="en-US"/>
        </w:rPr>
      </w:pPr>
      <w:r>
        <w:rPr>
          <w:rFonts w:cs="Miriam"/>
          <w:sz w:val="20"/>
          <w:szCs w:val="20"/>
          <w:rtl/>
          <w:lang w:eastAsia="en-US"/>
        </w:rPr>
        <w:t xml:space="preserve"> </w:t>
      </w:r>
    </w:p>
    <w:p w14:paraId="52765390" w14:textId="77777777" w:rsidR="00EE4D96" w:rsidRDefault="00EE4D96" w:rsidP="00EE4D96">
      <w:pPr>
        <w:rPr>
          <w:rFonts w:cs="Rod"/>
          <w:rtl/>
          <w:lang w:eastAsia="en-US"/>
        </w:rPr>
      </w:pPr>
      <w:r>
        <w:rPr>
          <w:rFonts w:cs="Rod"/>
          <w:rtl/>
          <w:lang w:eastAsia="en-US"/>
        </w:rPr>
        <w:t xml:space="preserve">אמר רבה בר בר חנה אמר רבי יוחנן: מאי דכתיב </w:t>
      </w:r>
      <w:r>
        <w:rPr>
          <w:rFonts w:cs="Miriam"/>
          <w:sz w:val="16"/>
          <w:szCs w:val="16"/>
          <w:rtl/>
          <w:lang w:eastAsia="en-US"/>
        </w:rPr>
        <w:t>(הושע יד,י)</w:t>
      </w:r>
      <w:r>
        <w:rPr>
          <w:rFonts w:cs="Rod"/>
          <w:rtl/>
          <w:lang w:eastAsia="en-US"/>
        </w:rPr>
        <w:t xml:space="preserve"> </w:t>
      </w:r>
      <w:r>
        <w:rPr>
          <w:rFonts w:cs="Narkisim"/>
          <w:rtl/>
          <w:lang w:eastAsia="en-US"/>
        </w:rPr>
        <w:t>כי ישרים דרכי ה' וצדיקים ילכו בם ופושעים יכשלו בם</w:t>
      </w:r>
      <w:r>
        <w:rPr>
          <w:rFonts w:cs="Rod"/>
          <w:rtl/>
          <w:lang w:eastAsia="en-US"/>
        </w:rPr>
        <w:t xml:space="preserve">? - משל לשני בני אדם שצלו פסחיהם: אחד אכלו לשום מצוה, ואחד אכלו לשום אכילה גסה </w:t>
      </w:r>
      <w:r>
        <w:rPr>
          <w:rFonts w:cs="Rod"/>
          <w:sz w:val="20"/>
          <w:szCs w:val="20"/>
          <w:rtl/>
          <w:lang w:eastAsia="en-US"/>
        </w:rPr>
        <w:t>(</w:t>
      </w:r>
      <w:r>
        <w:rPr>
          <w:rFonts w:cs="Miriam"/>
          <w:sz w:val="20"/>
          <w:szCs w:val="20"/>
          <w:rtl/>
          <w:lang w:eastAsia="en-US"/>
        </w:rPr>
        <w:t>שלא לשום מצוה, אלא נתכוין לאוכלו לשם קנוח סעודה</w:t>
      </w:r>
      <w:r>
        <w:rPr>
          <w:rFonts w:cs="Rod"/>
          <w:sz w:val="20"/>
          <w:szCs w:val="20"/>
          <w:rtl/>
          <w:lang w:eastAsia="en-US"/>
        </w:rPr>
        <w:t>)</w:t>
      </w:r>
      <w:r>
        <w:rPr>
          <w:rFonts w:cs="Rod"/>
          <w:rtl/>
          <w:lang w:eastAsia="en-US"/>
        </w:rPr>
        <w:t>: זה שאכלו לשום מצוה – '</w:t>
      </w:r>
      <w:r>
        <w:rPr>
          <w:rFonts w:cs="Narkisim"/>
          <w:rtl/>
          <w:lang w:eastAsia="en-US"/>
        </w:rPr>
        <w:t>צדיקים ילכו בם</w:t>
      </w:r>
      <w:r>
        <w:rPr>
          <w:rFonts w:cs="Rod"/>
          <w:rtl/>
          <w:lang w:eastAsia="en-US"/>
        </w:rPr>
        <w:t>'; זה שאכלו לשום אכילה גסה – '</w:t>
      </w:r>
      <w:r>
        <w:rPr>
          <w:rFonts w:cs="Narkisim"/>
          <w:rtl/>
          <w:lang w:eastAsia="en-US"/>
        </w:rPr>
        <w:t>ופושעים יכשלו בם</w:t>
      </w:r>
      <w:r>
        <w:rPr>
          <w:rFonts w:cs="Rod"/>
          <w:rtl/>
          <w:lang w:eastAsia="en-US"/>
        </w:rPr>
        <w:t>'.</w:t>
      </w:r>
    </w:p>
    <w:p w14:paraId="20709C32" w14:textId="77777777" w:rsidR="00EE4D96" w:rsidRDefault="00EE4D96" w:rsidP="00EE4D96">
      <w:pPr>
        <w:rPr>
          <w:rFonts w:cs="Miriam"/>
          <w:sz w:val="20"/>
          <w:szCs w:val="20"/>
          <w:rtl/>
          <w:lang w:eastAsia="en-US"/>
        </w:rPr>
      </w:pPr>
      <w:r>
        <w:rPr>
          <w:rFonts w:cs="Rod"/>
          <w:rtl/>
          <w:lang w:eastAsia="en-US"/>
        </w:rPr>
        <w:t>אמר ליה ריש לקיש: 'רשע' קרית ליה? נהי דלא עביד מצוה מן המובחר - פסח מי לא קאכיל?</w:t>
      </w:r>
    </w:p>
    <w:p w14:paraId="1B24FEB0" w14:textId="77777777" w:rsidR="00EE4D96" w:rsidRDefault="00EE4D96" w:rsidP="00EE4D96">
      <w:pPr>
        <w:rPr>
          <w:rFonts w:cs="Rod"/>
          <w:rtl/>
          <w:lang w:eastAsia="en-US"/>
        </w:rPr>
      </w:pPr>
      <w:r>
        <w:rPr>
          <w:rFonts w:cs="Rod"/>
          <w:rtl/>
          <w:lang w:eastAsia="en-US"/>
        </w:rPr>
        <w:t>אלא: משל לשני בני אדם, זה אשתו ואחותו עמו בבית וזה אשתו ואחותו עמו בבית; אחד נזדמנה לו אשתו ואחד נזדמנה לו אחותו; זה שנזדמנה לו אשתו – '</w:t>
      </w:r>
      <w:r>
        <w:rPr>
          <w:rFonts w:cs="Narkisim"/>
          <w:rtl/>
          <w:lang w:eastAsia="en-US"/>
        </w:rPr>
        <w:t>צדיקים ילכו בם</w:t>
      </w:r>
      <w:r>
        <w:rPr>
          <w:rFonts w:cs="Rod"/>
          <w:rtl/>
          <w:lang w:eastAsia="en-US"/>
        </w:rPr>
        <w:t>', וזה שנזדמנה לו אחותו – '</w:t>
      </w:r>
      <w:r>
        <w:rPr>
          <w:rFonts w:cs="Narkisim"/>
          <w:rtl/>
          <w:lang w:eastAsia="en-US"/>
        </w:rPr>
        <w:t>ופושעים יכשלו בם</w:t>
      </w:r>
      <w:r>
        <w:rPr>
          <w:rFonts w:cs="Rod"/>
          <w:rtl/>
          <w:lang w:eastAsia="en-US"/>
        </w:rPr>
        <w:t>'.</w:t>
      </w:r>
    </w:p>
    <w:p w14:paraId="754B5537" w14:textId="77777777" w:rsidR="00EE4D96" w:rsidRDefault="00EE4D96" w:rsidP="00EE4D96">
      <w:pPr>
        <w:rPr>
          <w:rFonts w:cs="Miriam"/>
          <w:sz w:val="20"/>
          <w:szCs w:val="20"/>
          <w:rtl/>
          <w:lang w:eastAsia="en-US"/>
        </w:rPr>
      </w:pPr>
      <w:r>
        <w:rPr>
          <w:rFonts w:cs="Rod"/>
          <w:rtl/>
          <w:lang w:eastAsia="en-US"/>
        </w:rPr>
        <w:t xml:space="preserve">מי דמי? אנן קאמרינן חדא דרך </w:t>
      </w:r>
      <w:r>
        <w:rPr>
          <w:rFonts w:cs="Rod"/>
          <w:sz w:val="20"/>
          <w:szCs w:val="20"/>
          <w:rtl/>
          <w:lang w:eastAsia="en-US"/>
        </w:rPr>
        <w:t>(</w:t>
      </w:r>
      <w:r>
        <w:rPr>
          <w:rFonts w:cs="Miriam"/>
          <w:sz w:val="20"/>
          <w:szCs w:val="20"/>
          <w:rtl/>
          <w:lang w:eastAsia="en-US"/>
        </w:rPr>
        <w:t>דזה ילך בה, וזה יכשל בה</w:t>
      </w:r>
      <w:r>
        <w:rPr>
          <w:rFonts w:cs="Rod"/>
          <w:sz w:val="20"/>
          <w:szCs w:val="20"/>
          <w:rtl/>
          <w:lang w:eastAsia="en-US"/>
        </w:rPr>
        <w:t>)</w:t>
      </w:r>
      <w:r>
        <w:rPr>
          <w:rFonts w:cs="Rod"/>
          <w:rtl/>
          <w:lang w:eastAsia="en-US"/>
        </w:rPr>
        <w:t xml:space="preserve">, והכא שני דרכים </w:t>
      </w:r>
      <w:r>
        <w:rPr>
          <w:rFonts w:cs="Rod"/>
          <w:sz w:val="20"/>
          <w:szCs w:val="20"/>
          <w:rtl/>
          <w:lang w:eastAsia="en-US"/>
        </w:rPr>
        <w:t>(</w:t>
      </w:r>
      <w:r>
        <w:rPr>
          <w:rFonts w:cs="Miriam"/>
          <w:sz w:val="20"/>
          <w:szCs w:val="20"/>
          <w:rtl/>
          <w:lang w:eastAsia="en-US"/>
        </w:rPr>
        <w:t>דלזה נזדמנה לו אשתו, ולזה נזדמנה לו אחותו</w:t>
      </w:r>
      <w:r>
        <w:rPr>
          <w:rFonts w:cs="Rod"/>
          <w:sz w:val="20"/>
          <w:szCs w:val="20"/>
          <w:rtl/>
          <w:lang w:eastAsia="en-US"/>
        </w:rPr>
        <w:t>)</w:t>
      </w:r>
      <w:r>
        <w:rPr>
          <w:rFonts w:cs="Rod"/>
          <w:rtl/>
          <w:lang w:eastAsia="en-US"/>
        </w:rPr>
        <w:t>!?</w:t>
      </w:r>
      <w:r>
        <w:rPr>
          <w:rFonts w:cs="Miriam"/>
          <w:sz w:val="20"/>
          <w:szCs w:val="20"/>
          <w:rtl/>
          <w:lang w:eastAsia="en-US"/>
        </w:rPr>
        <w:t xml:space="preserve"> </w:t>
      </w:r>
    </w:p>
    <w:p w14:paraId="6611106B" w14:textId="77777777" w:rsidR="00EE4D96" w:rsidRDefault="00EE4D96" w:rsidP="00EE4D96">
      <w:pPr>
        <w:rPr>
          <w:rFonts w:cs="Rod"/>
          <w:rtl/>
          <w:lang w:eastAsia="en-US"/>
        </w:rPr>
      </w:pPr>
      <w:r>
        <w:rPr>
          <w:rFonts w:cs="Rod"/>
          <w:rtl/>
          <w:lang w:eastAsia="en-US"/>
        </w:rPr>
        <w:t>אלא משל ללוט ושתי בנותיו: הן, שנתכוונו לשם מצוה – '</w:t>
      </w:r>
      <w:r>
        <w:rPr>
          <w:rFonts w:cs="Narkisim"/>
          <w:rtl/>
          <w:lang w:eastAsia="en-US"/>
        </w:rPr>
        <w:t>צדיקים ילכו בם</w:t>
      </w:r>
      <w:r>
        <w:rPr>
          <w:rFonts w:cs="Rod"/>
          <w:rtl/>
          <w:lang w:eastAsia="en-US"/>
        </w:rPr>
        <w:t>'; הוא, שנתכוון לשם עבירה – '</w:t>
      </w:r>
      <w:r>
        <w:rPr>
          <w:rFonts w:cs="Narkisim"/>
          <w:rtl/>
          <w:lang w:eastAsia="en-US"/>
        </w:rPr>
        <w:t>ופושעים יכשלו בם</w:t>
      </w:r>
      <w:r>
        <w:rPr>
          <w:rFonts w:cs="Rod"/>
          <w:rtl/>
          <w:lang w:eastAsia="en-US"/>
        </w:rPr>
        <w:t>'.</w:t>
      </w:r>
    </w:p>
    <w:p w14:paraId="37AFD960" w14:textId="77777777" w:rsidR="00EE4D96" w:rsidRDefault="00EE4D96" w:rsidP="00EE4D96">
      <w:pPr>
        <w:rPr>
          <w:rFonts w:cs="Rod"/>
          <w:rtl/>
          <w:lang w:eastAsia="en-US"/>
        </w:rPr>
      </w:pPr>
      <w:r>
        <w:rPr>
          <w:rFonts w:cs="Rod"/>
          <w:rtl/>
          <w:lang w:eastAsia="en-US"/>
        </w:rPr>
        <w:t>ודלמא הוא נמי לשם מצוה הוא מכוין?</w:t>
      </w:r>
    </w:p>
    <w:p w14:paraId="7032FF0E" w14:textId="77777777" w:rsidR="00EE4D96" w:rsidRDefault="00EE4D96" w:rsidP="00EE4D96">
      <w:pPr>
        <w:rPr>
          <w:rFonts w:cs="Rod"/>
          <w:rtl/>
          <w:lang w:eastAsia="en-US"/>
        </w:rPr>
      </w:pPr>
      <w:r>
        <w:rPr>
          <w:rFonts w:cs="Rod"/>
          <w:rtl/>
          <w:lang w:eastAsia="en-US"/>
        </w:rPr>
        <w:t xml:space="preserve">אמר רבי יוחנן: כל הפסוק הזה </w:t>
      </w:r>
      <w:r>
        <w:rPr>
          <w:rFonts w:cs="Narkisim"/>
          <w:sz w:val="20"/>
          <w:szCs w:val="20"/>
          <w:rtl/>
          <w:lang w:eastAsia="en-US"/>
        </w:rPr>
        <w:t>[</w:t>
      </w:r>
      <w:r>
        <w:rPr>
          <w:rFonts w:cs="Miriam"/>
          <w:sz w:val="16"/>
          <w:szCs w:val="16"/>
          <w:rtl/>
          <w:lang w:eastAsia="en-US"/>
        </w:rPr>
        <w:t>(בראשית יג,י)</w:t>
      </w:r>
      <w:r>
        <w:rPr>
          <w:rFonts w:cs="Rod"/>
          <w:rtl/>
          <w:lang w:eastAsia="en-US"/>
        </w:rPr>
        <w:t xml:space="preserve"> </w:t>
      </w:r>
      <w:r>
        <w:rPr>
          <w:rFonts w:cs="Narkisim"/>
          <w:sz w:val="20"/>
          <w:szCs w:val="20"/>
          <w:rtl/>
          <w:lang w:eastAsia="en-US"/>
        </w:rPr>
        <w:t>וישא לוט</w:t>
      </w:r>
      <w:r>
        <w:rPr>
          <w:rFonts w:cs="Narkisim"/>
          <w:rtl/>
          <w:lang w:eastAsia="en-US"/>
        </w:rPr>
        <w:t xml:space="preserve"> </w:t>
      </w:r>
      <w:r>
        <w:rPr>
          <w:rFonts w:cs="Narkisim"/>
          <w:sz w:val="20"/>
          <w:szCs w:val="20"/>
          <w:rtl/>
          <w:lang w:eastAsia="en-US"/>
        </w:rPr>
        <w:t>את עיניו וירא את כל ככר הירדן כי כֻלה משקה לפני שחת ה' את סדם ואת עמרה כגן ה' כארץ מצרים באכה צער]</w:t>
      </w:r>
      <w:r>
        <w:rPr>
          <w:rFonts w:cs="Rod"/>
          <w:rtl/>
          <w:lang w:eastAsia="en-US"/>
        </w:rPr>
        <w:t xml:space="preserve"> - לשם עבירה נאמר: </w:t>
      </w:r>
      <w:r>
        <w:rPr>
          <w:rFonts w:cs="Narkisim"/>
          <w:rtl/>
          <w:lang w:eastAsia="en-US"/>
        </w:rPr>
        <w:t>וישא לוט</w:t>
      </w:r>
      <w:r>
        <w:rPr>
          <w:rFonts w:cs="Rod"/>
          <w:rtl/>
          <w:lang w:eastAsia="en-US"/>
        </w:rPr>
        <w:t xml:space="preserve"> - </w:t>
      </w:r>
      <w:r>
        <w:rPr>
          <w:rFonts w:cs="Miriam"/>
          <w:sz w:val="16"/>
          <w:szCs w:val="16"/>
          <w:rtl/>
          <w:lang w:eastAsia="en-US"/>
        </w:rPr>
        <w:t>(בראשית לט,ז)</w:t>
      </w:r>
      <w:r>
        <w:rPr>
          <w:rFonts w:cs="Rod"/>
          <w:rtl/>
          <w:lang w:eastAsia="en-US"/>
        </w:rPr>
        <w:t xml:space="preserve"> </w:t>
      </w:r>
      <w:r>
        <w:rPr>
          <w:rFonts w:cs="Narkisim"/>
          <w:sz w:val="20"/>
          <w:szCs w:val="20"/>
          <w:rtl/>
          <w:lang w:eastAsia="en-US"/>
        </w:rPr>
        <w:t>[ויהי אחר הדברים האלה]</w:t>
      </w:r>
      <w:r>
        <w:rPr>
          <w:rFonts w:cs="Narkisim"/>
          <w:rtl/>
          <w:lang w:eastAsia="en-US"/>
        </w:rPr>
        <w:t xml:space="preserve"> ותשא אשת אדניו את עיניה </w:t>
      </w:r>
      <w:r>
        <w:rPr>
          <w:rFonts w:cs="Narkisim"/>
          <w:sz w:val="20"/>
          <w:szCs w:val="20"/>
          <w:rtl/>
          <w:lang w:eastAsia="en-US"/>
        </w:rPr>
        <w:t>[אל יוסף ותאמר שכבה עמי]</w:t>
      </w:r>
      <w:r>
        <w:rPr>
          <w:rFonts w:cs="Rod"/>
          <w:rtl/>
          <w:lang w:eastAsia="en-US"/>
        </w:rPr>
        <w:t xml:space="preserve"> </w:t>
      </w:r>
    </w:p>
    <w:p w14:paraId="6F6FAB5A" w14:textId="77777777" w:rsidR="00EE4D96" w:rsidRDefault="00EE4D96" w:rsidP="00EE4D96">
      <w:pPr>
        <w:rPr>
          <w:rFonts w:cs="Rod"/>
          <w:rtl/>
          <w:lang w:eastAsia="en-US"/>
        </w:rPr>
      </w:pPr>
      <w:r>
        <w:rPr>
          <w:rFonts w:cs="Narkisim"/>
          <w:rtl/>
          <w:lang w:eastAsia="en-US"/>
        </w:rPr>
        <w:t>את עיניו</w:t>
      </w:r>
      <w:r>
        <w:rPr>
          <w:rFonts w:cs="Rod"/>
          <w:rtl/>
          <w:lang w:eastAsia="en-US"/>
        </w:rPr>
        <w:t xml:space="preserve"> - </w:t>
      </w:r>
      <w:r>
        <w:rPr>
          <w:rFonts w:cs="Miriam"/>
          <w:sz w:val="16"/>
          <w:szCs w:val="16"/>
          <w:rtl/>
          <w:lang w:eastAsia="en-US"/>
        </w:rPr>
        <w:t>(שופטים יד,ג)</w:t>
      </w:r>
      <w:r>
        <w:rPr>
          <w:rFonts w:cs="Rod"/>
          <w:rtl/>
          <w:lang w:eastAsia="en-US"/>
        </w:rPr>
        <w:t xml:space="preserve"> </w:t>
      </w:r>
      <w:r>
        <w:rPr>
          <w:rFonts w:cs="Narkisim"/>
          <w:sz w:val="20"/>
          <w:szCs w:val="20"/>
          <w:rtl/>
          <w:lang w:eastAsia="en-US"/>
        </w:rPr>
        <w:t>[ויאמר לו אביו ואמו האין בבנות אחיך ובכל עמי אשה כי אתה הולך לקחת אשה מפלשתים הערלים]</w:t>
      </w:r>
      <w:r>
        <w:rPr>
          <w:rFonts w:cs="Narkisim"/>
          <w:rtl/>
          <w:lang w:eastAsia="en-US"/>
        </w:rPr>
        <w:t xml:space="preserve"> ויאמר שמשון </w:t>
      </w:r>
      <w:r>
        <w:rPr>
          <w:rFonts w:cs="Narkisim"/>
          <w:sz w:val="20"/>
          <w:szCs w:val="20"/>
          <w:rtl/>
          <w:lang w:eastAsia="en-US"/>
        </w:rPr>
        <w:t>[אל אביו]</w:t>
      </w:r>
      <w:r>
        <w:rPr>
          <w:rFonts w:cs="Narkisim"/>
          <w:rtl/>
          <w:lang w:eastAsia="en-US"/>
        </w:rPr>
        <w:t xml:space="preserve"> אותה קח לי כי היא ישרה בעיני</w:t>
      </w:r>
      <w:r>
        <w:rPr>
          <w:rFonts w:cs="Rod"/>
          <w:rtl/>
          <w:lang w:eastAsia="en-US"/>
        </w:rPr>
        <w:t xml:space="preserve"> </w:t>
      </w:r>
    </w:p>
    <w:p w14:paraId="2A0D91DC" w14:textId="77777777" w:rsidR="00EE4D96" w:rsidRDefault="00EE4D96" w:rsidP="00EE4D96">
      <w:pPr>
        <w:rPr>
          <w:rFonts w:cs="Rod"/>
          <w:rtl/>
          <w:lang w:eastAsia="en-US"/>
        </w:rPr>
      </w:pPr>
      <w:r>
        <w:rPr>
          <w:rFonts w:cs="Narkisim"/>
          <w:rtl/>
          <w:lang w:eastAsia="en-US"/>
        </w:rPr>
        <w:t>וירא</w:t>
      </w:r>
      <w:r>
        <w:rPr>
          <w:rFonts w:cs="Rod"/>
          <w:rtl/>
          <w:lang w:eastAsia="en-US"/>
        </w:rPr>
        <w:t xml:space="preserve"> - </w:t>
      </w:r>
      <w:r>
        <w:rPr>
          <w:rFonts w:cs="Miriam"/>
          <w:sz w:val="16"/>
          <w:szCs w:val="16"/>
          <w:rtl/>
          <w:lang w:eastAsia="en-US"/>
        </w:rPr>
        <w:t>(בראשית לד,ב)</w:t>
      </w:r>
      <w:r>
        <w:rPr>
          <w:rFonts w:cs="Rod"/>
          <w:rtl/>
          <w:lang w:eastAsia="en-US"/>
        </w:rPr>
        <w:t xml:space="preserve"> </w:t>
      </w:r>
      <w:r>
        <w:rPr>
          <w:rFonts w:cs="Narkisim"/>
          <w:rtl/>
          <w:lang w:eastAsia="en-US"/>
        </w:rPr>
        <w:t xml:space="preserve">וירא אותה שכם בן חמור </w:t>
      </w:r>
      <w:r>
        <w:rPr>
          <w:rFonts w:cs="Narkisim"/>
          <w:sz w:val="20"/>
          <w:szCs w:val="20"/>
          <w:rtl/>
          <w:lang w:eastAsia="en-US"/>
        </w:rPr>
        <w:t>[החוי נשיא הארץ ויקח אתה וישכב אתה ויענה]</w:t>
      </w:r>
      <w:r>
        <w:rPr>
          <w:rFonts w:cs="Rod"/>
          <w:rtl/>
          <w:lang w:eastAsia="en-US"/>
        </w:rPr>
        <w:t xml:space="preserve"> </w:t>
      </w:r>
    </w:p>
    <w:p w14:paraId="65A169A1" w14:textId="77777777" w:rsidR="00EE4D96" w:rsidRDefault="00EE4D96" w:rsidP="00EE4D96">
      <w:pPr>
        <w:rPr>
          <w:rFonts w:cs="Rod"/>
          <w:rtl/>
          <w:lang w:eastAsia="en-US"/>
        </w:rPr>
      </w:pPr>
      <w:r>
        <w:rPr>
          <w:rFonts w:cs="Narkisim"/>
          <w:rtl/>
          <w:lang w:eastAsia="en-US"/>
        </w:rPr>
        <w:t>את כל ככר הירדן</w:t>
      </w:r>
      <w:r>
        <w:rPr>
          <w:rFonts w:cs="Rod"/>
          <w:rtl/>
          <w:lang w:eastAsia="en-US"/>
        </w:rPr>
        <w:t xml:space="preserve"> - </w:t>
      </w:r>
      <w:r>
        <w:rPr>
          <w:rFonts w:cs="Miriam"/>
          <w:sz w:val="16"/>
          <w:szCs w:val="16"/>
          <w:rtl/>
          <w:lang w:eastAsia="en-US"/>
        </w:rPr>
        <w:t>(משלי ו,כו)</w:t>
      </w:r>
      <w:r>
        <w:rPr>
          <w:rFonts w:cs="Rod"/>
          <w:rtl/>
          <w:lang w:eastAsia="en-US"/>
        </w:rPr>
        <w:t xml:space="preserve"> </w:t>
      </w:r>
      <w:r>
        <w:rPr>
          <w:rFonts w:cs="Narkisim"/>
          <w:rtl/>
          <w:lang w:eastAsia="en-US"/>
        </w:rPr>
        <w:t xml:space="preserve">כי בעד אשה זונה עד ככר לחם </w:t>
      </w:r>
      <w:r>
        <w:rPr>
          <w:rFonts w:cs="Narkisim"/>
          <w:sz w:val="20"/>
          <w:szCs w:val="20"/>
          <w:rtl/>
          <w:lang w:eastAsia="en-US"/>
        </w:rPr>
        <w:t>[ואשת איש נפש יקרה תצוד]</w:t>
      </w:r>
      <w:r>
        <w:rPr>
          <w:rFonts w:cs="Rod"/>
          <w:rtl/>
          <w:lang w:eastAsia="en-US"/>
        </w:rPr>
        <w:t xml:space="preserve"> </w:t>
      </w:r>
    </w:p>
    <w:p w14:paraId="7C5E34FA" w14:textId="77777777" w:rsidR="00EE4D96" w:rsidRDefault="00EE4D96" w:rsidP="00EE4D96">
      <w:pPr>
        <w:rPr>
          <w:rFonts w:cs="Rod"/>
          <w:rtl/>
          <w:lang w:eastAsia="en-US"/>
        </w:rPr>
      </w:pPr>
      <w:r>
        <w:rPr>
          <w:rFonts w:cs="Narkisim"/>
          <w:rtl/>
          <w:lang w:eastAsia="en-US"/>
        </w:rPr>
        <w:t>כי כלה משקה</w:t>
      </w:r>
      <w:r>
        <w:rPr>
          <w:rFonts w:cs="Rod"/>
          <w:rtl/>
          <w:lang w:eastAsia="en-US"/>
        </w:rPr>
        <w:t xml:space="preserve"> - </w:t>
      </w:r>
      <w:r>
        <w:rPr>
          <w:rFonts w:cs="Miriam"/>
          <w:sz w:val="16"/>
          <w:szCs w:val="16"/>
          <w:rtl/>
          <w:lang w:eastAsia="en-US"/>
        </w:rPr>
        <w:t>(הושע ב,ז)</w:t>
      </w:r>
      <w:r>
        <w:rPr>
          <w:rFonts w:cs="Rod"/>
          <w:rtl/>
          <w:lang w:eastAsia="en-US"/>
        </w:rPr>
        <w:t xml:space="preserve"> </w:t>
      </w:r>
      <w:r>
        <w:rPr>
          <w:rFonts w:cs="Narkisim"/>
          <w:sz w:val="20"/>
          <w:szCs w:val="20"/>
          <w:rtl/>
          <w:lang w:eastAsia="en-US"/>
        </w:rPr>
        <w:t>[כי זנתה אמם הבישה הורתם כי אמרה]</w:t>
      </w:r>
      <w:r>
        <w:rPr>
          <w:rFonts w:cs="Narkisim"/>
          <w:rtl/>
          <w:lang w:eastAsia="en-US"/>
        </w:rPr>
        <w:t xml:space="preserve"> אלכה אחרי מאהבי נותני לחמי ומימי צמרי ופשתי שמני ושקויי</w:t>
      </w:r>
      <w:r>
        <w:rPr>
          <w:rFonts w:cs="Rod"/>
          <w:rtl/>
          <w:lang w:eastAsia="en-US"/>
        </w:rPr>
        <w:t xml:space="preserve"> </w:t>
      </w:r>
    </w:p>
    <w:p w14:paraId="452365D0" w14:textId="77777777" w:rsidR="00EE4D96" w:rsidRDefault="00EE4D96" w:rsidP="00EE4D96">
      <w:pPr>
        <w:rPr>
          <w:rFonts w:cs="Rod"/>
          <w:rtl/>
          <w:lang w:eastAsia="en-US"/>
        </w:rPr>
      </w:pPr>
      <w:r>
        <w:rPr>
          <w:rFonts w:cs="Rod"/>
          <w:rtl/>
          <w:lang w:eastAsia="en-US"/>
        </w:rPr>
        <w:t xml:space="preserve">והא מינס אניס? </w:t>
      </w:r>
    </w:p>
    <w:p w14:paraId="7A05B44D" w14:textId="77777777" w:rsidR="00EE4D96" w:rsidRDefault="00EE4D96" w:rsidP="00EE4D96">
      <w:pPr>
        <w:rPr>
          <w:rFonts w:cs="Rod"/>
          <w:rtl/>
          <w:lang w:eastAsia="en-US"/>
        </w:rPr>
      </w:pPr>
      <w:r>
        <w:rPr>
          <w:rFonts w:cs="Rod"/>
          <w:rtl/>
          <w:lang w:eastAsia="en-US"/>
        </w:rPr>
        <w:t>תנא משום רבי יוסי בר רבי חוני: למה נקוד על וי"ו שב'קומה' של בכירה? - לומר לך שבשכבה לא ידע, אבל בקומה ידע.</w:t>
      </w:r>
    </w:p>
    <w:p w14:paraId="47E2E2B6" w14:textId="77777777" w:rsidR="00EE4D96" w:rsidRDefault="00EE4D96" w:rsidP="00EE4D96">
      <w:pPr>
        <w:rPr>
          <w:rFonts w:cs="Rod"/>
          <w:rtl/>
          <w:lang w:eastAsia="en-US"/>
        </w:rPr>
      </w:pPr>
      <w:r>
        <w:rPr>
          <w:rFonts w:cs="Rod"/>
          <w:rtl/>
          <w:lang w:eastAsia="en-US"/>
        </w:rPr>
        <w:t>ומאי הוה ליה למעבד? מאי דהוה הוה!?</w:t>
      </w:r>
    </w:p>
    <w:p w14:paraId="662039F4" w14:textId="77777777" w:rsidR="00EE4D96" w:rsidRDefault="00EE4D96" w:rsidP="00EE4D96">
      <w:pPr>
        <w:rPr>
          <w:rFonts w:cs="Rod"/>
          <w:rtl/>
          <w:lang w:eastAsia="en-US"/>
        </w:rPr>
      </w:pPr>
      <w:r>
        <w:rPr>
          <w:rFonts w:cs="Rod"/>
          <w:rtl/>
          <w:lang w:eastAsia="en-US"/>
        </w:rPr>
        <w:t>נפקא מינה דלפניא אחרינא לא איבעי ליה למישתי.</w:t>
      </w:r>
    </w:p>
    <w:p w14:paraId="7D5C3DAC" w14:textId="77777777" w:rsidR="00EE4D96" w:rsidRDefault="00EE4D96" w:rsidP="00EE4D96">
      <w:pPr>
        <w:rPr>
          <w:rFonts w:cs="Miriam"/>
          <w:sz w:val="20"/>
          <w:szCs w:val="20"/>
          <w:rtl/>
          <w:lang w:eastAsia="en-US"/>
        </w:rPr>
      </w:pPr>
    </w:p>
    <w:p w14:paraId="56B6EF3C" w14:textId="77777777" w:rsidR="00EE4D96" w:rsidRDefault="00EE4D96" w:rsidP="00EE4D96">
      <w:pPr>
        <w:rPr>
          <w:rFonts w:cs="Rod"/>
          <w:rtl/>
          <w:lang w:eastAsia="en-US"/>
        </w:rPr>
      </w:pPr>
      <w:r>
        <w:rPr>
          <w:rFonts w:cs="Rod"/>
          <w:rtl/>
          <w:lang w:eastAsia="en-US"/>
        </w:rPr>
        <w:t xml:space="preserve">דרש רבה: מאי דכתיב </w:t>
      </w:r>
      <w:r>
        <w:rPr>
          <w:rFonts w:cs="Miriam"/>
          <w:sz w:val="16"/>
          <w:szCs w:val="16"/>
          <w:rtl/>
          <w:lang w:eastAsia="en-US"/>
        </w:rPr>
        <w:t>(משלי יח,יט)</w:t>
      </w:r>
      <w:r>
        <w:rPr>
          <w:rFonts w:cs="Rod"/>
          <w:rtl/>
          <w:lang w:eastAsia="en-US"/>
        </w:rPr>
        <w:t xml:space="preserve"> </w:t>
      </w:r>
      <w:r>
        <w:rPr>
          <w:rFonts w:cs="Narkisim"/>
          <w:rtl/>
          <w:lang w:eastAsia="en-US"/>
        </w:rPr>
        <w:t>אח נפשע מקרית עוז ומדינים כבריח ארמון</w:t>
      </w:r>
      <w:r>
        <w:rPr>
          <w:rFonts w:cs="Rod"/>
          <w:rtl/>
          <w:lang w:eastAsia="en-US"/>
        </w:rPr>
        <w:t xml:space="preserve">? </w:t>
      </w:r>
    </w:p>
    <w:p w14:paraId="4304C576" w14:textId="77777777" w:rsidR="00EE4D96" w:rsidRDefault="00EE4D96" w:rsidP="00EE4D96">
      <w:pPr>
        <w:rPr>
          <w:rFonts w:cs="Rod"/>
          <w:rtl/>
          <w:lang w:eastAsia="en-US"/>
        </w:rPr>
      </w:pPr>
      <w:r>
        <w:rPr>
          <w:rFonts w:cs="Rod"/>
          <w:rtl/>
          <w:lang w:eastAsia="en-US"/>
        </w:rPr>
        <w:t>'</w:t>
      </w:r>
      <w:r>
        <w:rPr>
          <w:rFonts w:cs="Narkisim"/>
          <w:rtl/>
          <w:lang w:eastAsia="en-US"/>
        </w:rPr>
        <w:t>אח נפשע מקרית עוז</w:t>
      </w:r>
      <w:r>
        <w:rPr>
          <w:rFonts w:cs="Rod"/>
          <w:rtl/>
          <w:lang w:eastAsia="en-US"/>
        </w:rPr>
        <w:t xml:space="preserve">' זה לוט, שפירש מאברהם </w:t>
      </w:r>
      <w:r>
        <w:rPr>
          <w:rFonts w:cs="Rod"/>
          <w:sz w:val="20"/>
          <w:szCs w:val="20"/>
          <w:rtl/>
          <w:lang w:eastAsia="en-US"/>
        </w:rPr>
        <w:t>(</w:t>
      </w:r>
      <w:r>
        <w:rPr>
          <w:rFonts w:cs="Miriam"/>
          <w:sz w:val="20"/>
          <w:szCs w:val="20"/>
          <w:rtl/>
          <w:lang w:eastAsia="en-US"/>
        </w:rPr>
        <w:t>'</w:t>
      </w:r>
      <w:r>
        <w:rPr>
          <w:rFonts w:cs="Narkisim"/>
          <w:sz w:val="20"/>
          <w:szCs w:val="20"/>
          <w:rtl/>
          <w:lang w:eastAsia="en-US"/>
        </w:rPr>
        <w:t>נפשע</w:t>
      </w:r>
      <w:r>
        <w:rPr>
          <w:rFonts w:cs="Miriam"/>
          <w:sz w:val="20"/>
          <w:szCs w:val="20"/>
          <w:rtl/>
          <w:lang w:eastAsia="en-US"/>
        </w:rPr>
        <w:t>' = נמרד, שמרד בו: שפירש ממנו; 'עוז' - כמו 'עז' = אברהם, כדכתיב '</w:t>
      </w:r>
      <w:r>
        <w:rPr>
          <w:rFonts w:cs="Narkisim"/>
          <w:sz w:val="20"/>
          <w:szCs w:val="20"/>
          <w:rtl/>
          <w:lang w:eastAsia="en-US"/>
        </w:rPr>
        <w:t>אל צור חוצבתם</w:t>
      </w:r>
      <w:r>
        <w:rPr>
          <w:rFonts w:cs="Miriam"/>
          <w:sz w:val="20"/>
          <w:szCs w:val="20"/>
          <w:rtl/>
          <w:lang w:eastAsia="en-US"/>
        </w:rPr>
        <w:t xml:space="preserve">' </w:t>
      </w:r>
      <w:r>
        <w:rPr>
          <w:rFonts w:cs="Miriam"/>
          <w:sz w:val="16"/>
          <w:szCs w:val="16"/>
          <w:rtl/>
          <w:lang w:eastAsia="en-US"/>
        </w:rPr>
        <w:t xml:space="preserve">(ישעיהו נא,א) </w:t>
      </w:r>
      <w:r>
        <w:rPr>
          <w:rFonts w:cs="Narkisim"/>
          <w:sz w:val="18"/>
          <w:szCs w:val="18"/>
          <w:rtl/>
          <w:lang w:eastAsia="en-US"/>
        </w:rPr>
        <w:t xml:space="preserve">[הביטו אל אברהם אביכם ואל שרה תחוללכם] </w:t>
      </w:r>
      <w:r>
        <w:rPr>
          <w:rFonts w:cs="Miriam"/>
          <w:sz w:val="16"/>
          <w:szCs w:val="16"/>
          <w:rtl/>
          <w:lang w:eastAsia="en-US"/>
        </w:rPr>
        <w:t>[פסוק ב]</w:t>
      </w:r>
      <w:r>
        <w:rPr>
          <w:rFonts w:cs="Rod"/>
          <w:sz w:val="20"/>
          <w:szCs w:val="20"/>
          <w:rtl/>
          <w:lang w:eastAsia="en-US"/>
        </w:rPr>
        <w:t>)</w:t>
      </w:r>
      <w:r>
        <w:rPr>
          <w:rFonts w:cs="Rod"/>
          <w:rtl/>
          <w:lang w:eastAsia="en-US"/>
        </w:rPr>
        <w:t>;</w:t>
      </w:r>
    </w:p>
    <w:p w14:paraId="29181297" w14:textId="77777777" w:rsidR="00EE4D96" w:rsidRDefault="00EE4D96" w:rsidP="00EE4D96">
      <w:pPr>
        <w:rPr>
          <w:rFonts w:cs="Miriam"/>
          <w:sz w:val="20"/>
          <w:szCs w:val="20"/>
          <w:rtl/>
          <w:lang w:eastAsia="en-US"/>
        </w:rPr>
      </w:pPr>
      <w:r>
        <w:rPr>
          <w:rFonts w:cs="Rod"/>
          <w:rtl/>
          <w:lang w:eastAsia="en-US"/>
        </w:rPr>
        <w:t>'</w:t>
      </w:r>
      <w:r>
        <w:rPr>
          <w:rFonts w:cs="Narkisim"/>
          <w:rtl/>
          <w:lang w:eastAsia="en-US"/>
        </w:rPr>
        <w:t>ומדינים כבריח ארמון</w:t>
      </w:r>
      <w:r>
        <w:rPr>
          <w:rFonts w:cs="Rod"/>
          <w:rtl/>
          <w:lang w:eastAsia="en-US"/>
        </w:rPr>
        <w:t xml:space="preserve">' - שהטיל מדינים בין ישראל לעמון </w:t>
      </w:r>
      <w:r>
        <w:rPr>
          <w:rFonts w:cs="Rod"/>
          <w:sz w:val="20"/>
          <w:szCs w:val="20"/>
          <w:rtl/>
          <w:lang w:eastAsia="en-US"/>
        </w:rPr>
        <w:t>(</w:t>
      </w:r>
      <w:r>
        <w:rPr>
          <w:rFonts w:cs="Miriam"/>
          <w:sz w:val="20"/>
          <w:szCs w:val="20"/>
          <w:rtl/>
          <w:lang w:eastAsia="en-US"/>
        </w:rPr>
        <w:t>בינו ובין בני ישראל, כבריחים שנועלים שהחיצונים אינם יכולין ליכנס לפנים; וכך אין עמוני ומואבי יכולין להתערב בישראל</w:t>
      </w:r>
      <w:r>
        <w:rPr>
          <w:rFonts w:cs="Rod"/>
          <w:sz w:val="20"/>
          <w:szCs w:val="20"/>
          <w:rtl/>
          <w:lang w:eastAsia="en-US"/>
        </w:rPr>
        <w:t>)</w:t>
      </w:r>
      <w:r>
        <w:rPr>
          <w:rFonts w:cs="Rod"/>
          <w:rtl/>
          <w:lang w:eastAsia="en-US"/>
        </w:rPr>
        <w:t xml:space="preserve">, שנאמר </w:t>
      </w:r>
      <w:r>
        <w:rPr>
          <w:rFonts w:cs="Miriam"/>
          <w:sz w:val="16"/>
          <w:szCs w:val="16"/>
          <w:rtl/>
          <w:lang w:eastAsia="en-US"/>
        </w:rPr>
        <w:t>(דברים כג,ד)</w:t>
      </w:r>
      <w:r>
        <w:rPr>
          <w:rFonts w:cs="Rod"/>
          <w:rtl/>
          <w:lang w:eastAsia="en-US"/>
        </w:rPr>
        <w:t xml:space="preserve"> </w:t>
      </w:r>
      <w:r>
        <w:rPr>
          <w:rFonts w:cs="Narkisim"/>
          <w:rtl/>
          <w:lang w:eastAsia="en-US"/>
        </w:rPr>
        <w:t xml:space="preserve">לא יבא עמוני ומואבי בקהל ה' </w:t>
      </w:r>
      <w:r>
        <w:rPr>
          <w:rFonts w:cs="Narkisim"/>
          <w:sz w:val="20"/>
          <w:szCs w:val="20"/>
          <w:rtl/>
          <w:lang w:eastAsia="en-US"/>
        </w:rPr>
        <w:t>[גם דור עשירי לא יבא להם בקהל ה' עד עולם]</w:t>
      </w:r>
      <w:r>
        <w:rPr>
          <w:rFonts w:cs="Rod"/>
          <w:rtl/>
          <w:lang w:eastAsia="en-US"/>
        </w:rPr>
        <w:t>.</w:t>
      </w:r>
    </w:p>
    <w:p w14:paraId="1B8DF2B7" w14:textId="77777777" w:rsidR="00EE4D96" w:rsidRDefault="00EE4D96" w:rsidP="00EE4D96">
      <w:pPr>
        <w:rPr>
          <w:rFonts w:cs="Rod"/>
          <w:rtl/>
          <w:lang w:eastAsia="en-US"/>
        </w:rPr>
      </w:pPr>
    </w:p>
    <w:p w14:paraId="2FA51160" w14:textId="77777777" w:rsidR="00EE4D96" w:rsidRDefault="00EE4D96" w:rsidP="00EE4D96">
      <w:pPr>
        <w:rPr>
          <w:rFonts w:cs="Rod"/>
          <w:rtl/>
          <w:lang w:eastAsia="en-US"/>
        </w:rPr>
      </w:pPr>
      <w:r>
        <w:rPr>
          <w:rFonts w:cs="Rod"/>
          <w:rtl/>
          <w:lang w:eastAsia="en-US"/>
        </w:rPr>
        <w:t xml:space="preserve">דרש רבא, ואיתימא רבי יצחק: מאי דכתיב </w:t>
      </w:r>
      <w:r>
        <w:rPr>
          <w:rFonts w:cs="Miriam"/>
          <w:sz w:val="16"/>
          <w:szCs w:val="16"/>
          <w:rtl/>
          <w:lang w:eastAsia="en-US"/>
        </w:rPr>
        <w:t>(משלי יח,א)</w:t>
      </w:r>
      <w:r>
        <w:rPr>
          <w:rFonts w:cs="Rod"/>
          <w:rtl/>
          <w:lang w:eastAsia="en-US"/>
        </w:rPr>
        <w:t xml:space="preserve"> </w:t>
      </w:r>
      <w:r>
        <w:rPr>
          <w:rFonts w:cs="Narkisim"/>
          <w:rtl/>
          <w:lang w:eastAsia="en-US"/>
        </w:rPr>
        <w:t>לתאוה יבקש נפרד בכל תושיה יתגלע</w:t>
      </w:r>
      <w:r>
        <w:rPr>
          <w:rFonts w:cs="Rod"/>
          <w:rtl/>
          <w:lang w:eastAsia="en-US"/>
        </w:rPr>
        <w:t>?</w:t>
      </w:r>
    </w:p>
    <w:p w14:paraId="6A9860DF" w14:textId="77777777" w:rsidR="00EE4D96" w:rsidRDefault="00EE4D96" w:rsidP="00EE4D96">
      <w:pPr>
        <w:rPr>
          <w:rFonts w:cs="Rod"/>
          <w:rtl/>
          <w:lang w:eastAsia="en-US"/>
        </w:rPr>
      </w:pPr>
      <w:r>
        <w:rPr>
          <w:rFonts w:cs="Narkisim"/>
          <w:rtl/>
          <w:lang w:eastAsia="en-US"/>
        </w:rPr>
        <w:t>לתאוה יבקש נפרד</w:t>
      </w:r>
      <w:r>
        <w:rPr>
          <w:rFonts w:cs="Rod"/>
          <w:rtl/>
          <w:lang w:eastAsia="en-US"/>
        </w:rPr>
        <w:t xml:space="preserve"> - </w:t>
      </w:r>
      <w:r>
        <w:rPr>
          <w:rFonts w:cs="Rod"/>
          <w:sz w:val="20"/>
          <w:szCs w:val="20"/>
          <w:rtl/>
          <w:lang w:eastAsia="en-US"/>
        </w:rPr>
        <w:t>(</w:t>
      </w:r>
      <w:r>
        <w:rPr>
          <w:rFonts w:cs="Miriam"/>
          <w:sz w:val="20"/>
          <w:szCs w:val="20"/>
          <w:rtl/>
          <w:lang w:eastAsia="en-US"/>
        </w:rPr>
        <w:t xml:space="preserve">לתאוה של עבירה יבקש </w:t>
      </w:r>
      <w:r>
        <w:rPr>
          <w:rFonts w:cs="Miriam"/>
          <w:sz w:val="20"/>
          <w:szCs w:val="20"/>
          <w:u w:val="single"/>
          <w:rtl/>
          <w:lang w:eastAsia="en-US"/>
        </w:rPr>
        <w:t>נפרד</w:t>
      </w:r>
      <w:r>
        <w:rPr>
          <w:rFonts w:cs="Rod"/>
          <w:sz w:val="20"/>
          <w:szCs w:val="20"/>
          <w:rtl/>
          <w:lang w:eastAsia="en-US"/>
        </w:rPr>
        <w:t>)</w:t>
      </w:r>
      <w:r>
        <w:rPr>
          <w:rFonts w:cs="Rod"/>
          <w:rtl/>
          <w:lang w:eastAsia="en-US"/>
        </w:rPr>
        <w:t xml:space="preserve"> - זה לוט, שנפרד מאברהם </w:t>
      </w:r>
      <w:r>
        <w:rPr>
          <w:rFonts w:cs="Rod"/>
          <w:sz w:val="20"/>
          <w:szCs w:val="20"/>
          <w:rtl/>
          <w:lang w:eastAsia="en-US"/>
        </w:rPr>
        <w:t>(</w:t>
      </w:r>
      <w:r>
        <w:rPr>
          <w:rFonts w:cs="Miriam"/>
          <w:sz w:val="20"/>
          <w:szCs w:val="20"/>
          <w:rtl/>
          <w:lang w:eastAsia="en-US"/>
        </w:rPr>
        <w:t>דכתיב ביה '</w:t>
      </w:r>
      <w:r>
        <w:rPr>
          <w:rFonts w:cs="Narkisim"/>
          <w:sz w:val="20"/>
          <w:szCs w:val="20"/>
          <w:rtl/>
          <w:lang w:eastAsia="en-US"/>
        </w:rPr>
        <w:t>ויפרדו איש מעל אחיו</w:t>
      </w:r>
      <w:r>
        <w:rPr>
          <w:rFonts w:cs="Miriam"/>
          <w:sz w:val="20"/>
          <w:szCs w:val="20"/>
          <w:rtl/>
          <w:lang w:eastAsia="en-US"/>
        </w:rPr>
        <w:t xml:space="preserve">' </w:t>
      </w:r>
      <w:r>
        <w:rPr>
          <w:rFonts w:cs="Miriam"/>
          <w:sz w:val="16"/>
          <w:szCs w:val="16"/>
          <w:rtl/>
          <w:lang w:eastAsia="en-US"/>
        </w:rPr>
        <w:t>[בראשית יג,יא]</w:t>
      </w:r>
      <w:r>
        <w:rPr>
          <w:rFonts w:cs="Rod"/>
          <w:sz w:val="20"/>
          <w:szCs w:val="20"/>
          <w:rtl/>
          <w:lang w:eastAsia="en-US"/>
        </w:rPr>
        <w:t>)</w:t>
      </w:r>
    </w:p>
    <w:p w14:paraId="72C93269" w14:textId="77777777" w:rsidR="00EE4D96" w:rsidRDefault="00EE4D96" w:rsidP="00EE4D96">
      <w:pPr>
        <w:rPr>
          <w:rFonts w:cs="Rod"/>
          <w:rtl/>
          <w:lang w:eastAsia="en-US"/>
        </w:rPr>
      </w:pPr>
      <w:r>
        <w:rPr>
          <w:rFonts w:cs="Narkisim"/>
          <w:rtl/>
          <w:lang w:eastAsia="en-US"/>
        </w:rPr>
        <w:t>בכל תושיה יתגלע</w:t>
      </w:r>
      <w:r>
        <w:rPr>
          <w:rFonts w:cs="Rod"/>
          <w:rtl/>
          <w:lang w:eastAsia="en-US"/>
        </w:rPr>
        <w:t xml:space="preserve"> - </w:t>
      </w:r>
      <w:r>
        <w:rPr>
          <w:rFonts w:cs="Rod"/>
          <w:sz w:val="20"/>
          <w:szCs w:val="20"/>
          <w:rtl/>
          <w:lang w:eastAsia="en-US"/>
        </w:rPr>
        <w:t>(</w:t>
      </w:r>
      <w:r>
        <w:rPr>
          <w:rFonts w:cs="Miriam"/>
          <w:sz w:val="20"/>
          <w:szCs w:val="20"/>
          <w:rtl/>
          <w:lang w:eastAsia="en-US"/>
        </w:rPr>
        <w:t>'יתגלע' כמו '</w:t>
      </w:r>
      <w:r>
        <w:rPr>
          <w:rFonts w:cs="Narkisim"/>
          <w:sz w:val="20"/>
          <w:szCs w:val="20"/>
          <w:rtl/>
          <w:lang w:eastAsia="en-US"/>
        </w:rPr>
        <w:t>ולפני התגלע</w:t>
      </w:r>
      <w:r>
        <w:rPr>
          <w:rFonts w:cs="Miriam"/>
          <w:sz w:val="20"/>
          <w:szCs w:val="20"/>
          <w:rtl/>
          <w:lang w:eastAsia="en-US"/>
        </w:rPr>
        <w:t xml:space="preserve">' </w:t>
      </w:r>
      <w:r>
        <w:rPr>
          <w:rFonts w:cs="Miriam"/>
          <w:sz w:val="16"/>
          <w:szCs w:val="16"/>
          <w:rtl/>
          <w:lang w:eastAsia="en-US"/>
        </w:rPr>
        <w:t>(משלי יז,יד),</w:t>
      </w:r>
      <w:r>
        <w:rPr>
          <w:rFonts w:cs="Miriam"/>
          <w:sz w:val="20"/>
          <w:szCs w:val="20"/>
          <w:rtl/>
          <w:lang w:eastAsia="en-US"/>
        </w:rPr>
        <w:t xml:space="preserve"> לשון גלוי:</w:t>
      </w:r>
      <w:r>
        <w:rPr>
          <w:rFonts w:cs="Rod"/>
          <w:sz w:val="20"/>
          <w:szCs w:val="20"/>
          <w:rtl/>
          <w:lang w:eastAsia="en-US"/>
        </w:rPr>
        <w:t>)</w:t>
      </w:r>
      <w:r>
        <w:rPr>
          <w:rFonts w:cs="Rod"/>
          <w:rtl/>
          <w:lang w:eastAsia="en-US"/>
        </w:rPr>
        <w:t xml:space="preserve"> שנתגלה קלונו בבתי כנסיות ובבתי מדרשות, דתנן: עמוני ומואבי אסורין איסור עולם.</w:t>
      </w:r>
    </w:p>
    <w:p w14:paraId="2B9FD976" w14:textId="77777777" w:rsidR="00EE4D96" w:rsidRDefault="00EE4D96" w:rsidP="00EE4D96">
      <w:pPr>
        <w:rPr>
          <w:rFonts w:cs="Rod"/>
          <w:rtl/>
          <w:lang w:eastAsia="en-US"/>
        </w:rPr>
      </w:pPr>
      <w:r>
        <w:rPr>
          <w:rFonts w:cs="Rod"/>
          <w:rtl/>
          <w:lang w:eastAsia="en-US"/>
        </w:rPr>
        <w:t xml:space="preserve">ואמר עולא: תמר זנתה וזימרי זינה; תמר זנתה </w:t>
      </w:r>
      <w:r>
        <w:rPr>
          <w:rFonts w:cs="Rod"/>
          <w:sz w:val="20"/>
          <w:szCs w:val="20"/>
          <w:rtl/>
          <w:lang w:eastAsia="en-US"/>
        </w:rPr>
        <w:t>(</w:t>
      </w:r>
      <w:r>
        <w:rPr>
          <w:rFonts w:cs="Miriam"/>
          <w:sz w:val="20"/>
          <w:szCs w:val="20"/>
          <w:rtl/>
          <w:lang w:eastAsia="en-US"/>
        </w:rPr>
        <w:t>ונתכוונה לשום מצוה: כדי להעמיד זרע מן הצדיקים, כדכתיב '</w:t>
      </w:r>
      <w:r>
        <w:rPr>
          <w:rFonts w:cs="Narkisim"/>
          <w:sz w:val="20"/>
          <w:szCs w:val="20"/>
          <w:rtl/>
          <w:lang w:eastAsia="en-US"/>
        </w:rPr>
        <w:t xml:space="preserve">כי ראתה כי גדל שלה </w:t>
      </w:r>
      <w:r>
        <w:rPr>
          <w:rFonts w:cs="Miriam"/>
          <w:sz w:val="16"/>
          <w:szCs w:val="16"/>
          <w:rtl/>
          <w:lang w:eastAsia="en-US"/>
        </w:rPr>
        <w:t>[בראשית לח,יד]</w:t>
      </w:r>
      <w:r>
        <w:rPr>
          <w:rFonts w:cs="Miriam"/>
          <w:sz w:val="20"/>
          <w:szCs w:val="20"/>
          <w:rtl/>
          <w:lang w:eastAsia="en-US"/>
        </w:rPr>
        <w:t>'</w:t>
      </w:r>
      <w:r>
        <w:rPr>
          <w:rFonts w:cs="Rod"/>
          <w:sz w:val="20"/>
          <w:szCs w:val="20"/>
          <w:rtl/>
          <w:lang w:eastAsia="en-US"/>
        </w:rPr>
        <w:t>)</w:t>
      </w:r>
      <w:r>
        <w:rPr>
          <w:rFonts w:cs="Rod"/>
          <w:rtl/>
          <w:lang w:eastAsia="en-US"/>
        </w:rPr>
        <w:t xml:space="preserve"> - יצאו ממנה מלכים ונביאים; זימרי זינה </w:t>
      </w:r>
      <w:r>
        <w:rPr>
          <w:rFonts w:cs="Rod"/>
          <w:sz w:val="20"/>
          <w:szCs w:val="20"/>
          <w:rtl/>
          <w:lang w:eastAsia="en-US"/>
        </w:rPr>
        <w:t>(</w:t>
      </w:r>
      <w:r>
        <w:rPr>
          <w:rFonts w:cs="Miriam"/>
          <w:sz w:val="20"/>
          <w:szCs w:val="20"/>
          <w:rtl/>
          <w:lang w:eastAsia="en-US"/>
        </w:rPr>
        <w:t>ונתכוון לשם עבירה</w:t>
      </w:r>
      <w:r>
        <w:rPr>
          <w:rFonts w:cs="Rod"/>
          <w:sz w:val="20"/>
          <w:szCs w:val="20"/>
          <w:rtl/>
          <w:lang w:eastAsia="en-US"/>
        </w:rPr>
        <w:t>)</w:t>
      </w:r>
      <w:r>
        <w:rPr>
          <w:rFonts w:cs="Rod"/>
          <w:rtl/>
          <w:lang w:eastAsia="en-US"/>
        </w:rPr>
        <w:t xml:space="preserve"> - נפלו כמה רבבות מישראל. </w:t>
      </w:r>
    </w:p>
    <w:p w14:paraId="2E664C53" w14:textId="77777777" w:rsidR="00EE4D96" w:rsidRDefault="00EE4D96" w:rsidP="00EE4D96">
      <w:pPr>
        <w:rPr>
          <w:rFonts w:cs="Miriam"/>
          <w:sz w:val="20"/>
          <w:szCs w:val="20"/>
          <w:rtl/>
          <w:lang w:eastAsia="en-US"/>
        </w:rPr>
      </w:pPr>
    </w:p>
    <w:p w14:paraId="258AD86E" w14:textId="77777777" w:rsidR="00EE4D96" w:rsidRDefault="00EE4D96" w:rsidP="00EE4D96">
      <w:pPr>
        <w:rPr>
          <w:rFonts w:cs="Rod"/>
          <w:rtl/>
          <w:lang w:eastAsia="en-US"/>
        </w:rPr>
      </w:pPr>
      <w:r>
        <w:rPr>
          <w:rFonts w:cs="Rod"/>
          <w:rtl/>
          <w:lang w:eastAsia="en-US"/>
        </w:rPr>
        <w:t xml:space="preserve">אמר רב נחמן בר יצחק: גדולה עבירה לשמה ממצוה שלא לשמה, שנאמר </w:t>
      </w:r>
      <w:r>
        <w:rPr>
          <w:rFonts w:cs="Miriam"/>
          <w:sz w:val="16"/>
          <w:szCs w:val="16"/>
          <w:rtl/>
          <w:lang w:eastAsia="en-US"/>
        </w:rPr>
        <w:t>(שופטים ה,כד)</w:t>
      </w:r>
      <w:r>
        <w:rPr>
          <w:rFonts w:cs="Rod"/>
          <w:rtl/>
          <w:lang w:eastAsia="en-US"/>
        </w:rPr>
        <w:t xml:space="preserve"> </w:t>
      </w:r>
      <w:r>
        <w:rPr>
          <w:rFonts w:cs="Narkisim"/>
          <w:rtl/>
          <w:lang w:eastAsia="en-US"/>
        </w:rPr>
        <w:t>תבורך מנשים יעל אשת חבר הקיני מנשים באהל תבורך</w:t>
      </w:r>
      <w:r>
        <w:rPr>
          <w:rFonts w:cs="Rod"/>
          <w:rtl/>
          <w:lang w:eastAsia="en-US"/>
        </w:rPr>
        <w:t xml:space="preserve">; מאן נינהו 'נשים באהל'? – שרה, רבקה, רחל ולאה </w:t>
      </w:r>
      <w:r>
        <w:rPr>
          <w:rFonts w:cs="Rod"/>
          <w:sz w:val="20"/>
          <w:szCs w:val="20"/>
          <w:rtl/>
          <w:lang w:eastAsia="en-US"/>
        </w:rPr>
        <w:t>(</w:t>
      </w:r>
      <w:r>
        <w:rPr>
          <w:rFonts w:cs="Miriam"/>
          <w:sz w:val="20"/>
          <w:szCs w:val="20"/>
          <w:rtl/>
          <w:lang w:eastAsia="en-US"/>
        </w:rPr>
        <w:t>יעל נתכוונה לשם מצוה: כדי להתיש כחו ותהא יכולה להורגו</w:t>
      </w:r>
      <w:r>
        <w:rPr>
          <w:rFonts w:cs="Rod"/>
          <w:sz w:val="20"/>
          <w:szCs w:val="20"/>
          <w:rtl/>
          <w:lang w:eastAsia="en-US"/>
        </w:rPr>
        <w:t>)</w:t>
      </w:r>
      <w:r>
        <w:rPr>
          <w:rFonts w:cs="Rod"/>
          <w:rtl/>
          <w:lang w:eastAsia="en-US"/>
        </w:rPr>
        <w:t>.</w:t>
      </w:r>
    </w:p>
    <w:p w14:paraId="5A9DCA5A" w14:textId="77777777" w:rsidR="00EE4D96" w:rsidRDefault="00EE4D96" w:rsidP="00EE4D96">
      <w:pPr>
        <w:rPr>
          <w:rFonts w:cs="Rod"/>
          <w:rtl/>
          <w:lang w:eastAsia="en-US"/>
        </w:rPr>
      </w:pPr>
      <w:r>
        <w:rPr>
          <w:rFonts w:cs="Rod"/>
          <w:sz w:val="20"/>
          <w:szCs w:val="20"/>
          <w:rtl/>
          <w:lang w:eastAsia="en-US"/>
        </w:rPr>
        <w:t>(</w:t>
      </w:r>
      <w:r>
        <w:rPr>
          <w:rFonts w:cs="Miriam"/>
          <w:sz w:val="20"/>
          <w:szCs w:val="20"/>
          <w:rtl/>
          <w:lang w:eastAsia="en-US"/>
        </w:rPr>
        <w:t>מדקאמר 'גדולה עבירה לשמה ממצוה שלא לשמה' - מכלל דמצוה שלא לשמה גריעותא הוא;</w:t>
      </w:r>
      <w:r>
        <w:rPr>
          <w:rFonts w:cs="Rod"/>
          <w:sz w:val="20"/>
          <w:szCs w:val="20"/>
          <w:rtl/>
          <w:lang w:eastAsia="en-US"/>
        </w:rPr>
        <w:t>)</w:t>
      </w:r>
      <w:r>
        <w:rPr>
          <w:rFonts w:cs="Rod"/>
          <w:rtl/>
          <w:lang w:eastAsia="en-US"/>
        </w:rPr>
        <w:t xml:space="preserve"> איני! והאמר רב יהודה אמר רב: לעולם יעסוק אדם בתורה ובמצות אפילו שלא לשמה, שמתוך שלא לשמה בא לשמה!?</w:t>
      </w:r>
    </w:p>
    <w:p w14:paraId="7268C917" w14:textId="77777777" w:rsidR="00EE4D96" w:rsidRDefault="00EE4D96" w:rsidP="00EE4D96">
      <w:pPr>
        <w:rPr>
          <w:rFonts w:cs="Miriam"/>
          <w:sz w:val="20"/>
          <w:szCs w:val="20"/>
          <w:rtl/>
          <w:lang w:eastAsia="en-US"/>
        </w:rPr>
      </w:pPr>
      <w:r>
        <w:rPr>
          <w:rFonts w:cs="Rod"/>
          <w:rtl/>
          <w:lang w:eastAsia="en-US"/>
        </w:rPr>
        <w:t xml:space="preserve">אימא </w:t>
      </w:r>
      <w:r>
        <w:rPr>
          <w:rFonts w:cs="Rod"/>
          <w:sz w:val="20"/>
          <w:szCs w:val="20"/>
          <w:rtl/>
          <w:lang w:eastAsia="en-US"/>
        </w:rPr>
        <w:t>(</w:t>
      </w:r>
      <w:r>
        <w:rPr>
          <w:rFonts w:cs="Miriam"/>
          <w:sz w:val="20"/>
          <w:szCs w:val="20"/>
          <w:rtl/>
          <w:lang w:eastAsia="en-US"/>
        </w:rPr>
        <w:t>גדולה עבירה לשמה</w:t>
      </w:r>
      <w:r>
        <w:rPr>
          <w:rFonts w:cs="Rod"/>
          <w:sz w:val="20"/>
          <w:szCs w:val="20"/>
          <w:rtl/>
          <w:lang w:eastAsia="en-US"/>
        </w:rPr>
        <w:t>)</w:t>
      </w:r>
      <w:r>
        <w:rPr>
          <w:rFonts w:cs="Rod"/>
          <w:rtl/>
          <w:lang w:eastAsia="en-US"/>
        </w:rPr>
        <w:t xml:space="preserve"> '</w:t>
      </w:r>
      <w:r>
        <w:rPr>
          <w:rFonts w:cs="Rod"/>
          <w:sz w:val="28"/>
          <w:szCs w:val="28"/>
          <w:rtl/>
          <w:lang w:eastAsia="en-US"/>
        </w:rPr>
        <w:t>כ</w:t>
      </w:r>
      <w:r>
        <w:rPr>
          <w:rFonts w:cs="Rod"/>
          <w:rtl/>
          <w:lang w:eastAsia="en-US"/>
        </w:rPr>
        <w:t xml:space="preserve">מצוה שלא לשמה' </w:t>
      </w:r>
      <w:r>
        <w:rPr>
          <w:rFonts w:cs="Rod"/>
          <w:sz w:val="20"/>
          <w:szCs w:val="20"/>
          <w:rtl/>
          <w:lang w:eastAsia="en-US"/>
        </w:rPr>
        <w:t>(</w:t>
      </w:r>
      <w:r>
        <w:rPr>
          <w:rFonts w:cs="Miriam"/>
          <w:sz w:val="20"/>
          <w:szCs w:val="20"/>
          <w:rtl/>
          <w:lang w:eastAsia="en-US"/>
        </w:rPr>
        <w:t>כלומר: לשום מצוה - כמצוה שלא לשמה</w:t>
      </w:r>
      <w:r>
        <w:rPr>
          <w:rFonts w:cs="Rod"/>
          <w:sz w:val="20"/>
          <w:szCs w:val="20"/>
          <w:rtl/>
          <w:lang w:eastAsia="en-US"/>
        </w:rPr>
        <w:t>)</w:t>
      </w:r>
      <w:r>
        <w:rPr>
          <w:rFonts w:cs="Rod"/>
          <w:rtl/>
          <w:lang w:eastAsia="en-US"/>
        </w:rPr>
        <w:t>.</w:t>
      </w:r>
      <w:r>
        <w:rPr>
          <w:rFonts w:cs="Miriam"/>
          <w:sz w:val="20"/>
          <w:szCs w:val="20"/>
          <w:rtl/>
          <w:lang w:eastAsia="en-US"/>
        </w:rPr>
        <w:t xml:space="preserve"> </w:t>
      </w:r>
    </w:p>
    <w:p w14:paraId="38F774DC" w14:textId="77777777" w:rsidR="00EE4D96" w:rsidRDefault="00EE4D96" w:rsidP="00EE4D96">
      <w:pPr>
        <w:rPr>
          <w:rFonts w:cs="Rod"/>
          <w:rtl/>
          <w:lang w:eastAsia="en-US"/>
        </w:rPr>
      </w:pPr>
      <w:r>
        <w:rPr>
          <w:rFonts w:cs="Rod"/>
          <w:rtl/>
          <w:lang w:eastAsia="en-US"/>
        </w:rPr>
        <w:lastRenderedPageBreak/>
        <w:t xml:space="preserve">אמר רבי יוחנן: שבע בעילות בעל אותו רשע באותה שעה, שנאמר </w:t>
      </w:r>
      <w:r>
        <w:rPr>
          <w:rFonts w:cs="Miriam"/>
          <w:sz w:val="16"/>
          <w:szCs w:val="16"/>
          <w:rtl/>
          <w:lang w:eastAsia="en-US"/>
        </w:rPr>
        <w:t>(שופטים ה,כז)</w:t>
      </w:r>
      <w:r>
        <w:rPr>
          <w:rFonts w:cs="Rod"/>
          <w:rtl/>
          <w:lang w:eastAsia="en-US"/>
        </w:rPr>
        <w:t xml:space="preserve"> בין רגליה כרע נפל שכב </w:t>
      </w:r>
      <w:r>
        <w:rPr>
          <w:rFonts w:cs="Rod"/>
          <w:sz w:val="20"/>
          <w:szCs w:val="20"/>
          <w:rtl/>
          <w:lang w:eastAsia="en-US"/>
        </w:rPr>
        <w:t>[בין רגליה כרע נפל באשר כרע שם נפל שדוד] (</w:t>
      </w:r>
      <w:r>
        <w:rPr>
          <w:rFonts w:cs="Miriam"/>
          <w:sz w:val="20"/>
          <w:szCs w:val="20"/>
          <w:rtl/>
          <w:lang w:eastAsia="en-US"/>
        </w:rPr>
        <w:t xml:space="preserve">בין רגליה כרע </w:t>
      </w:r>
      <w:r>
        <w:rPr>
          <w:rFonts w:cs="Miriam"/>
          <w:sz w:val="18"/>
          <w:szCs w:val="18"/>
          <w:rtl/>
          <w:lang w:eastAsia="en-US"/>
        </w:rPr>
        <w:t>[1]</w:t>
      </w:r>
      <w:r>
        <w:rPr>
          <w:rFonts w:cs="Miriam"/>
          <w:sz w:val="20"/>
          <w:szCs w:val="20"/>
          <w:rtl/>
          <w:lang w:eastAsia="en-US"/>
        </w:rPr>
        <w:t xml:space="preserve">, נפל </w:t>
      </w:r>
      <w:r>
        <w:rPr>
          <w:rFonts w:cs="Miriam"/>
          <w:sz w:val="18"/>
          <w:szCs w:val="18"/>
          <w:rtl/>
          <w:lang w:eastAsia="en-US"/>
        </w:rPr>
        <w:t>[2]</w:t>
      </w:r>
      <w:r>
        <w:rPr>
          <w:rFonts w:cs="Miriam"/>
          <w:sz w:val="20"/>
          <w:szCs w:val="20"/>
          <w:rtl/>
          <w:lang w:eastAsia="en-US"/>
        </w:rPr>
        <w:t xml:space="preserve">, שכב </w:t>
      </w:r>
      <w:r>
        <w:rPr>
          <w:rFonts w:cs="Miriam"/>
          <w:sz w:val="18"/>
          <w:szCs w:val="18"/>
          <w:rtl/>
          <w:lang w:eastAsia="en-US"/>
        </w:rPr>
        <w:t>[3]</w:t>
      </w:r>
      <w:r>
        <w:rPr>
          <w:rFonts w:cs="Miriam"/>
          <w:sz w:val="20"/>
          <w:szCs w:val="20"/>
          <w:rtl/>
          <w:lang w:eastAsia="en-US"/>
        </w:rPr>
        <w:t xml:space="preserve">, בין רגליה כרע </w:t>
      </w:r>
      <w:r>
        <w:rPr>
          <w:rFonts w:cs="Miriam"/>
          <w:sz w:val="18"/>
          <w:szCs w:val="18"/>
          <w:rtl/>
          <w:lang w:eastAsia="en-US"/>
        </w:rPr>
        <w:t>[4]</w:t>
      </w:r>
      <w:r>
        <w:rPr>
          <w:rFonts w:cs="Miriam"/>
          <w:sz w:val="20"/>
          <w:szCs w:val="20"/>
          <w:rtl/>
          <w:lang w:eastAsia="en-US"/>
        </w:rPr>
        <w:t xml:space="preserve">, נפל </w:t>
      </w:r>
      <w:r>
        <w:rPr>
          <w:rFonts w:cs="Miriam"/>
          <w:sz w:val="18"/>
          <w:szCs w:val="18"/>
          <w:rtl/>
          <w:lang w:eastAsia="en-US"/>
        </w:rPr>
        <w:t>[5]</w:t>
      </w:r>
      <w:r>
        <w:rPr>
          <w:rFonts w:cs="Miriam"/>
          <w:sz w:val="20"/>
          <w:szCs w:val="20"/>
          <w:rtl/>
          <w:lang w:eastAsia="en-US"/>
        </w:rPr>
        <w:t xml:space="preserve">, באשר כרע </w:t>
      </w:r>
      <w:r>
        <w:rPr>
          <w:rFonts w:cs="Miriam"/>
          <w:sz w:val="18"/>
          <w:szCs w:val="18"/>
          <w:rtl/>
          <w:lang w:eastAsia="en-US"/>
        </w:rPr>
        <w:t>[6]</w:t>
      </w:r>
      <w:r>
        <w:rPr>
          <w:rFonts w:cs="Miriam"/>
          <w:sz w:val="20"/>
          <w:szCs w:val="20"/>
          <w:rtl/>
          <w:lang w:eastAsia="en-US"/>
        </w:rPr>
        <w:t xml:space="preserve">, שם נפל </w:t>
      </w:r>
      <w:r>
        <w:rPr>
          <w:rFonts w:cs="Miriam"/>
          <w:sz w:val="18"/>
          <w:szCs w:val="18"/>
          <w:rtl/>
          <w:lang w:eastAsia="en-US"/>
        </w:rPr>
        <w:t>[7]</w:t>
      </w:r>
      <w:r>
        <w:rPr>
          <w:rFonts w:cs="Miriam"/>
          <w:sz w:val="20"/>
          <w:szCs w:val="20"/>
          <w:rtl/>
          <w:lang w:eastAsia="en-US"/>
        </w:rPr>
        <w:t>, שדוד - הרי שבעה</w:t>
      </w:r>
      <w:r>
        <w:rPr>
          <w:rFonts w:cs="Rod"/>
          <w:sz w:val="20"/>
          <w:szCs w:val="20"/>
          <w:rtl/>
          <w:lang w:eastAsia="en-US"/>
        </w:rPr>
        <w:t>)</w:t>
      </w:r>
      <w:r>
        <w:rPr>
          <w:rFonts w:cs="Rod"/>
          <w:rtl/>
          <w:lang w:eastAsia="en-US"/>
        </w:rPr>
        <w:t xml:space="preserve">; </w:t>
      </w:r>
    </w:p>
    <w:p w14:paraId="084AFF5B" w14:textId="77777777" w:rsidR="00EE4D96" w:rsidRDefault="00EE4D96" w:rsidP="00EE4D96">
      <w:pPr>
        <w:rPr>
          <w:rFonts w:cs="Rod"/>
          <w:rtl/>
          <w:lang w:eastAsia="en-US"/>
        </w:rPr>
      </w:pPr>
      <w:r>
        <w:rPr>
          <w:rFonts w:cs="Rod"/>
          <w:rtl/>
          <w:lang w:eastAsia="en-US"/>
        </w:rPr>
        <w:t>והא קא מיתהניא מעבירה?</w:t>
      </w:r>
    </w:p>
    <w:p w14:paraId="4032FAF5" w14:textId="77777777" w:rsidR="00EE4D96" w:rsidRDefault="00EE4D96" w:rsidP="00EE4D96">
      <w:pPr>
        <w:rPr>
          <w:rFonts w:cs="Rod"/>
          <w:rtl/>
          <w:lang w:eastAsia="en-US"/>
        </w:rPr>
      </w:pPr>
      <w:r>
        <w:rPr>
          <w:rFonts w:cs="Rod"/>
          <w:rtl/>
          <w:lang w:eastAsia="en-US"/>
        </w:rPr>
        <w:t>אמר רבי יוחנן משום רבי שמעון בן יוחאי: אפילו טובתם של רשעים - רעה היא אצל צדיקים.</w:t>
      </w:r>
    </w:p>
    <w:p w14:paraId="7ED26BFB" w14:textId="77777777" w:rsidR="00EE4D96" w:rsidRDefault="00EE4D96" w:rsidP="00EE4D96">
      <w:pPr>
        <w:rPr>
          <w:rFonts w:cs="Rod"/>
          <w:rtl/>
          <w:lang w:eastAsia="en-US"/>
        </w:rPr>
      </w:pPr>
    </w:p>
    <w:p w14:paraId="69857A5C" w14:textId="77777777" w:rsidR="00EE4D96" w:rsidRDefault="00EE4D96" w:rsidP="00EE4D96">
      <w:pPr>
        <w:rPr>
          <w:rFonts w:cs="Miriam"/>
          <w:sz w:val="20"/>
          <w:szCs w:val="20"/>
          <w:rtl/>
          <w:lang w:eastAsia="en-US"/>
        </w:rPr>
      </w:pPr>
      <w:r>
        <w:rPr>
          <w:rFonts w:cs="Rod"/>
          <w:rtl/>
          <w:lang w:eastAsia="en-US"/>
        </w:rPr>
        <w:t xml:space="preserve">אמר רב יהודה אמר רב: לעולם יעסוק אדם בתורה ובמצות אפילו שלא לשמה, שמתוך שלא לשמה בא לשמה: שבשכר מ"ב קרבנות </w:t>
      </w:r>
      <w:r>
        <w:rPr>
          <w:rFonts w:cs="Rod"/>
          <w:sz w:val="20"/>
          <w:szCs w:val="20"/>
          <w:rtl/>
          <w:lang w:eastAsia="en-US"/>
        </w:rPr>
        <w:t>(</w:t>
      </w:r>
      <w:r>
        <w:rPr>
          <w:rFonts w:cs="Miriam"/>
          <w:sz w:val="20"/>
          <w:szCs w:val="20"/>
          <w:rtl/>
          <w:lang w:eastAsia="en-US"/>
        </w:rPr>
        <w:t>שלש פעמים שבעה מזבחות, פר ואיל במזבח</w:t>
      </w:r>
      <w:r>
        <w:rPr>
          <w:rFonts w:cs="Rod"/>
          <w:sz w:val="20"/>
          <w:szCs w:val="20"/>
          <w:rtl/>
          <w:lang w:eastAsia="en-US"/>
        </w:rPr>
        <w:t>)</w:t>
      </w:r>
      <w:r>
        <w:rPr>
          <w:rFonts w:cs="Rod"/>
          <w:rtl/>
          <w:lang w:eastAsia="en-US"/>
        </w:rPr>
        <w:t xml:space="preserve"> שהקריב בלק הרשע - זכה ויצתה ממנו רות </w:t>
      </w:r>
      <w:r>
        <w:rPr>
          <w:rFonts w:cs="Rod"/>
          <w:sz w:val="20"/>
          <w:szCs w:val="20"/>
          <w:rtl/>
          <w:lang w:eastAsia="en-US"/>
        </w:rPr>
        <w:t>(</w:t>
      </w:r>
      <w:r>
        <w:rPr>
          <w:rFonts w:cs="Miriam"/>
          <w:sz w:val="20"/>
          <w:szCs w:val="20"/>
          <w:rtl/>
          <w:lang w:eastAsia="en-US"/>
        </w:rPr>
        <w:t xml:space="preserve">שיצא ממנה דוד, שריוה להקב"ה בשירות ובתשבחות </w:t>
      </w:r>
      <w:r>
        <w:rPr>
          <w:rFonts w:cs="Miriam"/>
          <w:sz w:val="16"/>
          <w:szCs w:val="16"/>
          <w:rtl/>
          <w:lang w:eastAsia="en-US"/>
        </w:rPr>
        <w:t>(ברכות ז: בבא בתרא יד:)</w:t>
      </w:r>
      <w:r>
        <w:rPr>
          <w:rFonts w:cs="Rod"/>
          <w:sz w:val="20"/>
          <w:szCs w:val="20"/>
          <w:rtl/>
          <w:lang w:eastAsia="en-US"/>
        </w:rPr>
        <w:t>)</w:t>
      </w:r>
      <w:r>
        <w:rPr>
          <w:rFonts w:cs="Rod"/>
          <w:rtl/>
          <w:lang w:eastAsia="en-US"/>
        </w:rPr>
        <w:t>, דאמר רבי יוסי ברבי חנינא: רות - בת בנו של עגלון בן בנו של בלק מלך מואב.</w:t>
      </w:r>
      <w:r>
        <w:rPr>
          <w:rFonts w:cs="Miriam"/>
          <w:sz w:val="20"/>
          <w:szCs w:val="20"/>
          <w:rtl/>
          <w:lang w:eastAsia="en-US"/>
        </w:rPr>
        <w:t xml:space="preserve"> </w:t>
      </w:r>
    </w:p>
    <w:p w14:paraId="40B41721" w14:textId="77777777" w:rsidR="00EE4D96" w:rsidRDefault="00EE4D96" w:rsidP="00EE4D96">
      <w:pPr>
        <w:rPr>
          <w:rFonts w:cs="Rod"/>
          <w:rtl/>
          <w:lang w:eastAsia="en-US"/>
        </w:rPr>
      </w:pPr>
    </w:p>
    <w:p w14:paraId="57E8228E" w14:textId="77777777" w:rsidR="00EE4D96" w:rsidRDefault="00EE4D96" w:rsidP="00EE4D96">
      <w:pPr>
        <w:rPr>
          <w:rFonts w:cs="Rod"/>
          <w:rtl/>
          <w:lang w:eastAsia="en-US"/>
        </w:rPr>
      </w:pPr>
      <w:r>
        <w:rPr>
          <w:rFonts w:cs="Rod"/>
          <w:rtl/>
          <w:lang w:eastAsia="en-US"/>
        </w:rPr>
        <w:t xml:space="preserve">אמר רבי חייא בר אבא אמר רבי יוחנן: מנין שאין הקב"ה מקפח אפילו שכר שיחה נאה? – מהכא: דאילו בכירה, דקרייה מואב </w:t>
      </w:r>
      <w:r>
        <w:rPr>
          <w:rFonts w:cs="Rod"/>
          <w:sz w:val="20"/>
          <w:szCs w:val="20"/>
          <w:rtl/>
          <w:lang w:eastAsia="en-US"/>
        </w:rPr>
        <w:t>(</w:t>
      </w:r>
      <w:r>
        <w:rPr>
          <w:rFonts w:cs="Miriam"/>
          <w:sz w:val="20"/>
          <w:szCs w:val="20"/>
          <w:rtl/>
          <w:lang w:eastAsia="en-US"/>
        </w:rPr>
        <w:t>משמע מאבי</w:t>
      </w:r>
      <w:r>
        <w:rPr>
          <w:rFonts w:cs="Rod"/>
          <w:sz w:val="20"/>
          <w:szCs w:val="20"/>
          <w:rtl/>
          <w:lang w:eastAsia="en-US"/>
        </w:rPr>
        <w:t>)</w:t>
      </w:r>
      <w:r>
        <w:rPr>
          <w:rFonts w:cs="Rod"/>
          <w:rtl/>
          <w:lang w:eastAsia="en-US"/>
        </w:rPr>
        <w:t xml:space="preserve"> - אמר ליה רחמנא למשה: </w:t>
      </w:r>
      <w:r>
        <w:rPr>
          <w:rFonts w:cs="Miriam"/>
          <w:sz w:val="16"/>
          <w:szCs w:val="16"/>
          <w:rtl/>
          <w:lang w:eastAsia="en-US"/>
        </w:rPr>
        <w:t>(דברים ב,ט)</w:t>
      </w:r>
      <w:r>
        <w:rPr>
          <w:rFonts w:cs="Rod"/>
          <w:rtl/>
          <w:lang w:eastAsia="en-US"/>
        </w:rPr>
        <w:t xml:space="preserve"> </w:t>
      </w:r>
      <w:r>
        <w:rPr>
          <w:rFonts w:cs="Narkisim"/>
          <w:sz w:val="20"/>
          <w:szCs w:val="20"/>
          <w:rtl/>
          <w:lang w:eastAsia="en-US"/>
        </w:rPr>
        <w:t>[ויאמר ה' אלי]</w:t>
      </w:r>
      <w:r>
        <w:rPr>
          <w:rFonts w:cs="Narkisim"/>
          <w:rtl/>
          <w:lang w:eastAsia="en-US"/>
        </w:rPr>
        <w:t xml:space="preserve"> אל תצר את מואב ואל תתגר בם מלחמה </w:t>
      </w:r>
      <w:r>
        <w:rPr>
          <w:rFonts w:cs="Narkisim"/>
          <w:sz w:val="20"/>
          <w:szCs w:val="20"/>
          <w:rtl/>
          <w:lang w:eastAsia="en-US"/>
        </w:rPr>
        <w:t>[כי לא אתן לך מארצו ירשה כי לבני לוט נתתי את ער ירשה]</w:t>
      </w:r>
      <w:r>
        <w:rPr>
          <w:rFonts w:cs="Rod"/>
          <w:rtl/>
          <w:lang w:eastAsia="en-US"/>
        </w:rPr>
        <w:t xml:space="preserve">; מלחמה - </w:t>
      </w:r>
    </w:p>
    <w:p w14:paraId="7F828C0E" w14:textId="77777777" w:rsidR="00EE4D96" w:rsidRDefault="00EE4D96" w:rsidP="00EE4D96">
      <w:pPr>
        <w:rPr>
          <w:rFonts w:cs="Rod"/>
          <w:rtl/>
          <w:lang w:eastAsia="en-US"/>
        </w:rPr>
      </w:pPr>
    </w:p>
    <w:p w14:paraId="4E43F98F" w14:textId="77777777" w:rsidR="00EE4D96" w:rsidRDefault="00EE4D96" w:rsidP="00EE4D96">
      <w:pPr>
        <w:rPr>
          <w:rFonts w:cs="Rod"/>
          <w:rtl/>
          <w:lang w:eastAsia="en-US"/>
        </w:rPr>
      </w:pPr>
      <w:r>
        <w:rPr>
          <w:rFonts w:cs="Rod"/>
          <w:rtl/>
          <w:lang w:eastAsia="en-US"/>
        </w:rPr>
        <w:t>(הוריות יא,א)</w:t>
      </w:r>
    </w:p>
    <w:p w14:paraId="20C9C22F" w14:textId="77777777" w:rsidR="00EE4D96" w:rsidRDefault="00EE4D96" w:rsidP="00EE4D96">
      <w:pPr>
        <w:rPr>
          <w:rFonts w:cs="Rod"/>
          <w:rtl/>
          <w:lang w:eastAsia="en-US"/>
        </w:rPr>
      </w:pPr>
      <w:r>
        <w:rPr>
          <w:rFonts w:cs="Rod"/>
          <w:rtl/>
          <w:lang w:eastAsia="en-US"/>
        </w:rPr>
        <w:t xml:space="preserve">הוא דלא, הא צעורי צערינהו; ואילו צעירה דקרייה 'בן עמי' </w:t>
      </w:r>
      <w:r>
        <w:rPr>
          <w:rFonts w:cs="Rod"/>
          <w:sz w:val="20"/>
          <w:szCs w:val="20"/>
          <w:rtl/>
          <w:lang w:eastAsia="en-US"/>
        </w:rPr>
        <w:t>(</w:t>
      </w:r>
      <w:r>
        <w:rPr>
          <w:rFonts w:cs="Miriam"/>
          <w:sz w:val="20"/>
          <w:szCs w:val="20"/>
          <w:rtl/>
          <w:lang w:eastAsia="en-US"/>
        </w:rPr>
        <w:t>בלשון נקיה הוא, דלא רצתה להודיע דמאביה נתעברה</w:t>
      </w:r>
      <w:r>
        <w:rPr>
          <w:rFonts w:cs="Rod"/>
          <w:sz w:val="20"/>
          <w:szCs w:val="20"/>
          <w:rtl/>
          <w:lang w:eastAsia="en-US"/>
        </w:rPr>
        <w:t>)</w:t>
      </w:r>
      <w:r>
        <w:rPr>
          <w:rFonts w:cs="Rod"/>
          <w:rtl/>
          <w:lang w:eastAsia="en-US"/>
        </w:rPr>
        <w:t xml:space="preserve"> - אמר ליה: </w:t>
      </w:r>
      <w:r>
        <w:rPr>
          <w:rFonts w:cs="Miriam"/>
          <w:sz w:val="16"/>
          <w:szCs w:val="16"/>
          <w:rtl/>
          <w:lang w:eastAsia="en-US"/>
        </w:rPr>
        <w:t>(דברים ב,יט)</w:t>
      </w:r>
      <w:r>
        <w:rPr>
          <w:rFonts w:cs="Rod"/>
          <w:rtl/>
          <w:lang w:eastAsia="en-US"/>
        </w:rPr>
        <w:t xml:space="preserve"> </w:t>
      </w:r>
      <w:r>
        <w:rPr>
          <w:rFonts w:cs="Narkisim"/>
          <w:sz w:val="20"/>
          <w:szCs w:val="20"/>
          <w:rtl/>
          <w:lang w:eastAsia="en-US"/>
        </w:rPr>
        <w:t>[וקרבת מול בני עמון]</w:t>
      </w:r>
      <w:r>
        <w:rPr>
          <w:rFonts w:cs="Narkisim"/>
          <w:rtl/>
          <w:lang w:eastAsia="en-US"/>
        </w:rPr>
        <w:t xml:space="preserve"> אל תצורם ואל תתגר בם </w:t>
      </w:r>
      <w:r>
        <w:rPr>
          <w:rFonts w:cs="Narkisim"/>
          <w:sz w:val="20"/>
          <w:szCs w:val="20"/>
          <w:rtl/>
          <w:lang w:eastAsia="en-US"/>
        </w:rPr>
        <w:t>[כי לא אתן מארץ בני עמון לך ירשה כי לבני לוט נתתיה ירשה]</w:t>
      </w:r>
      <w:r>
        <w:rPr>
          <w:rFonts w:cs="Rod"/>
          <w:rtl/>
          <w:lang w:eastAsia="en-US"/>
        </w:rPr>
        <w:t xml:space="preserve"> –כלל, אפילו צעורי לא </w:t>
      </w:r>
      <w:r>
        <w:rPr>
          <w:rFonts w:cs="Rod"/>
          <w:sz w:val="20"/>
          <w:szCs w:val="20"/>
          <w:rtl/>
          <w:lang w:eastAsia="en-US"/>
        </w:rPr>
        <w:t>(</w:t>
      </w:r>
      <w:r>
        <w:rPr>
          <w:rFonts w:cs="Miriam"/>
          <w:sz w:val="20"/>
          <w:szCs w:val="20"/>
          <w:rtl/>
          <w:lang w:eastAsia="en-US"/>
        </w:rPr>
        <w:t xml:space="preserve">ומדלא כתיבא בהו 'מלחמה' - שמע מינה דאפילו צערא לא ליעבד להם; ולא עוד אפילו בכירה, דקריתיה 'אב' - הכתוב פירסמה, דכתיב </w:t>
      </w:r>
      <w:r>
        <w:rPr>
          <w:rFonts w:cs="Miriam"/>
          <w:sz w:val="16"/>
          <w:szCs w:val="16"/>
          <w:rtl/>
          <w:lang w:eastAsia="en-US"/>
        </w:rPr>
        <w:t>(בראשית יט,)</w:t>
      </w:r>
      <w:r>
        <w:rPr>
          <w:rFonts w:cs="Miriam"/>
          <w:sz w:val="20"/>
          <w:szCs w:val="20"/>
          <w:rtl/>
          <w:lang w:eastAsia="en-US"/>
        </w:rPr>
        <w:t xml:space="preserve"> </w:t>
      </w:r>
      <w:r>
        <w:rPr>
          <w:rFonts w:cs="Narkisim"/>
          <w:sz w:val="20"/>
          <w:szCs w:val="20"/>
          <w:rtl/>
          <w:lang w:eastAsia="en-US"/>
        </w:rPr>
        <w:t xml:space="preserve">ותשכב </w:t>
      </w:r>
      <w:r>
        <w:rPr>
          <w:rFonts w:cs="Narkisim"/>
          <w:sz w:val="20"/>
          <w:szCs w:val="20"/>
          <w:u w:val="single"/>
          <w:rtl/>
          <w:lang w:eastAsia="en-US"/>
        </w:rPr>
        <w:t>את אביה</w:t>
      </w:r>
      <w:r>
        <w:rPr>
          <w:rFonts w:cs="Miriam"/>
          <w:sz w:val="20"/>
          <w:szCs w:val="20"/>
          <w:rtl/>
          <w:lang w:eastAsia="en-US"/>
        </w:rPr>
        <w:t xml:space="preserve"> </w:t>
      </w:r>
      <w:r>
        <w:rPr>
          <w:rFonts w:cs="Miriam"/>
          <w:sz w:val="16"/>
          <w:szCs w:val="16"/>
          <w:rtl/>
          <w:lang w:eastAsia="en-US"/>
        </w:rPr>
        <w:t>[בראשית יט,לג]</w:t>
      </w:r>
      <w:r>
        <w:rPr>
          <w:rFonts w:cs="Miriam"/>
          <w:sz w:val="20"/>
          <w:szCs w:val="20"/>
          <w:rtl/>
          <w:lang w:eastAsia="en-US"/>
        </w:rPr>
        <w:t xml:space="preserve">, ובצעירה כתיב </w:t>
      </w:r>
      <w:r>
        <w:rPr>
          <w:rFonts w:cs="Narkisim"/>
          <w:sz w:val="20"/>
          <w:szCs w:val="20"/>
          <w:rtl/>
          <w:lang w:eastAsia="en-US"/>
        </w:rPr>
        <w:t xml:space="preserve">ותשכב </w:t>
      </w:r>
      <w:r>
        <w:rPr>
          <w:rFonts w:cs="Narkisim"/>
          <w:sz w:val="20"/>
          <w:szCs w:val="20"/>
          <w:u w:val="single"/>
          <w:rtl/>
          <w:lang w:eastAsia="en-US"/>
        </w:rPr>
        <w:t>עמו</w:t>
      </w:r>
      <w:r>
        <w:rPr>
          <w:rFonts w:cs="Miriam"/>
          <w:sz w:val="20"/>
          <w:szCs w:val="20"/>
          <w:rtl/>
          <w:lang w:eastAsia="en-US"/>
        </w:rPr>
        <w:t xml:space="preserve"> </w:t>
      </w:r>
      <w:r>
        <w:rPr>
          <w:rFonts w:cs="Miriam"/>
          <w:sz w:val="16"/>
          <w:szCs w:val="16"/>
          <w:rtl/>
          <w:lang w:eastAsia="en-US"/>
        </w:rPr>
        <w:t>[בראשית יט,לג]</w:t>
      </w:r>
      <w:r>
        <w:rPr>
          <w:rFonts w:cs="Rod"/>
          <w:sz w:val="20"/>
          <w:szCs w:val="20"/>
          <w:rtl/>
          <w:lang w:eastAsia="en-US"/>
        </w:rPr>
        <w:t>)</w:t>
      </w:r>
      <w:r>
        <w:rPr>
          <w:rFonts w:cs="Rod"/>
          <w:rtl/>
          <w:lang w:eastAsia="en-US"/>
        </w:rPr>
        <w:t>.</w:t>
      </w:r>
    </w:p>
    <w:p w14:paraId="772B59BD" w14:textId="77777777" w:rsidR="00EE4D96" w:rsidRDefault="00EE4D96" w:rsidP="00EE4D96">
      <w:pPr>
        <w:rPr>
          <w:rFonts w:cs="Rod"/>
          <w:rtl/>
          <w:lang w:eastAsia="en-US"/>
        </w:rPr>
      </w:pPr>
    </w:p>
    <w:p w14:paraId="551EB19A" w14:textId="77777777" w:rsidR="00EE4D96" w:rsidRDefault="00EE4D96" w:rsidP="00EE4D96">
      <w:pPr>
        <w:rPr>
          <w:rFonts w:cs="Rod"/>
          <w:rtl/>
          <w:lang w:eastAsia="en-US"/>
        </w:rPr>
      </w:pPr>
      <w:r>
        <w:rPr>
          <w:rFonts w:cs="Rod"/>
          <w:rtl/>
          <w:lang w:eastAsia="en-US"/>
        </w:rPr>
        <w:t xml:space="preserve">אמר רבי חייא בר אבין אמר רבי יהושע בן קרחה: לעולם יקדים אדם לדבר מצוה; שבשכר לילה אחת שקדמה בכירה לצעירה - זכתה וקדמתה ארבע דורות למלכות </w:t>
      </w:r>
      <w:r>
        <w:rPr>
          <w:rFonts w:cs="Rod"/>
          <w:sz w:val="20"/>
          <w:szCs w:val="20"/>
          <w:rtl/>
          <w:lang w:eastAsia="en-US"/>
        </w:rPr>
        <w:t>(</w:t>
      </w:r>
      <w:r>
        <w:rPr>
          <w:rFonts w:cs="Miriam"/>
          <w:sz w:val="20"/>
          <w:szCs w:val="20"/>
          <w:rtl/>
          <w:lang w:eastAsia="en-US"/>
        </w:rPr>
        <w:t>בישראל: עובד, ישי, דוד, שלמה; ואילו צעירה לא הוה בישראל עד רחבעם בן שלמה, דהוה ליה מנעמה העמונית</w:t>
      </w:r>
      <w:r>
        <w:rPr>
          <w:rFonts w:cs="Rod"/>
          <w:sz w:val="20"/>
          <w:szCs w:val="20"/>
          <w:rtl/>
          <w:lang w:eastAsia="en-US"/>
        </w:rPr>
        <w:t>)</w:t>
      </w:r>
      <w:r>
        <w:rPr>
          <w:rFonts w:cs="Rod"/>
          <w:rtl/>
          <w:lang w:eastAsia="en-US"/>
        </w:rPr>
        <w:t>.</w:t>
      </w:r>
    </w:p>
    <w:p w14:paraId="15904A39" w14:textId="77777777" w:rsidR="00EE4D96" w:rsidRDefault="00EE4D96" w:rsidP="00EE4D96">
      <w:pPr>
        <w:rPr>
          <w:rFonts w:cs="Rod"/>
          <w:rtl/>
          <w:lang w:eastAsia="en-US"/>
        </w:rPr>
      </w:pPr>
    </w:p>
    <w:p w14:paraId="5B7C280D" w14:textId="77777777" w:rsidR="00EE4D96" w:rsidRDefault="00EE4D96" w:rsidP="00EE4D96">
      <w:pPr>
        <w:rPr>
          <w:rFonts w:cs="Rod"/>
          <w:rtl/>
          <w:lang w:eastAsia="en-US"/>
        </w:rPr>
      </w:pPr>
      <w:r>
        <w:rPr>
          <w:rFonts w:cs="Rod"/>
          <w:rtl/>
          <w:lang w:eastAsia="en-US"/>
        </w:rPr>
        <w:t xml:space="preserve">תנו רבנן: </w:t>
      </w:r>
      <w:r>
        <w:rPr>
          <w:rFonts w:cs="Miriam"/>
          <w:sz w:val="16"/>
          <w:szCs w:val="16"/>
          <w:rtl/>
          <w:lang w:eastAsia="en-US"/>
        </w:rPr>
        <w:t>(ויקרא ד,כז)</w:t>
      </w:r>
      <w:r>
        <w:rPr>
          <w:rFonts w:cs="Rod"/>
          <w:rtl/>
          <w:lang w:eastAsia="en-US"/>
        </w:rPr>
        <w:t xml:space="preserve"> </w:t>
      </w:r>
      <w:r>
        <w:rPr>
          <w:rFonts w:cs="Narkisim"/>
          <w:sz w:val="20"/>
          <w:szCs w:val="20"/>
          <w:rtl/>
          <w:lang w:eastAsia="en-US"/>
        </w:rPr>
        <w:t>[</w:t>
      </w:r>
      <w:r>
        <w:rPr>
          <w:rFonts w:cs="Narkisim"/>
          <w:sz w:val="20"/>
          <w:szCs w:val="20"/>
          <w:u w:val="single"/>
          <w:rtl/>
          <w:lang w:eastAsia="en-US"/>
        </w:rPr>
        <w:t>ואם נפש אחת תחטא בשגגה מעם הארץ</w:t>
      </w:r>
      <w:r>
        <w:rPr>
          <w:rFonts w:cs="Narkisim"/>
          <w:sz w:val="20"/>
          <w:szCs w:val="20"/>
          <w:rtl/>
          <w:lang w:eastAsia="en-US"/>
        </w:rPr>
        <w:t xml:space="preserve"> בעשתה אחת ממצות ה' אשר לא תעשינה ואשם]</w:t>
      </w:r>
      <w:r>
        <w:rPr>
          <w:rFonts w:cs="Rod"/>
          <w:rtl/>
          <w:lang w:eastAsia="en-US"/>
        </w:rPr>
        <w:t xml:space="preserve">; </w:t>
      </w:r>
      <w:r>
        <w:rPr>
          <w:rFonts w:cs="Narkisim"/>
          <w:rtl/>
          <w:lang w:eastAsia="en-US"/>
        </w:rPr>
        <w:t>מעם הארץ</w:t>
      </w:r>
      <w:r>
        <w:rPr>
          <w:rFonts w:cs="Rod"/>
          <w:rtl/>
          <w:lang w:eastAsia="en-US"/>
        </w:rPr>
        <w:t xml:space="preserve"> - </w:t>
      </w:r>
      <w:r>
        <w:rPr>
          <w:rFonts w:cs="Rod"/>
          <w:sz w:val="20"/>
          <w:szCs w:val="20"/>
          <w:rtl/>
          <w:lang w:eastAsia="en-US"/>
        </w:rPr>
        <w:t>(</w:t>
      </w:r>
      <w:r>
        <w:rPr>
          <w:rFonts w:cs="Miriam"/>
          <w:sz w:val="20"/>
          <w:szCs w:val="20"/>
          <w:rtl/>
          <w:lang w:eastAsia="en-US"/>
        </w:rPr>
        <w:t>ולא כל עם ההארץ</w:t>
      </w:r>
      <w:r>
        <w:rPr>
          <w:rFonts w:cs="Rod"/>
          <w:sz w:val="20"/>
          <w:szCs w:val="20"/>
          <w:rtl/>
          <w:lang w:eastAsia="en-US"/>
        </w:rPr>
        <w:t>)</w:t>
      </w:r>
      <w:r>
        <w:rPr>
          <w:rFonts w:cs="Rod"/>
          <w:rtl/>
          <w:lang w:eastAsia="en-US"/>
        </w:rPr>
        <w:t xml:space="preserve"> פרט למשיח </w:t>
      </w:r>
      <w:r>
        <w:rPr>
          <w:rFonts w:cs="Rod"/>
          <w:sz w:val="20"/>
          <w:szCs w:val="20"/>
          <w:rtl/>
          <w:lang w:eastAsia="en-US"/>
        </w:rPr>
        <w:t>(</w:t>
      </w:r>
      <w:r>
        <w:rPr>
          <w:rFonts w:cs="Miriam"/>
          <w:sz w:val="20"/>
          <w:szCs w:val="20"/>
          <w:rtl/>
          <w:lang w:eastAsia="en-US"/>
        </w:rPr>
        <w:t>דמשמע דלא יביא כשבה או שעירה כיחיד</w:t>
      </w:r>
      <w:r>
        <w:rPr>
          <w:rFonts w:cs="Rod"/>
          <w:sz w:val="20"/>
          <w:szCs w:val="20"/>
          <w:rtl/>
          <w:lang w:eastAsia="en-US"/>
        </w:rPr>
        <w:t>)</w:t>
      </w:r>
      <w:r>
        <w:rPr>
          <w:rFonts w:cs="Rod"/>
          <w:rtl/>
          <w:lang w:eastAsia="en-US"/>
        </w:rPr>
        <w:t xml:space="preserve">; </w:t>
      </w:r>
      <w:r>
        <w:rPr>
          <w:rFonts w:cs="Narkisim"/>
          <w:rtl/>
          <w:lang w:eastAsia="en-US"/>
        </w:rPr>
        <w:t>מעם הארץ</w:t>
      </w:r>
      <w:r>
        <w:rPr>
          <w:rFonts w:cs="Rod"/>
          <w:rtl/>
          <w:lang w:eastAsia="en-US"/>
        </w:rPr>
        <w:t xml:space="preserve"> - פרט לנשיא.</w:t>
      </w:r>
    </w:p>
    <w:p w14:paraId="45194F2B" w14:textId="77777777" w:rsidR="00EE4D96" w:rsidRDefault="00EE4D96" w:rsidP="00EE4D96">
      <w:pPr>
        <w:rPr>
          <w:rFonts w:cs="Rod"/>
          <w:rtl/>
          <w:lang w:eastAsia="en-US"/>
        </w:rPr>
      </w:pPr>
      <w:r>
        <w:rPr>
          <w:rFonts w:cs="Rod"/>
          <w:sz w:val="20"/>
          <w:szCs w:val="20"/>
          <w:rtl/>
          <w:lang w:eastAsia="en-US"/>
        </w:rPr>
        <w:t>(</w:t>
      </w:r>
      <w:r>
        <w:rPr>
          <w:rFonts w:cs="Miriam"/>
          <w:sz w:val="20"/>
          <w:szCs w:val="20"/>
          <w:rtl/>
          <w:lang w:eastAsia="en-US"/>
        </w:rPr>
        <w:t xml:space="preserve">למה לי </w:t>
      </w:r>
      <w:r>
        <w:rPr>
          <w:rFonts w:cs="Narkisim"/>
          <w:sz w:val="20"/>
          <w:szCs w:val="20"/>
          <w:rtl/>
          <w:lang w:eastAsia="en-US"/>
        </w:rPr>
        <w:t>מעם הארץ</w:t>
      </w:r>
      <w:r>
        <w:rPr>
          <w:rFonts w:cs="Miriam"/>
          <w:sz w:val="20"/>
          <w:szCs w:val="20"/>
          <w:rtl/>
          <w:lang w:eastAsia="en-US"/>
        </w:rPr>
        <w:t xml:space="preserve"> למעוטי הני?</w:t>
      </w:r>
      <w:r>
        <w:rPr>
          <w:rFonts w:cs="Rod"/>
          <w:sz w:val="20"/>
          <w:szCs w:val="20"/>
          <w:rtl/>
          <w:lang w:eastAsia="en-US"/>
        </w:rPr>
        <w:t>)</w:t>
      </w:r>
      <w:r>
        <w:rPr>
          <w:rFonts w:cs="Rod"/>
          <w:rtl/>
          <w:lang w:eastAsia="en-US"/>
        </w:rPr>
        <w:t xml:space="preserve"> והלא כבר יצאו: משיח לידון בפר, נשיא לידון בשעיר </w:t>
      </w:r>
      <w:r>
        <w:rPr>
          <w:rFonts w:cs="Rod"/>
          <w:sz w:val="20"/>
          <w:szCs w:val="20"/>
          <w:rtl/>
          <w:lang w:eastAsia="en-US"/>
        </w:rPr>
        <w:t>(</w:t>
      </w:r>
      <w:r>
        <w:rPr>
          <w:rFonts w:cs="Miriam"/>
          <w:sz w:val="20"/>
          <w:szCs w:val="20"/>
          <w:rtl/>
          <w:lang w:eastAsia="en-US"/>
        </w:rPr>
        <w:t>והלא כבר יצא משיח מכלל יחיד לידון בפר, ונשיא יצא מכלל יחיד לידון בשעיר</w:t>
      </w:r>
      <w:r>
        <w:rPr>
          <w:rFonts w:cs="Rod"/>
          <w:sz w:val="20"/>
          <w:szCs w:val="20"/>
          <w:rtl/>
          <w:lang w:eastAsia="en-US"/>
        </w:rPr>
        <w:t>)</w:t>
      </w:r>
      <w:r>
        <w:rPr>
          <w:rFonts w:cs="Rod"/>
          <w:rtl/>
          <w:lang w:eastAsia="en-US"/>
        </w:rPr>
        <w:t>!?</w:t>
      </w:r>
    </w:p>
    <w:p w14:paraId="76FEF34B" w14:textId="77777777" w:rsidR="00EE4D96" w:rsidRDefault="00EE4D96" w:rsidP="00EE4D96">
      <w:pPr>
        <w:rPr>
          <w:rFonts w:cs="Rod"/>
          <w:rtl/>
          <w:lang w:eastAsia="en-US"/>
        </w:rPr>
      </w:pPr>
      <w:r>
        <w:rPr>
          <w:rFonts w:cs="Rod"/>
          <w:rtl/>
          <w:lang w:eastAsia="en-US"/>
        </w:rPr>
        <w:t xml:space="preserve">שיכול </w:t>
      </w:r>
      <w:r>
        <w:rPr>
          <w:rFonts w:cs="Rod"/>
          <w:sz w:val="20"/>
          <w:szCs w:val="20"/>
          <w:rtl/>
          <w:lang w:eastAsia="en-US"/>
        </w:rPr>
        <w:t>(</w:t>
      </w:r>
      <w:r>
        <w:rPr>
          <w:rFonts w:cs="Miriam"/>
          <w:sz w:val="20"/>
          <w:szCs w:val="20"/>
          <w:rtl/>
          <w:lang w:eastAsia="en-US"/>
        </w:rPr>
        <w:t xml:space="preserve">כלומר: אילו לא נאמר </w:t>
      </w:r>
      <w:r>
        <w:rPr>
          <w:rFonts w:cs="Narkisim"/>
          <w:sz w:val="20"/>
          <w:szCs w:val="20"/>
          <w:rtl/>
          <w:lang w:eastAsia="en-US"/>
        </w:rPr>
        <w:t>מעם הארץ</w:t>
      </w:r>
      <w:r>
        <w:rPr>
          <w:rFonts w:cs="Miriam"/>
          <w:sz w:val="20"/>
          <w:szCs w:val="20"/>
          <w:rtl/>
          <w:lang w:eastAsia="en-US"/>
        </w:rPr>
        <w:t xml:space="preserve"> הייתי אומר</w:t>
      </w:r>
      <w:r>
        <w:rPr>
          <w:rFonts w:cs="Rod"/>
          <w:sz w:val="20"/>
          <w:szCs w:val="20"/>
          <w:rtl/>
          <w:lang w:eastAsia="en-US"/>
        </w:rPr>
        <w:t>)</w:t>
      </w:r>
      <w:r>
        <w:rPr>
          <w:rFonts w:cs="Rod"/>
          <w:rtl/>
          <w:lang w:eastAsia="en-US"/>
        </w:rPr>
        <w:t xml:space="preserve">: משיח על העלם דבר עם שגגת מעשה מביא פר; </w:t>
      </w:r>
      <w:r>
        <w:rPr>
          <w:rFonts w:ascii="Courier New" w:hAnsi="Courier New" w:cs="Courier New"/>
          <w:sz w:val="20"/>
          <w:szCs w:val="20"/>
          <w:rtl/>
          <w:lang w:eastAsia="en-US"/>
        </w:rPr>
        <w:t>[אולי]</w:t>
      </w:r>
      <w:r>
        <w:rPr>
          <w:rFonts w:cs="Rod"/>
          <w:rtl/>
          <w:lang w:eastAsia="en-US"/>
        </w:rPr>
        <w:t xml:space="preserve"> על שגגת מעשה לחודיה מביא כשבה ושעירה </w:t>
      </w:r>
      <w:r>
        <w:rPr>
          <w:rFonts w:cs="Rod"/>
          <w:sz w:val="20"/>
          <w:szCs w:val="20"/>
          <w:rtl/>
          <w:lang w:eastAsia="en-US"/>
        </w:rPr>
        <w:t>(</w:t>
      </w:r>
      <w:r>
        <w:rPr>
          <w:rFonts w:cs="Miriam"/>
          <w:sz w:val="20"/>
          <w:szCs w:val="20"/>
          <w:rtl/>
          <w:lang w:eastAsia="en-US"/>
        </w:rPr>
        <w:t>כהדיוט</w:t>
      </w:r>
      <w:r>
        <w:rPr>
          <w:rFonts w:cs="Rod"/>
          <w:sz w:val="20"/>
          <w:szCs w:val="20"/>
          <w:rtl/>
          <w:lang w:eastAsia="en-US"/>
        </w:rPr>
        <w:t>)</w:t>
      </w:r>
      <w:r>
        <w:rPr>
          <w:rFonts w:cs="Rod"/>
          <w:rtl/>
          <w:lang w:eastAsia="en-US"/>
        </w:rPr>
        <w:t xml:space="preserve">? - תלמוד לומר: </w:t>
      </w:r>
      <w:r>
        <w:rPr>
          <w:rFonts w:cs="Narkisim"/>
          <w:rtl/>
          <w:lang w:eastAsia="en-US"/>
        </w:rPr>
        <w:t>מעם הארץ</w:t>
      </w:r>
      <w:r>
        <w:rPr>
          <w:rFonts w:cs="Rod"/>
          <w:rtl/>
          <w:lang w:eastAsia="en-US"/>
        </w:rPr>
        <w:t xml:space="preserve"> - פרט למשיח </w:t>
      </w:r>
      <w:r>
        <w:rPr>
          <w:rFonts w:cs="Rod"/>
          <w:sz w:val="20"/>
          <w:szCs w:val="20"/>
          <w:rtl/>
          <w:lang w:eastAsia="en-US"/>
        </w:rPr>
        <w:t>(</w:t>
      </w:r>
      <w:r>
        <w:rPr>
          <w:rFonts w:cs="Miriam"/>
          <w:sz w:val="20"/>
          <w:szCs w:val="20"/>
          <w:rtl/>
          <w:lang w:eastAsia="en-US"/>
        </w:rPr>
        <w:t xml:space="preserve">דאינו מביא בשגגת מעשה לחודה כלל; והיינו דקאמרן בפרק דלעיל </w:t>
      </w:r>
      <w:r>
        <w:rPr>
          <w:rFonts w:cs="Miriam"/>
          <w:sz w:val="16"/>
          <w:szCs w:val="16"/>
          <w:rtl/>
          <w:lang w:eastAsia="en-US"/>
        </w:rPr>
        <w:t>(דף ז:)</w:t>
      </w:r>
      <w:r>
        <w:rPr>
          <w:rFonts w:cs="Miriam"/>
          <w:sz w:val="20"/>
          <w:szCs w:val="20"/>
          <w:rtl/>
          <w:lang w:eastAsia="en-US"/>
        </w:rPr>
        <w:t xml:space="preserve"> 'יצא משיח שאין חטאו בשגגה' - דהיינו בשגגת מעשה</w:t>
      </w:r>
      <w:r>
        <w:rPr>
          <w:rFonts w:cs="Rod"/>
          <w:sz w:val="20"/>
          <w:szCs w:val="20"/>
          <w:rtl/>
          <w:lang w:eastAsia="en-US"/>
        </w:rPr>
        <w:t>)</w:t>
      </w:r>
      <w:r>
        <w:rPr>
          <w:rFonts w:cs="Rod"/>
          <w:rtl/>
          <w:lang w:eastAsia="en-US"/>
        </w:rPr>
        <w:t xml:space="preserve">, </w:t>
      </w:r>
      <w:r>
        <w:rPr>
          <w:rFonts w:cs="Narkisim"/>
          <w:rtl/>
          <w:lang w:eastAsia="en-US"/>
        </w:rPr>
        <w:t>מעם הארץ</w:t>
      </w:r>
      <w:r>
        <w:rPr>
          <w:rFonts w:cs="Rod"/>
          <w:rtl/>
          <w:lang w:eastAsia="en-US"/>
        </w:rPr>
        <w:t xml:space="preserve"> -פרט לנשיא.</w:t>
      </w:r>
    </w:p>
    <w:p w14:paraId="2DC879CF" w14:textId="77777777" w:rsidR="00EE4D96" w:rsidRDefault="00EE4D96" w:rsidP="00EE4D96">
      <w:pPr>
        <w:rPr>
          <w:rFonts w:cs="Rod"/>
          <w:rtl/>
          <w:lang w:eastAsia="en-US"/>
        </w:rPr>
      </w:pPr>
      <w:r>
        <w:rPr>
          <w:rFonts w:cs="Rod"/>
          <w:rtl/>
          <w:lang w:eastAsia="en-US"/>
        </w:rPr>
        <w:t xml:space="preserve">תינח משיח, אלא נשיא - </w:t>
      </w:r>
      <w:r>
        <w:rPr>
          <w:rFonts w:cs="Rod"/>
          <w:sz w:val="20"/>
          <w:szCs w:val="20"/>
          <w:rtl/>
          <w:lang w:eastAsia="en-US"/>
        </w:rPr>
        <w:t>(</w:t>
      </w:r>
      <w:r>
        <w:rPr>
          <w:rFonts w:cs="Miriam"/>
          <w:sz w:val="20"/>
          <w:szCs w:val="20"/>
          <w:rtl/>
          <w:lang w:eastAsia="en-US"/>
        </w:rPr>
        <w:t>הא</w:t>
      </w:r>
      <w:r>
        <w:rPr>
          <w:rFonts w:cs="Rod"/>
          <w:sz w:val="20"/>
          <w:szCs w:val="20"/>
          <w:rtl/>
          <w:lang w:eastAsia="en-US"/>
        </w:rPr>
        <w:t>)</w:t>
      </w:r>
      <w:r>
        <w:rPr>
          <w:rFonts w:cs="Rod"/>
          <w:rtl/>
          <w:lang w:eastAsia="en-US"/>
        </w:rPr>
        <w:t xml:space="preserve"> בשגגת מעשה הוא דמייתי </w:t>
      </w:r>
      <w:r>
        <w:rPr>
          <w:rFonts w:cs="Rod"/>
          <w:sz w:val="20"/>
          <w:szCs w:val="20"/>
          <w:rtl/>
          <w:lang w:eastAsia="en-US"/>
        </w:rPr>
        <w:t>(</w:t>
      </w:r>
      <w:r>
        <w:rPr>
          <w:rFonts w:cs="Miriam"/>
          <w:sz w:val="20"/>
          <w:szCs w:val="20"/>
          <w:rtl/>
          <w:lang w:eastAsia="en-US"/>
        </w:rPr>
        <w:t>ומאי קא ממעט דקאמר '</w:t>
      </w:r>
      <w:r>
        <w:rPr>
          <w:rFonts w:cs="Narkisim"/>
          <w:sz w:val="20"/>
          <w:szCs w:val="20"/>
          <w:rtl/>
          <w:lang w:eastAsia="en-US"/>
        </w:rPr>
        <w:t>מעם הארץ</w:t>
      </w:r>
      <w:r>
        <w:rPr>
          <w:rFonts w:cs="Miriam"/>
          <w:sz w:val="20"/>
          <w:szCs w:val="20"/>
          <w:rtl/>
          <w:lang w:eastAsia="en-US"/>
        </w:rPr>
        <w:t xml:space="preserve"> פרט לנשיא'</w:t>
      </w:r>
      <w:r>
        <w:rPr>
          <w:rFonts w:cs="Rod"/>
          <w:sz w:val="20"/>
          <w:szCs w:val="20"/>
          <w:rtl/>
          <w:lang w:eastAsia="en-US"/>
        </w:rPr>
        <w:t>)</w:t>
      </w:r>
      <w:r>
        <w:rPr>
          <w:rFonts w:cs="Rod"/>
          <w:rtl/>
          <w:lang w:eastAsia="en-US"/>
        </w:rPr>
        <w:t>?</w:t>
      </w:r>
    </w:p>
    <w:p w14:paraId="7EF5D3E3" w14:textId="77777777" w:rsidR="00EE4D96" w:rsidRDefault="00EE4D96" w:rsidP="00EE4D96">
      <w:pPr>
        <w:rPr>
          <w:rFonts w:cs="Rod"/>
          <w:rtl/>
          <w:lang w:eastAsia="en-US"/>
        </w:rPr>
      </w:pPr>
      <w:r>
        <w:rPr>
          <w:rFonts w:cs="Rod"/>
          <w:rtl/>
          <w:lang w:eastAsia="en-US"/>
        </w:rPr>
        <w:t xml:space="preserve">אמר רב זביד משמיה דרבא: הכא במאי עסקינן? - כגון שאכל כזית חלב כשהוא הדיוט ונתמנה, ואחר כך נודע לו: סלקא דעתך אמינא </w:t>
      </w:r>
      <w:r>
        <w:rPr>
          <w:rFonts w:cs="Rod"/>
          <w:sz w:val="20"/>
          <w:szCs w:val="20"/>
          <w:rtl/>
          <w:lang w:eastAsia="en-US"/>
        </w:rPr>
        <w:t>(</w:t>
      </w:r>
      <w:r>
        <w:rPr>
          <w:rFonts w:cs="Miriam"/>
          <w:sz w:val="20"/>
          <w:szCs w:val="20"/>
          <w:rtl/>
          <w:lang w:eastAsia="en-US"/>
        </w:rPr>
        <w:t>הואיל וחטא כשהוא הדיוט</w:t>
      </w:r>
      <w:r>
        <w:rPr>
          <w:rFonts w:cs="Rod"/>
          <w:sz w:val="20"/>
          <w:szCs w:val="20"/>
          <w:rtl/>
          <w:lang w:eastAsia="en-US"/>
        </w:rPr>
        <w:t>)</w:t>
      </w:r>
      <w:r>
        <w:rPr>
          <w:rFonts w:cs="Rod"/>
          <w:rtl/>
          <w:lang w:eastAsia="en-US"/>
        </w:rPr>
        <w:t xml:space="preserve"> נייתי כשבה או שעירה </w:t>
      </w:r>
      <w:r>
        <w:rPr>
          <w:rFonts w:cs="Rod"/>
          <w:sz w:val="20"/>
          <w:szCs w:val="20"/>
          <w:rtl/>
          <w:lang w:eastAsia="en-US"/>
        </w:rPr>
        <w:t>(</w:t>
      </w:r>
      <w:r>
        <w:rPr>
          <w:rFonts w:cs="Miriam"/>
          <w:sz w:val="20"/>
          <w:szCs w:val="20"/>
          <w:rtl/>
          <w:lang w:eastAsia="en-US"/>
        </w:rPr>
        <w:t>כהדיוט</w:t>
      </w:r>
      <w:r>
        <w:rPr>
          <w:rFonts w:cs="Rod"/>
          <w:sz w:val="20"/>
          <w:szCs w:val="20"/>
          <w:rtl/>
          <w:lang w:eastAsia="en-US"/>
        </w:rPr>
        <w:t>)</w:t>
      </w:r>
      <w:r>
        <w:rPr>
          <w:rFonts w:cs="Rod"/>
          <w:rtl/>
          <w:lang w:eastAsia="en-US"/>
        </w:rPr>
        <w:t xml:space="preserve"> - קא משמע לן </w:t>
      </w:r>
      <w:r>
        <w:rPr>
          <w:rFonts w:cs="Rod"/>
          <w:sz w:val="20"/>
          <w:szCs w:val="20"/>
          <w:rtl/>
          <w:lang w:eastAsia="en-US"/>
        </w:rPr>
        <w:t>(</w:t>
      </w:r>
      <w:r>
        <w:rPr>
          <w:rFonts w:cs="Narkisim"/>
          <w:sz w:val="20"/>
          <w:szCs w:val="20"/>
          <w:rtl/>
          <w:lang w:eastAsia="en-US"/>
        </w:rPr>
        <w:t>מעם הארץ</w:t>
      </w:r>
      <w:r>
        <w:rPr>
          <w:rFonts w:cs="Miriam"/>
          <w:sz w:val="20"/>
          <w:szCs w:val="20"/>
          <w:rtl/>
          <w:lang w:eastAsia="en-US"/>
        </w:rPr>
        <w:t xml:space="preserve"> פרט לנשיא: דאינו מביא כשבה או שעירה</w:t>
      </w:r>
      <w:r>
        <w:rPr>
          <w:rFonts w:cs="Rod"/>
          <w:sz w:val="20"/>
          <w:szCs w:val="20"/>
          <w:rtl/>
          <w:lang w:eastAsia="en-US"/>
        </w:rPr>
        <w:t>)</w:t>
      </w:r>
      <w:r>
        <w:rPr>
          <w:rFonts w:cs="Rod"/>
          <w:rtl/>
          <w:lang w:eastAsia="en-US"/>
        </w:rPr>
        <w:t>.</w:t>
      </w:r>
    </w:p>
    <w:p w14:paraId="37CE9590" w14:textId="77777777" w:rsidR="00EE4D96" w:rsidRDefault="00EE4D96" w:rsidP="00EE4D96">
      <w:pPr>
        <w:rPr>
          <w:rFonts w:cs="Rod"/>
          <w:rtl/>
          <w:lang w:eastAsia="en-US"/>
        </w:rPr>
      </w:pPr>
      <w:r>
        <w:rPr>
          <w:rFonts w:cs="Rod"/>
          <w:rtl/>
          <w:lang w:eastAsia="en-US"/>
        </w:rPr>
        <w:t xml:space="preserve">הניחא לרבי שמעון, דאזל בתר ידיעה; אלא לרבנן דאזלו בתר חטאה </w:t>
      </w:r>
      <w:r>
        <w:rPr>
          <w:rFonts w:cs="Rod"/>
          <w:sz w:val="20"/>
          <w:szCs w:val="20"/>
          <w:rtl/>
          <w:lang w:eastAsia="en-US"/>
        </w:rPr>
        <w:t>(</w:t>
      </w:r>
      <w:r>
        <w:rPr>
          <w:rFonts w:cs="Miriam"/>
          <w:sz w:val="20"/>
          <w:szCs w:val="20"/>
          <w:rtl/>
          <w:lang w:eastAsia="en-US"/>
        </w:rPr>
        <w:t>ומייתי ודאי כשבה או שעירה, כדתנן '</w:t>
      </w:r>
      <w:r>
        <w:rPr>
          <w:rFonts w:cs="Miriam"/>
          <w:i/>
          <w:iCs/>
          <w:sz w:val="20"/>
          <w:szCs w:val="20"/>
          <w:rtl/>
          <w:lang w:eastAsia="en-US"/>
        </w:rPr>
        <w:t>חטאו עד שלא נתמנו ואח"כ נתמנו הרי אלו כהדיוטות</w:t>
      </w:r>
      <w:r>
        <w:rPr>
          <w:rFonts w:cs="Miriam"/>
          <w:sz w:val="20"/>
          <w:szCs w:val="20"/>
          <w:rtl/>
          <w:lang w:eastAsia="en-US"/>
        </w:rPr>
        <w:t>'</w:t>
      </w:r>
      <w:r>
        <w:rPr>
          <w:rFonts w:cs="Rod"/>
          <w:sz w:val="20"/>
          <w:szCs w:val="20"/>
          <w:rtl/>
          <w:lang w:eastAsia="en-US"/>
        </w:rPr>
        <w:t>)</w:t>
      </w:r>
      <w:r>
        <w:rPr>
          <w:rFonts w:cs="Rod"/>
          <w:rtl/>
          <w:lang w:eastAsia="en-US"/>
        </w:rPr>
        <w:t xml:space="preserve"> - מאי איכא למימר </w:t>
      </w:r>
      <w:r>
        <w:rPr>
          <w:rFonts w:cs="Rod"/>
          <w:sz w:val="20"/>
          <w:szCs w:val="20"/>
          <w:rtl/>
          <w:lang w:eastAsia="en-US"/>
        </w:rPr>
        <w:t>(</w:t>
      </w:r>
      <w:r>
        <w:rPr>
          <w:rFonts w:cs="Miriam"/>
          <w:sz w:val="20"/>
          <w:szCs w:val="20"/>
          <w:rtl/>
          <w:lang w:eastAsia="en-US"/>
        </w:rPr>
        <w:t>דממאי קא ממעט לנשיא, דקתני '</w:t>
      </w:r>
      <w:r>
        <w:rPr>
          <w:rFonts w:cs="Miriam"/>
          <w:i/>
          <w:iCs/>
          <w:sz w:val="20"/>
          <w:szCs w:val="20"/>
          <w:rtl/>
          <w:lang w:eastAsia="en-US"/>
        </w:rPr>
        <w:t>פרט לנשיא</w:t>
      </w:r>
      <w:r>
        <w:rPr>
          <w:rFonts w:cs="Miriam"/>
          <w:sz w:val="20"/>
          <w:szCs w:val="20"/>
          <w:rtl/>
          <w:lang w:eastAsia="en-US"/>
        </w:rPr>
        <w:t>'</w:t>
      </w:r>
      <w:r>
        <w:rPr>
          <w:rFonts w:cs="Rod"/>
          <w:sz w:val="20"/>
          <w:szCs w:val="20"/>
          <w:rtl/>
          <w:lang w:eastAsia="en-US"/>
        </w:rPr>
        <w:t>)</w:t>
      </w:r>
      <w:r>
        <w:rPr>
          <w:rFonts w:cs="Rod"/>
          <w:rtl/>
          <w:lang w:eastAsia="en-US"/>
        </w:rPr>
        <w:t>?</w:t>
      </w:r>
    </w:p>
    <w:p w14:paraId="0B4C96F3" w14:textId="77777777" w:rsidR="00EE4D96" w:rsidRDefault="00EE4D96" w:rsidP="00EE4D96">
      <w:pPr>
        <w:rPr>
          <w:rFonts w:cs="Rod"/>
          <w:rtl/>
          <w:lang w:eastAsia="en-US"/>
        </w:rPr>
      </w:pPr>
      <w:r>
        <w:rPr>
          <w:rFonts w:cs="Rod"/>
          <w:rtl/>
          <w:lang w:eastAsia="en-US"/>
        </w:rPr>
        <w:t xml:space="preserve">אלא אמר רב זביד משמיה דרבא: הכא במאי עסקינן? - כגון שאכל חצי כזית חלב כשהוא הדיוט ונתמנה, והשלימו, ואחר כך נודע לו: סלקא דעתך אמינא נצטרף </w:t>
      </w:r>
      <w:r>
        <w:rPr>
          <w:rFonts w:cs="Rod"/>
          <w:sz w:val="20"/>
          <w:szCs w:val="20"/>
          <w:rtl/>
          <w:lang w:eastAsia="en-US"/>
        </w:rPr>
        <w:t>(</w:t>
      </w:r>
      <w:r>
        <w:rPr>
          <w:rFonts w:cs="Miriam"/>
          <w:sz w:val="20"/>
          <w:szCs w:val="20"/>
          <w:rtl/>
          <w:lang w:eastAsia="en-US"/>
        </w:rPr>
        <w:t>חצי זית בתרא לחצי זית קמא</w:t>
      </w:r>
      <w:r>
        <w:rPr>
          <w:rFonts w:cs="Rod"/>
          <w:sz w:val="20"/>
          <w:szCs w:val="20"/>
          <w:rtl/>
          <w:lang w:eastAsia="en-US"/>
        </w:rPr>
        <w:t>)</w:t>
      </w:r>
      <w:r>
        <w:rPr>
          <w:rFonts w:cs="Rod"/>
          <w:rtl/>
          <w:lang w:eastAsia="en-US"/>
        </w:rPr>
        <w:t xml:space="preserve"> ונייתי כשבה או שעירה - קא משמע לן </w:t>
      </w:r>
      <w:r>
        <w:rPr>
          <w:rFonts w:cs="Rod"/>
          <w:sz w:val="20"/>
          <w:szCs w:val="20"/>
          <w:rtl/>
          <w:lang w:eastAsia="en-US"/>
        </w:rPr>
        <w:t>(</w:t>
      </w:r>
      <w:r>
        <w:rPr>
          <w:rFonts w:cs="Miriam"/>
          <w:sz w:val="20"/>
          <w:szCs w:val="20"/>
          <w:rtl/>
          <w:lang w:eastAsia="en-US"/>
        </w:rPr>
        <w:t>'</w:t>
      </w:r>
      <w:r>
        <w:rPr>
          <w:rFonts w:cs="Narkisim"/>
          <w:sz w:val="20"/>
          <w:szCs w:val="20"/>
          <w:rtl/>
          <w:lang w:eastAsia="en-US"/>
        </w:rPr>
        <w:t>מעם הארץ</w:t>
      </w:r>
      <w:r>
        <w:rPr>
          <w:rFonts w:cs="Miriam"/>
          <w:sz w:val="20"/>
          <w:szCs w:val="20"/>
          <w:rtl/>
          <w:lang w:eastAsia="en-US"/>
        </w:rPr>
        <w:t xml:space="preserve"> - פרט לנשיא' - דכהאי גוונא לא מייתי כשבה או שעירה, וכהאי גוונא נמי לא מייתי שעיר; דהא </w:t>
      </w:r>
      <w:r>
        <w:rPr>
          <w:rFonts w:cs="Miriam"/>
          <w:sz w:val="20"/>
          <w:szCs w:val="20"/>
          <w:u w:val="single"/>
          <w:rtl/>
          <w:lang w:eastAsia="en-US"/>
        </w:rPr>
        <w:t>לא</w:t>
      </w:r>
      <w:r>
        <w:rPr>
          <w:rFonts w:cs="Miriam"/>
          <w:sz w:val="20"/>
          <w:szCs w:val="20"/>
          <w:rtl/>
          <w:lang w:eastAsia="en-US"/>
        </w:rPr>
        <w:t xml:space="preserve"> מצטרפי כלל; והוא הדין דמצי למימר 'סלקא דעתך אמינא נצטרף ונייתי שעיר'; אלא משום דקרא קא מישתעי בכשבה או שעירה</w:t>
      </w:r>
      <w:r>
        <w:rPr>
          <w:rFonts w:cs="Rod"/>
          <w:sz w:val="20"/>
          <w:szCs w:val="20"/>
          <w:rtl/>
          <w:lang w:eastAsia="en-US"/>
        </w:rPr>
        <w:t>)</w:t>
      </w:r>
      <w:r>
        <w:rPr>
          <w:rFonts w:cs="Rod"/>
          <w:rtl/>
          <w:lang w:eastAsia="en-US"/>
        </w:rPr>
        <w:t xml:space="preserve">. </w:t>
      </w:r>
    </w:p>
    <w:p w14:paraId="14478F65" w14:textId="77777777" w:rsidR="00EE4D96" w:rsidRDefault="00EE4D96" w:rsidP="00EE4D96">
      <w:pPr>
        <w:rPr>
          <w:rFonts w:cs="Miriam"/>
          <w:sz w:val="20"/>
          <w:szCs w:val="20"/>
          <w:rtl/>
          <w:lang w:eastAsia="en-US"/>
        </w:rPr>
      </w:pPr>
    </w:p>
    <w:p w14:paraId="1854C220" w14:textId="77777777" w:rsidR="00EE4D96" w:rsidRDefault="00EE4D96" w:rsidP="00EE4D96">
      <w:pPr>
        <w:rPr>
          <w:rFonts w:cs="Rod"/>
          <w:rtl/>
          <w:lang w:eastAsia="en-US"/>
        </w:rPr>
      </w:pPr>
      <w:r>
        <w:rPr>
          <w:rFonts w:cs="Rod"/>
          <w:rtl/>
          <w:lang w:eastAsia="en-US"/>
        </w:rPr>
        <w:t xml:space="preserve">בעא מיניה רבא מרב נחמן: נשיאות מהו שתפסיק? היכי דמי? - כגון שאכל חצי כזית חלב כשהוא הדיוט ונתמנה, ועבר </w:t>
      </w:r>
      <w:r>
        <w:rPr>
          <w:rFonts w:cs="Rod"/>
          <w:sz w:val="20"/>
          <w:szCs w:val="20"/>
          <w:rtl/>
          <w:lang w:eastAsia="en-US"/>
        </w:rPr>
        <w:t>(</w:t>
      </w:r>
      <w:r>
        <w:rPr>
          <w:rFonts w:cs="Miriam"/>
          <w:sz w:val="20"/>
          <w:szCs w:val="20"/>
          <w:rtl/>
          <w:lang w:eastAsia="en-US"/>
        </w:rPr>
        <w:t>מנשיאותו</w:t>
      </w:r>
      <w:r>
        <w:rPr>
          <w:rFonts w:cs="Rod"/>
          <w:sz w:val="20"/>
          <w:szCs w:val="20"/>
          <w:rtl/>
          <w:lang w:eastAsia="en-US"/>
        </w:rPr>
        <w:t>)</w:t>
      </w:r>
      <w:r>
        <w:rPr>
          <w:rFonts w:cs="Rod"/>
          <w:rtl/>
          <w:lang w:eastAsia="en-US"/>
        </w:rPr>
        <w:t xml:space="preserve"> והשלימו; התם הוא דלא מצטרף, דאכליה פלגא כשהוא הדיוט </w:t>
      </w:r>
      <w:r>
        <w:rPr>
          <w:rFonts w:cs="Rod"/>
          <w:sz w:val="20"/>
          <w:szCs w:val="20"/>
          <w:rtl/>
          <w:lang w:eastAsia="en-US"/>
        </w:rPr>
        <w:t>(</w:t>
      </w:r>
      <w:r>
        <w:rPr>
          <w:rFonts w:cs="Miriam"/>
          <w:sz w:val="20"/>
          <w:szCs w:val="20"/>
          <w:rtl/>
          <w:lang w:eastAsia="en-US"/>
        </w:rPr>
        <w:t>דקא סבור דשומן הוא</w:t>
      </w:r>
      <w:r>
        <w:rPr>
          <w:rFonts w:cs="Rod"/>
          <w:sz w:val="20"/>
          <w:szCs w:val="20"/>
          <w:rtl/>
          <w:lang w:eastAsia="en-US"/>
        </w:rPr>
        <w:t>)</w:t>
      </w:r>
      <w:r>
        <w:rPr>
          <w:rFonts w:cs="Rod"/>
          <w:rtl/>
          <w:lang w:eastAsia="en-US"/>
        </w:rPr>
        <w:t xml:space="preserve"> ופלגא </w:t>
      </w:r>
      <w:r>
        <w:rPr>
          <w:rFonts w:cs="Rod"/>
          <w:rtl/>
          <w:lang w:eastAsia="en-US"/>
        </w:rPr>
        <w:lastRenderedPageBreak/>
        <w:t>כשהוא נשיא, אבל הכא - דאידי ואידי כשהוא הדיוט אכליה – מצטרף? או דלמא לא שנא? מאי?</w:t>
      </w:r>
    </w:p>
    <w:p w14:paraId="06A81474" w14:textId="77777777" w:rsidR="00EE4D96" w:rsidRDefault="00EE4D96" w:rsidP="00EE4D96">
      <w:pPr>
        <w:rPr>
          <w:rFonts w:cs="Rod"/>
          <w:rtl/>
          <w:lang w:eastAsia="en-US"/>
        </w:rPr>
      </w:pPr>
      <w:r>
        <w:rPr>
          <w:rFonts w:cs="Rod"/>
          <w:rtl/>
          <w:lang w:eastAsia="en-US"/>
        </w:rPr>
        <w:t>תפשוט ליה מהא דאמר עולא אמר רבי יוחנן: 'אכל חלב, והפריש קרבן, והמיר, וחזר בו: הואיל ונדחה ידחה'.</w:t>
      </w:r>
    </w:p>
    <w:p w14:paraId="79255CE9" w14:textId="77777777" w:rsidR="00EE4D96" w:rsidRDefault="00EE4D96" w:rsidP="00EE4D96">
      <w:pPr>
        <w:rPr>
          <w:rFonts w:cs="Rod"/>
          <w:rtl/>
          <w:lang w:eastAsia="en-US"/>
        </w:rPr>
      </w:pPr>
      <w:r>
        <w:rPr>
          <w:rFonts w:cs="Rod"/>
          <w:rtl/>
          <w:lang w:eastAsia="en-US"/>
        </w:rPr>
        <w:t>הכי? השתא: מומר לאו בר אתויי קרבן הוא, האי בר אתויי קרבן הוא!</w:t>
      </w:r>
    </w:p>
    <w:p w14:paraId="296A4E62" w14:textId="77777777" w:rsidR="00EE4D96" w:rsidRDefault="00EE4D96" w:rsidP="00EE4D96">
      <w:pPr>
        <w:rPr>
          <w:rFonts w:cs="Rod"/>
          <w:rtl/>
          <w:lang w:eastAsia="en-US"/>
        </w:rPr>
      </w:pPr>
    </w:p>
    <w:p w14:paraId="6E4DC344" w14:textId="77777777" w:rsidR="00EE4D96" w:rsidRDefault="00EE4D96" w:rsidP="00EE4D96">
      <w:pPr>
        <w:rPr>
          <w:rFonts w:cs="Rod"/>
          <w:rtl/>
          <w:lang w:eastAsia="en-US"/>
        </w:rPr>
      </w:pPr>
      <w:r>
        <w:rPr>
          <w:rFonts w:cs="Rod"/>
          <w:rtl/>
          <w:lang w:eastAsia="en-US"/>
        </w:rPr>
        <w:t xml:space="preserve">בעא מיניה רבי זירא מרב ששת: אכל ספק חלב כשהוא הדיוט, ונתמנה, ונודע לו על ספקו </w:t>
      </w:r>
      <w:r>
        <w:rPr>
          <w:rFonts w:cs="Rod"/>
          <w:sz w:val="20"/>
          <w:szCs w:val="20"/>
          <w:rtl/>
          <w:lang w:eastAsia="en-US"/>
        </w:rPr>
        <w:t>(</w:t>
      </w:r>
      <w:r>
        <w:rPr>
          <w:rFonts w:cs="Miriam"/>
          <w:sz w:val="20"/>
          <w:szCs w:val="20"/>
          <w:rtl/>
          <w:lang w:eastAsia="en-US"/>
        </w:rPr>
        <w:t>שנודע לו לאחר שנתמנה שספק חלב אכל</w:t>
      </w:r>
      <w:r>
        <w:rPr>
          <w:rFonts w:cs="Rod"/>
          <w:sz w:val="20"/>
          <w:szCs w:val="20"/>
          <w:rtl/>
          <w:lang w:eastAsia="en-US"/>
        </w:rPr>
        <w:t>)</w:t>
      </w:r>
      <w:r>
        <w:rPr>
          <w:rFonts w:cs="Rod"/>
          <w:rtl/>
          <w:lang w:eastAsia="en-US"/>
        </w:rPr>
        <w:t xml:space="preserve"> – מהו </w:t>
      </w:r>
      <w:r>
        <w:rPr>
          <w:rFonts w:cs="Rod"/>
          <w:sz w:val="20"/>
          <w:szCs w:val="20"/>
          <w:rtl/>
          <w:lang w:eastAsia="en-US"/>
        </w:rPr>
        <w:t>(</w:t>
      </w:r>
      <w:r>
        <w:rPr>
          <w:rFonts w:cs="Miriam"/>
          <w:sz w:val="20"/>
          <w:szCs w:val="20"/>
          <w:rtl/>
          <w:lang w:eastAsia="en-US"/>
        </w:rPr>
        <w:t>מי מייתי אשם תלוי או לא</w:t>
      </w:r>
      <w:r>
        <w:rPr>
          <w:rFonts w:cs="Rod"/>
          <w:sz w:val="20"/>
          <w:szCs w:val="20"/>
          <w:rtl/>
          <w:lang w:eastAsia="en-US"/>
        </w:rPr>
        <w:t>)</w:t>
      </w:r>
      <w:r>
        <w:rPr>
          <w:rFonts w:cs="Rod"/>
          <w:rtl/>
          <w:lang w:eastAsia="en-US"/>
        </w:rPr>
        <w:t xml:space="preserve">? </w:t>
      </w:r>
    </w:p>
    <w:p w14:paraId="3848F45A" w14:textId="77777777" w:rsidR="00EE4D96" w:rsidRDefault="00EE4D96" w:rsidP="00EE4D96">
      <w:pPr>
        <w:rPr>
          <w:rFonts w:cs="Rod"/>
          <w:rtl/>
          <w:lang w:eastAsia="en-US"/>
        </w:rPr>
      </w:pPr>
      <w:r>
        <w:rPr>
          <w:rFonts w:cs="Rod"/>
          <w:rtl/>
          <w:lang w:eastAsia="en-US"/>
        </w:rPr>
        <w:t xml:space="preserve">אליבא דרבנן, דאזלי בתר חטאה - לא תבעי לך, דמייתי אשם תלוי; אלא כי תבעי לך - אליבא דרבי שמעון: מדאשתני לודאי אשתני לספק </w:t>
      </w:r>
      <w:r>
        <w:rPr>
          <w:rFonts w:cs="Rod"/>
          <w:sz w:val="20"/>
          <w:szCs w:val="20"/>
          <w:rtl/>
          <w:lang w:eastAsia="en-US"/>
        </w:rPr>
        <w:t>(</w:t>
      </w:r>
      <w:r>
        <w:rPr>
          <w:rFonts w:cs="Miriam"/>
          <w:sz w:val="20"/>
          <w:szCs w:val="20"/>
          <w:rtl/>
          <w:lang w:eastAsia="en-US"/>
        </w:rPr>
        <w:t>דקאמר רבי שמעון דקודם לכן היו שוגגים שלא ידעו אם אכלו כלל, ובההיא ליכא אשם תלוי, אם נודע להם משנתמנו – פטורים, לפי שנשתנה גופם: דהשתא נתמנו! ומדאישתנו לקרבן ודאי - אישתנו נמי לקרבן ספק, ופטור, ואין מביאין אשם תלוי</w:t>
      </w:r>
      <w:r>
        <w:rPr>
          <w:rFonts w:cs="Rod"/>
          <w:sz w:val="20"/>
          <w:szCs w:val="20"/>
          <w:rtl/>
          <w:lang w:eastAsia="en-US"/>
        </w:rPr>
        <w:t>)</w:t>
      </w:r>
      <w:r>
        <w:rPr>
          <w:rFonts w:cs="Rod"/>
          <w:rtl/>
          <w:lang w:eastAsia="en-US"/>
        </w:rPr>
        <w:t xml:space="preserve">? או דלמא </w:t>
      </w:r>
      <w:r>
        <w:rPr>
          <w:rFonts w:cs="Rod"/>
          <w:sz w:val="20"/>
          <w:szCs w:val="20"/>
          <w:rtl/>
          <w:lang w:eastAsia="en-US"/>
        </w:rPr>
        <w:t>(</w:t>
      </w:r>
      <w:r>
        <w:rPr>
          <w:rFonts w:cs="Miriam"/>
          <w:sz w:val="20"/>
          <w:szCs w:val="20"/>
          <w:rtl/>
          <w:lang w:eastAsia="en-US"/>
        </w:rPr>
        <w:t>היינו טעמא דרבי שמעון</w:t>
      </w:r>
      <w:r>
        <w:rPr>
          <w:rFonts w:cs="Rod"/>
          <w:sz w:val="20"/>
          <w:szCs w:val="20"/>
          <w:rtl/>
          <w:lang w:eastAsia="en-US"/>
        </w:rPr>
        <w:t>)</w:t>
      </w:r>
      <w:r>
        <w:rPr>
          <w:rFonts w:cs="Rod"/>
          <w:rtl/>
          <w:lang w:eastAsia="en-US"/>
        </w:rPr>
        <w:t xml:space="preserve">: כי אשתני לודאי: דאשתני קרבן דידיה </w:t>
      </w:r>
      <w:r>
        <w:rPr>
          <w:rFonts w:cs="Rod"/>
          <w:sz w:val="20"/>
          <w:szCs w:val="20"/>
          <w:rtl/>
          <w:lang w:eastAsia="en-US"/>
        </w:rPr>
        <w:t>(</w:t>
      </w:r>
      <w:r>
        <w:rPr>
          <w:rFonts w:cs="Miriam"/>
          <w:sz w:val="20"/>
          <w:szCs w:val="20"/>
          <w:rtl/>
          <w:lang w:eastAsia="en-US"/>
        </w:rPr>
        <w:t>דפטר משום דאישתני קרבן דידיה: דכשהוא הדיוט מביא כשבה או שעירה, והשתא - כי נתמנה - משיח מביא פר, ונשיא מביא שעיר</w:t>
      </w:r>
      <w:r>
        <w:rPr>
          <w:rFonts w:cs="Rod"/>
          <w:sz w:val="20"/>
          <w:szCs w:val="20"/>
          <w:rtl/>
          <w:lang w:eastAsia="en-US"/>
        </w:rPr>
        <w:t>)</w:t>
      </w:r>
      <w:r>
        <w:rPr>
          <w:rFonts w:cs="Rod"/>
          <w:rtl/>
          <w:lang w:eastAsia="en-US"/>
        </w:rPr>
        <w:t xml:space="preserve">, אבל הכא </w:t>
      </w:r>
      <w:r>
        <w:rPr>
          <w:rFonts w:cs="Rod"/>
          <w:sz w:val="20"/>
          <w:szCs w:val="20"/>
          <w:rtl/>
          <w:lang w:eastAsia="en-US"/>
        </w:rPr>
        <w:t>(</w:t>
      </w:r>
      <w:r>
        <w:rPr>
          <w:rFonts w:cs="Miriam"/>
          <w:sz w:val="20"/>
          <w:szCs w:val="20"/>
          <w:rtl/>
          <w:lang w:eastAsia="en-US"/>
        </w:rPr>
        <w:t>כי נודע לו על ספק: דנודע לו משנתמנה דספק חלב אכל</w:t>
      </w:r>
      <w:r>
        <w:rPr>
          <w:rFonts w:cs="Rod"/>
          <w:sz w:val="20"/>
          <w:szCs w:val="20"/>
          <w:rtl/>
          <w:lang w:eastAsia="en-US"/>
        </w:rPr>
        <w:t>)</w:t>
      </w:r>
      <w:r>
        <w:rPr>
          <w:rFonts w:cs="Rod"/>
          <w:rtl/>
          <w:lang w:eastAsia="en-US"/>
        </w:rPr>
        <w:t xml:space="preserve"> - דלא אשתני קרבן דידיה </w:t>
      </w:r>
      <w:r>
        <w:rPr>
          <w:rFonts w:cs="Rod"/>
          <w:sz w:val="20"/>
          <w:szCs w:val="20"/>
          <w:rtl/>
          <w:lang w:eastAsia="en-US"/>
        </w:rPr>
        <w:t>(</w:t>
      </w:r>
      <w:r>
        <w:rPr>
          <w:rFonts w:cs="Miriam"/>
          <w:sz w:val="20"/>
          <w:szCs w:val="20"/>
          <w:rtl/>
          <w:lang w:eastAsia="en-US"/>
        </w:rPr>
        <w:t>דעל ספק חטאת קבוע, בין כשהוא הדיוט ובין כשהוא נשיא - מביא אשם תלוי</w:t>
      </w:r>
      <w:r>
        <w:rPr>
          <w:rFonts w:cs="Rod"/>
          <w:sz w:val="20"/>
          <w:szCs w:val="20"/>
          <w:rtl/>
          <w:lang w:eastAsia="en-US"/>
        </w:rPr>
        <w:t>)</w:t>
      </w:r>
      <w:r>
        <w:rPr>
          <w:rFonts w:cs="Rod"/>
          <w:rtl/>
          <w:lang w:eastAsia="en-US"/>
        </w:rPr>
        <w:t xml:space="preserve"> - אימא לייתי אשם תלוי </w:t>
      </w:r>
      <w:r>
        <w:rPr>
          <w:rFonts w:cs="Rod"/>
          <w:sz w:val="20"/>
          <w:szCs w:val="20"/>
          <w:rtl/>
          <w:lang w:eastAsia="en-US"/>
        </w:rPr>
        <w:t>(</w:t>
      </w:r>
      <w:r>
        <w:rPr>
          <w:rFonts w:cs="Miriam"/>
          <w:sz w:val="20"/>
          <w:szCs w:val="20"/>
          <w:rtl/>
          <w:lang w:eastAsia="en-US"/>
        </w:rPr>
        <w:t>מודה רבי שמעון דמייתי אשם תלוי</w:t>
      </w:r>
      <w:r>
        <w:rPr>
          <w:rFonts w:cs="Rod"/>
          <w:sz w:val="20"/>
          <w:szCs w:val="20"/>
          <w:rtl/>
          <w:lang w:eastAsia="en-US"/>
        </w:rPr>
        <w:t>)</w:t>
      </w:r>
      <w:r>
        <w:rPr>
          <w:rFonts w:cs="Rod"/>
          <w:rtl/>
          <w:lang w:eastAsia="en-US"/>
        </w:rPr>
        <w:t xml:space="preserve">? </w:t>
      </w:r>
    </w:p>
    <w:p w14:paraId="61D2E2DB" w14:textId="77777777" w:rsidR="00EE4D96" w:rsidRDefault="00EE4D96" w:rsidP="00EE4D96">
      <w:pPr>
        <w:rPr>
          <w:rFonts w:cs="Miriam"/>
          <w:sz w:val="20"/>
          <w:szCs w:val="20"/>
          <w:rtl/>
          <w:lang w:eastAsia="en-US"/>
        </w:rPr>
      </w:pPr>
      <w:r>
        <w:rPr>
          <w:rFonts w:cs="Rod"/>
          <w:rtl/>
          <w:lang w:eastAsia="en-US"/>
        </w:rPr>
        <w:t>תיקו.</w:t>
      </w:r>
    </w:p>
    <w:p w14:paraId="7255D44E" w14:textId="77777777" w:rsidR="00EE4D96" w:rsidRDefault="00EE4D96" w:rsidP="00EE4D96">
      <w:pPr>
        <w:rPr>
          <w:rFonts w:cs="Miriam"/>
          <w:sz w:val="20"/>
          <w:szCs w:val="20"/>
          <w:rtl/>
          <w:lang w:eastAsia="en-US"/>
        </w:rPr>
      </w:pPr>
      <w:r>
        <w:rPr>
          <w:rFonts w:cs="Miriam"/>
          <w:sz w:val="20"/>
          <w:szCs w:val="20"/>
          <w:rtl/>
          <w:lang w:eastAsia="en-US"/>
        </w:rPr>
        <w:t xml:space="preserve"> </w:t>
      </w:r>
    </w:p>
    <w:p w14:paraId="61BEB1FD" w14:textId="77777777" w:rsidR="00EE4D96" w:rsidRDefault="00EE4D96" w:rsidP="00EE4D96">
      <w:pPr>
        <w:rPr>
          <w:rFonts w:cs="Rod"/>
          <w:rtl/>
          <w:lang w:eastAsia="en-US"/>
        </w:rPr>
      </w:pPr>
      <w:r>
        <w:rPr>
          <w:rFonts w:cs="Rod"/>
          <w:rtl/>
          <w:lang w:eastAsia="en-US"/>
        </w:rPr>
        <w:t xml:space="preserve">תנו רבנן: </w:t>
      </w:r>
      <w:r>
        <w:rPr>
          <w:rFonts w:cs="Miriam"/>
          <w:sz w:val="16"/>
          <w:szCs w:val="16"/>
          <w:rtl/>
          <w:lang w:eastAsia="en-US"/>
        </w:rPr>
        <w:t>(ויקרא ד,כז)</w:t>
      </w:r>
      <w:r>
        <w:rPr>
          <w:rFonts w:cs="Rod"/>
          <w:rtl/>
          <w:lang w:eastAsia="en-US"/>
        </w:rPr>
        <w:t xml:space="preserve"> </w:t>
      </w:r>
      <w:r>
        <w:rPr>
          <w:rFonts w:cs="Narkisim"/>
          <w:sz w:val="20"/>
          <w:szCs w:val="20"/>
          <w:rtl/>
          <w:lang w:eastAsia="en-US"/>
        </w:rPr>
        <w:t xml:space="preserve">[ואם נפש אחת תחטא בשגגה </w:t>
      </w:r>
      <w:r>
        <w:rPr>
          <w:rFonts w:cs="Narkisim"/>
          <w:sz w:val="20"/>
          <w:szCs w:val="20"/>
          <w:u w:val="single"/>
          <w:rtl/>
          <w:lang w:eastAsia="en-US"/>
        </w:rPr>
        <w:t>מעם הארץ</w:t>
      </w:r>
      <w:r>
        <w:rPr>
          <w:rFonts w:cs="Narkisim"/>
          <w:sz w:val="20"/>
          <w:szCs w:val="20"/>
          <w:rtl/>
          <w:lang w:eastAsia="en-US"/>
        </w:rPr>
        <w:t xml:space="preserve"> בעשתה אחת ממצות ה' אשר לא תעשינה ואשם]</w:t>
      </w:r>
      <w:r>
        <w:rPr>
          <w:rFonts w:cs="Rod"/>
          <w:rtl/>
          <w:lang w:eastAsia="en-US"/>
        </w:rPr>
        <w:t xml:space="preserve"> </w:t>
      </w:r>
      <w:r>
        <w:rPr>
          <w:rFonts w:cs="Narkisim"/>
          <w:rtl/>
          <w:lang w:eastAsia="en-US"/>
        </w:rPr>
        <w:t>מעם הארץ</w:t>
      </w:r>
      <w:r>
        <w:rPr>
          <w:rFonts w:cs="Rod"/>
          <w:rtl/>
          <w:lang w:eastAsia="en-US"/>
        </w:rPr>
        <w:t xml:space="preserve"> </w:t>
      </w:r>
      <w:r>
        <w:rPr>
          <w:rFonts w:cs="Rod"/>
          <w:sz w:val="20"/>
          <w:szCs w:val="20"/>
          <w:rtl/>
          <w:lang w:eastAsia="en-US"/>
        </w:rPr>
        <w:t>(</w:t>
      </w:r>
      <w:r>
        <w:rPr>
          <w:rFonts w:cs="Miriam"/>
          <w:rtl/>
          <w:lang w:eastAsia="en-US"/>
        </w:rPr>
        <w:t>מֵ</w:t>
      </w:r>
      <w:r>
        <w:rPr>
          <w:rFonts w:cs="Miriam"/>
          <w:sz w:val="20"/>
          <w:szCs w:val="20"/>
          <w:rtl/>
          <w:lang w:eastAsia="en-US"/>
        </w:rPr>
        <w:t xml:space="preserve">עם הארץ מביא קרבן, ולא </w:t>
      </w:r>
      <w:r>
        <w:rPr>
          <w:rFonts w:cs="Miriam"/>
          <w:sz w:val="20"/>
          <w:szCs w:val="20"/>
          <w:u w:val="single"/>
          <w:rtl/>
          <w:lang w:eastAsia="en-US"/>
        </w:rPr>
        <w:t>כל</w:t>
      </w:r>
      <w:r>
        <w:rPr>
          <w:rFonts w:cs="Miriam"/>
          <w:sz w:val="20"/>
          <w:szCs w:val="20"/>
          <w:rtl/>
          <w:lang w:eastAsia="en-US"/>
        </w:rPr>
        <w:t xml:space="preserve"> עם הארץ</w:t>
      </w:r>
      <w:r>
        <w:rPr>
          <w:rFonts w:cs="Rod"/>
          <w:sz w:val="20"/>
          <w:szCs w:val="20"/>
          <w:rtl/>
          <w:lang w:eastAsia="en-US"/>
        </w:rPr>
        <w:t>)</w:t>
      </w:r>
      <w:r>
        <w:rPr>
          <w:rFonts w:cs="Rod"/>
          <w:rtl/>
          <w:lang w:eastAsia="en-US"/>
        </w:rPr>
        <w:t xml:space="preserve"> - פרט למומר </w:t>
      </w:r>
      <w:r>
        <w:rPr>
          <w:rFonts w:cs="Rod"/>
          <w:sz w:val="20"/>
          <w:szCs w:val="20"/>
          <w:rtl/>
          <w:lang w:eastAsia="en-US"/>
        </w:rPr>
        <w:t>(</w:t>
      </w:r>
      <w:r>
        <w:rPr>
          <w:rFonts w:cs="Miriam"/>
          <w:sz w:val="20"/>
          <w:szCs w:val="20"/>
          <w:rtl/>
          <w:lang w:eastAsia="en-US"/>
        </w:rPr>
        <w:t>שאין מקבלין מידו</w:t>
      </w:r>
      <w:r>
        <w:rPr>
          <w:rFonts w:cs="Rod"/>
          <w:sz w:val="20"/>
          <w:szCs w:val="20"/>
          <w:rtl/>
          <w:lang w:eastAsia="en-US"/>
        </w:rPr>
        <w:t>)</w:t>
      </w:r>
      <w:r>
        <w:rPr>
          <w:rFonts w:cs="Rod"/>
          <w:rtl/>
          <w:lang w:eastAsia="en-US"/>
        </w:rPr>
        <w:t xml:space="preserve">; </w:t>
      </w:r>
    </w:p>
    <w:p w14:paraId="6BBF2846" w14:textId="77777777" w:rsidR="00EE4D96" w:rsidRDefault="00EE4D96" w:rsidP="00EE4D96">
      <w:pPr>
        <w:rPr>
          <w:rFonts w:cs="Rod"/>
          <w:rtl/>
          <w:lang w:eastAsia="en-US"/>
        </w:rPr>
      </w:pPr>
      <w:r>
        <w:rPr>
          <w:rFonts w:cs="Rod"/>
          <w:rtl/>
          <w:lang w:eastAsia="en-US"/>
        </w:rPr>
        <w:t xml:space="preserve">רבי שמעון בר יוסי אומר משום רבי שמעון: </w:t>
      </w:r>
      <w:r>
        <w:rPr>
          <w:rFonts w:cs="Miriam"/>
          <w:sz w:val="16"/>
          <w:szCs w:val="16"/>
          <w:rtl/>
          <w:lang w:eastAsia="en-US"/>
        </w:rPr>
        <w:t>(ויקרא ד,כב)</w:t>
      </w:r>
      <w:r>
        <w:rPr>
          <w:rFonts w:cs="Rod"/>
          <w:rtl/>
          <w:lang w:eastAsia="en-US"/>
        </w:rPr>
        <w:t xml:space="preserve"> </w:t>
      </w:r>
      <w:r>
        <w:rPr>
          <w:rFonts w:cs="Narkisim"/>
          <w:sz w:val="20"/>
          <w:szCs w:val="20"/>
          <w:rtl/>
          <w:lang w:eastAsia="en-US"/>
        </w:rPr>
        <w:t>[אשר נשיא יחטא ועשה אחת מכל מצות ה' אלקיו]</w:t>
      </w:r>
      <w:r>
        <w:rPr>
          <w:rFonts w:cs="Narkisim"/>
          <w:rtl/>
          <w:lang w:eastAsia="en-US"/>
        </w:rPr>
        <w:t xml:space="preserve"> אשר לא תעשינה בשגגה ואשם</w:t>
      </w:r>
      <w:r>
        <w:rPr>
          <w:rFonts w:cs="Rod"/>
          <w:rtl/>
          <w:lang w:eastAsia="en-US"/>
        </w:rPr>
        <w:t>: השב בידיעתו מביא קרבן על שגגתו; לא שב בידיעתו - אינו מביא קרבן על שגגתו.</w:t>
      </w:r>
    </w:p>
    <w:p w14:paraId="1F78FED1" w14:textId="77777777" w:rsidR="00EE4D96" w:rsidRDefault="00EE4D96" w:rsidP="00EE4D96">
      <w:pPr>
        <w:rPr>
          <w:rFonts w:cs="Rod"/>
          <w:rtl/>
          <w:lang w:eastAsia="en-US"/>
        </w:rPr>
      </w:pPr>
      <w:r>
        <w:rPr>
          <w:rFonts w:cs="Rod"/>
          <w:rtl/>
          <w:lang w:eastAsia="en-US"/>
        </w:rPr>
        <w:t>מאי בינייהו?</w:t>
      </w:r>
    </w:p>
    <w:p w14:paraId="7FD4554A" w14:textId="77777777" w:rsidR="00EE4D96" w:rsidRDefault="00EE4D96" w:rsidP="00EE4D96">
      <w:pPr>
        <w:rPr>
          <w:rFonts w:cs="Rod"/>
          <w:rtl/>
          <w:lang w:eastAsia="en-US"/>
        </w:rPr>
      </w:pPr>
      <w:r>
        <w:rPr>
          <w:rFonts w:cs="Rod"/>
          <w:rtl/>
          <w:lang w:eastAsia="en-US"/>
        </w:rPr>
        <w:t>אמר רב המנונא: מומר לאכול חלב ומביא קרבן על הדם איכא בינייהו: מר סבר: כיון דמומר לאכול חלב - לדם נמי מומר הוי; ומר סבר: לדם מיהא שב בידיעתו הוא.</w:t>
      </w:r>
    </w:p>
    <w:p w14:paraId="0FD8EF06" w14:textId="77777777" w:rsidR="00EE4D96" w:rsidRDefault="00EE4D96" w:rsidP="00EE4D96">
      <w:pPr>
        <w:rPr>
          <w:rFonts w:cs="Rod"/>
          <w:rtl/>
          <w:lang w:eastAsia="en-US"/>
        </w:rPr>
      </w:pPr>
      <w:r>
        <w:rPr>
          <w:rFonts w:cs="Rod"/>
          <w:rtl/>
          <w:lang w:eastAsia="en-US"/>
        </w:rPr>
        <w:t xml:space="preserve">והא רבא אמר דכולי עלמא מומר לאכול חלב לא הוי מומר לדם? </w:t>
      </w:r>
    </w:p>
    <w:p w14:paraId="10566577" w14:textId="77777777" w:rsidR="00EE4D96" w:rsidRDefault="00EE4D96" w:rsidP="00EE4D96">
      <w:pPr>
        <w:rPr>
          <w:rFonts w:cs="Rod"/>
          <w:rtl/>
          <w:lang w:eastAsia="en-US"/>
        </w:rPr>
      </w:pPr>
      <w:r>
        <w:rPr>
          <w:rFonts w:cs="Rod"/>
          <w:rtl/>
          <w:lang w:eastAsia="en-US"/>
        </w:rPr>
        <w:t xml:space="preserve">אלא הכא באוכל נבלה לתאבון </w:t>
      </w:r>
      <w:r>
        <w:rPr>
          <w:rFonts w:cs="Rod"/>
          <w:sz w:val="20"/>
          <w:szCs w:val="20"/>
          <w:rtl/>
          <w:lang w:eastAsia="en-US"/>
        </w:rPr>
        <w:t>(</w:t>
      </w:r>
      <w:r>
        <w:rPr>
          <w:rFonts w:cs="Miriam"/>
          <w:sz w:val="20"/>
          <w:szCs w:val="20"/>
          <w:rtl/>
          <w:lang w:eastAsia="en-US"/>
        </w:rPr>
        <w:t>דכי אין לו בשר דהיתרא - אוכל חלב ונבלה</w:t>
      </w:r>
      <w:r>
        <w:rPr>
          <w:rFonts w:cs="Rod"/>
          <w:sz w:val="20"/>
          <w:szCs w:val="20"/>
          <w:rtl/>
          <w:lang w:eastAsia="en-US"/>
        </w:rPr>
        <w:t>)</w:t>
      </w:r>
      <w:r>
        <w:rPr>
          <w:rFonts w:cs="Rod"/>
          <w:rtl/>
          <w:lang w:eastAsia="en-US"/>
        </w:rPr>
        <w:t xml:space="preserve"> ונתחלף לו בשומן ואכלו </w:t>
      </w:r>
      <w:r>
        <w:rPr>
          <w:rFonts w:cs="Rod"/>
          <w:sz w:val="20"/>
          <w:szCs w:val="20"/>
          <w:rtl/>
          <w:lang w:eastAsia="en-US"/>
        </w:rPr>
        <w:t>(</w:t>
      </w:r>
      <w:r>
        <w:rPr>
          <w:rFonts w:cs="Miriam"/>
          <w:sz w:val="20"/>
          <w:szCs w:val="20"/>
          <w:rtl/>
          <w:lang w:eastAsia="en-US"/>
        </w:rPr>
        <w:t>דסבור דשומן הוא</w:t>
      </w:r>
      <w:r>
        <w:rPr>
          <w:rFonts w:cs="Rod"/>
          <w:sz w:val="20"/>
          <w:szCs w:val="20"/>
          <w:rtl/>
          <w:lang w:eastAsia="en-US"/>
        </w:rPr>
        <w:t>)</w:t>
      </w:r>
      <w:r>
        <w:rPr>
          <w:rFonts w:cs="Rod"/>
          <w:rtl/>
          <w:lang w:eastAsia="en-US"/>
        </w:rPr>
        <w:t xml:space="preserve"> קמיפלגי </w:t>
      </w:r>
      <w:r>
        <w:rPr>
          <w:rFonts w:cs="Rod"/>
          <w:sz w:val="20"/>
          <w:szCs w:val="20"/>
          <w:rtl/>
          <w:lang w:eastAsia="en-US"/>
        </w:rPr>
        <w:t>(</w:t>
      </w:r>
      <w:r>
        <w:rPr>
          <w:rFonts w:cs="Miriam"/>
          <w:sz w:val="20"/>
          <w:szCs w:val="20"/>
          <w:rtl/>
          <w:lang w:eastAsia="en-US"/>
        </w:rPr>
        <w:t>ולכשנודע לו דחלב הוא - רוצה להקריב קרבן</w:t>
      </w:r>
      <w:r>
        <w:rPr>
          <w:rFonts w:cs="Rod"/>
          <w:sz w:val="20"/>
          <w:szCs w:val="20"/>
          <w:rtl/>
          <w:lang w:eastAsia="en-US"/>
        </w:rPr>
        <w:t>)</w:t>
      </w:r>
      <w:r>
        <w:rPr>
          <w:rFonts w:cs="Rod"/>
          <w:rtl/>
          <w:lang w:eastAsia="en-US"/>
        </w:rPr>
        <w:t xml:space="preserve">: מר </w:t>
      </w:r>
      <w:r>
        <w:rPr>
          <w:rFonts w:cs="Rod"/>
          <w:sz w:val="20"/>
          <w:szCs w:val="20"/>
          <w:rtl/>
          <w:lang w:eastAsia="en-US"/>
        </w:rPr>
        <w:t>(</w:t>
      </w:r>
      <w:r>
        <w:rPr>
          <w:rFonts w:cs="Miriam"/>
          <w:sz w:val="20"/>
          <w:szCs w:val="20"/>
          <w:rtl/>
          <w:lang w:eastAsia="en-US"/>
        </w:rPr>
        <w:t>תנא קמא</w:t>
      </w:r>
      <w:r>
        <w:rPr>
          <w:rFonts w:cs="Rod"/>
          <w:sz w:val="20"/>
          <w:szCs w:val="20"/>
          <w:rtl/>
          <w:lang w:eastAsia="en-US"/>
        </w:rPr>
        <w:t>)</w:t>
      </w:r>
      <w:r>
        <w:rPr>
          <w:rFonts w:cs="Rod"/>
          <w:rtl/>
          <w:lang w:eastAsia="en-US"/>
        </w:rPr>
        <w:t xml:space="preserve"> סבר: כיון דלתאבון אכיל במזיד - מומר הוא </w:t>
      </w:r>
      <w:r>
        <w:rPr>
          <w:rFonts w:cs="Rod"/>
          <w:sz w:val="20"/>
          <w:szCs w:val="20"/>
          <w:rtl/>
          <w:lang w:eastAsia="en-US"/>
        </w:rPr>
        <w:t>(</w:t>
      </w:r>
      <w:r>
        <w:rPr>
          <w:rFonts w:cs="Miriam"/>
          <w:sz w:val="20"/>
          <w:szCs w:val="20"/>
          <w:rtl/>
          <w:lang w:eastAsia="en-US"/>
        </w:rPr>
        <w:t>ואין מקבלין מידו</w:t>
      </w:r>
      <w:r>
        <w:rPr>
          <w:rFonts w:cs="Rod"/>
          <w:sz w:val="20"/>
          <w:szCs w:val="20"/>
          <w:rtl/>
          <w:lang w:eastAsia="en-US"/>
        </w:rPr>
        <w:t>)</w:t>
      </w:r>
      <w:r>
        <w:rPr>
          <w:rFonts w:cs="Rod"/>
          <w:rtl/>
          <w:lang w:eastAsia="en-US"/>
        </w:rPr>
        <w:t xml:space="preserve">, ומר </w:t>
      </w:r>
      <w:r>
        <w:rPr>
          <w:rFonts w:cs="Rod"/>
          <w:sz w:val="20"/>
          <w:szCs w:val="20"/>
          <w:rtl/>
          <w:lang w:eastAsia="en-US"/>
        </w:rPr>
        <w:t>(</w:t>
      </w:r>
      <w:r>
        <w:rPr>
          <w:rFonts w:cs="Miriam"/>
          <w:sz w:val="20"/>
          <w:szCs w:val="20"/>
          <w:rtl/>
          <w:lang w:eastAsia="en-US"/>
        </w:rPr>
        <w:t>ורבי שמעון בר יוסי</w:t>
      </w:r>
      <w:r>
        <w:rPr>
          <w:rFonts w:cs="Rod"/>
          <w:sz w:val="20"/>
          <w:szCs w:val="20"/>
          <w:rtl/>
          <w:lang w:eastAsia="en-US"/>
        </w:rPr>
        <w:t>)</w:t>
      </w:r>
      <w:r>
        <w:rPr>
          <w:rFonts w:cs="Rod"/>
          <w:rtl/>
          <w:lang w:eastAsia="en-US"/>
        </w:rPr>
        <w:t xml:space="preserve"> סבר:  כיון דאילו אשכח דהיתרא לא אכל דאיסורא - לאו מומר הוא </w:t>
      </w:r>
      <w:r>
        <w:rPr>
          <w:rFonts w:cs="Rod"/>
          <w:sz w:val="20"/>
          <w:szCs w:val="20"/>
          <w:rtl/>
          <w:lang w:eastAsia="en-US"/>
        </w:rPr>
        <w:t>(</w:t>
      </w:r>
      <w:r>
        <w:rPr>
          <w:rFonts w:cs="Miriam"/>
          <w:sz w:val="20"/>
          <w:szCs w:val="20"/>
          <w:rtl/>
          <w:lang w:eastAsia="en-US"/>
        </w:rPr>
        <w:t>כיון דבמזיד אי משכח היתרא לא אכיל איסורא - 'שב מידיעתו' קרינא ביה, ולא מומר הוא, ומקבלין מידו</w:t>
      </w:r>
      <w:r>
        <w:rPr>
          <w:rFonts w:cs="Rod"/>
          <w:sz w:val="20"/>
          <w:szCs w:val="20"/>
          <w:rtl/>
          <w:lang w:eastAsia="en-US"/>
        </w:rPr>
        <w:t>)</w:t>
      </w:r>
      <w:r>
        <w:rPr>
          <w:rFonts w:cs="Rod"/>
          <w:rtl/>
          <w:lang w:eastAsia="en-US"/>
        </w:rPr>
        <w:t>.</w:t>
      </w:r>
    </w:p>
    <w:p w14:paraId="5D7F471E" w14:textId="77777777" w:rsidR="00EE4D96" w:rsidRDefault="00EE4D96" w:rsidP="00EE4D96">
      <w:pPr>
        <w:rPr>
          <w:rFonts w:cs="Rod"/>
          <w:rtl/>
          <w:lang w:eastAsia="en-US"/>
        </w:rPr>
      </w:pPr>
    </w:p>
    <w:p w14:paraId="76D82F46" w14:textId="77777777" w:rsidR="00EE4D96" w:rsidRDefault="00EE4D96" w:rsidP="00EE4D96">
      <w:pPr>
        <w:rPr>
          <w:rFonts w:cs="Rod"/>
          <w:rtl/>
          <w:lang w:eastAsia="en-US"/>
        </w:rPr>
      </w:pPr>
      <w:r>
        <w:rPr>
          <w:rFonts w:cs="Rod"/>
          <w:rtl/>
          <w:lang w:eastAsia="en-US"/>
        </w:rPr>
        <w:t xml:space="preserve">תנו רבנן: 'אכל חלב </w:t>
      </w:r>
      <w:r>
        <w:rPr>
          <w:rFonts w:cs="Rod"/>
          <w:sz w:val="20"/>
          <w:szCs w:val="20"/>
          <w:rtl/>
          <w:lang w:eastAsia="en-US"/>
        </w:rPr>
        <w:t>(</w:t>
      </w:r>
      <w:r>
        <w:rPr>
          <w:rFonts w:cs="Miriam"/>
          <w:sz w:val="20"/>
          <w:szCs w:val="20"/>
          <w:rtl/>
          <w:lang w:eastAsia="en-US"/>
        </w:rPr>
        <w:t>שחוטה</w:t>
      </w:r>
      <w:r>
        <w:rPr>
          <w:rFonts w:cs="Rod"/>
          <w:sz w:val="20"/>
          <w:szCs w:val="20"/>
          <w:rtl/>
          <w:lang w:eastAsia="en-US"/>
        </w:rPr>
        <w:t>)</w:t>
      </w:r>
      <w:r>
        <w:rPr>
          <w:rFonts w:cs="Rod"/>
          <w:rtl/>
          <w:lang w:eastAsia="en-US"/>
        </w:rPr>
        <w:t xml:space="preserve"> - זהו 'מומר'; ואיזהו 'מומר'? - אכל נבילות וטריפות שקצים ורמשים ושתה יין נסך </w:t>
      </w:r>
      <w:r>
        <w:rPr>
          <w:rFonts w:cs="Rod"/>
          <w:sz w:val="20"/>
          <w:szCs w:val="20"/>
          <w:rtl/>
          <w:lang w:eastAsia="en-US"/>
        </w:rPr>
        <w:t>(</w:t>
      </w:r>
      <w:r>
        <w:rPr>
          <w:rFonts w:cs="Miriam"/>
          <w:sz w:val="20"/>
          <w:szCs w:val="20"/>
          <w:rtl/>
          <w:lang w:eastAsia="en-US"/>
        </w:rPr>
        <w:t>הואיל והני אוכלין הוו דברים שהנפש קצה בהם - ודאי להכעיס הוא עושה, וסתמו רע הוא</w:t>
      </w:r>
      <w:r>
        <w:rPr>
          <w:rFonts w:cs="Rod"/>
          <w:sz w:val="20"/>
          <w:szCs w:val="20"/>
          <w:rtl/>
          <w:lang w:eastAsia="en-US"/>
        </w:rPr>
        <w:t>)</w:t>
      </w:r>
      <w:r>
        <w:rPr>
          <w:rFonts w:cs="Rod"/>
          <w:rtl/>
          <w:lang w:eastAsia="en-US"/>
        </w:rPr>
        <w:t xml:space="preserve">. </w:t>
      </w:r>
    </w:p>
    <w:p w14:paraId="5E9A876A" w14:textId="77777777" w:rsidR="00EE4D96" w:rsidRDefault="00EE4D96" w:rsidP="00EE4D96">
      <w:pPr>
        <w:rPr>
          <w:rFonts w:cs="Rod"/>
          <w:rtl/>
          <w:lang w:eastAsia="en-US"/>
        </w:rPr>
      </w:pPr>
      <w:r>
        <w:rPr>
          <w:rFonts w:cs="Rod"/>
          <w:rtl/>
          <w:lang w:eastAsia="en-US"/>
        </w:rPr>
        <w:t>רבי יהודה אומר: אף הלובש כלאים.</w:t>
      </w:r>
    </w:p>
    <w:p w14:paraId="6949D86E" w14:textId="77777777" w:rsidR="00EE4D96" w:rsidRDefault="00EE4D96" w:rsidP="00EE4D96">
      <w:pPr>
        <w:ind w:left="720"/>
        <w:rPr>
          <w:rFonts w:cs="Rod"/>
          <w:rtl/>
          <w:lang w:eastAsia="en-US"/>
        </w:rPr>
      </w:pPr>
      <w:r>
        <w:rPr>
          <w:rFonts w:cs="Rod"/>
          <w:rtl/>
          <w:lang w:eastAsia="en-US"/>
        </w:rPr>
        <w:t xml:space="preserve">אמר מר: </w:t>
      </w:r>
      <w:r>
        <w:rPr>
          <w:rFonts w:cs="Rod"/>
          <w:i/>
          <w:iCs/>
          <w:rtl/>
          <w:lang w:eastAsia="en-US"/>
        </w:rPr>
        <w:t>אכל חלב - זהו 'מומר';</w:t>
      </w:r>
      <w:r>
        <w:rPr>
          <w:rFonts w:cs="Rod"/>
          <w:rtl/>
          <w:lang w:eastAsia="en-US"/>
        </w:rPr>
        <w:t xml:space="preserve"> </w:t>
      </w:r>
      <w:r>
        <w:rPr>
          <w:rFonts w:cs="Rod"/>
          <w:sz w:val="20"/>
          <w:szCs w:val="20"/>
          <w:rtl/>
          <w:lang w:eastAsia="en-US"/>
        </w:rPr>
        <w:t>(</w:t>
      </w:r>
      <w:r>
        <w:rPr>
          <w:rFonts w:cs="Miriam"/>
          <w:sz w:val="20"/>
          <w:szCs w:val="20"/>
          <w:rtl/>
          <w:lang w:eastAsia="en-US"/>
        </w:rPr>
        <w:t>והדר תני</w:t>
      </w:r>
      <w:r>
        <w:rPr>
          <w:rFonts w:cs="Rod"/>
          <w:sz w:val="20"/>
          <w:szCs w:val="20"/>
          <w:rtl/>
          <w:lang w:eastAsia="en-US"/>
        </w:rPr>
        <w:t>)</w:t>
      </w:r>
      <w:r>
        <w:rPr>
          <w:rFonts w:cs="Rod"/>
          <w:rtl/>
          <w:lang w:eastAsia="en-US"/>
        </w:rPr>
        <w:t xml:space="preserve"> </w:t>
      </w:r>
      <w:r>
        <w:rPr>
          <w:rFonts w:cs="Rod"/>
          <w:i/>
          <w:iCs/>
          <w:rtl/>
          <w:lang w:eastAsia="en-US"/>
        </w:rPr>
        <w:t>ואיזהו 'מומר'? - אכל נבילות</w:t>
      </w:r>
      <w:r>
        <w:rPr>
          <w:rFonts w:cs="Rod"/>
          <w:rtl/>
          <w:lang w:eastAsia="en-US"/>
        </w:rPr>
        <w:t xml:space="preserve"> כו' - מאי קאמר? </w:t>
      </w:r>
    </w:p>
    <w:p w14:paraId="5100D584" w14:textId="77777777" w:rsidR="00EE4D96" w:rsidRDefault="00EE4D96" w:rsidP="00EE4D96">
      <w:pPr>
        <w:pStyle w:val="BodyTextIndent2"/>
        <w:rPr>
          <w:rFonts w:cs="Rod"/>
          <w:rtl/>
        </w:rPr>
      </w:pPr>
      <w:r>
        <w:rPr>
          <w:rFonts w:cs="Rod"/>
          <w:rtl/>
        </w:rPr>
        <w:t xml:space="preserve">אמר רבה בר בר חנה אמר רבי יוחנן: הכי קאמר: אכל חלב לתאבון - הרי זה מומר; להכעיס </w:t>
      </w:r>
      <w:r>
        <w:rPr>
          <w:rFonts w:cs="Rod"/>
          <w:sz w:val="20"/>
          <w:szCs w:val="20"/>
          <w:rtl/>
        </w:rPr>
        <w:t>(</w:t>
      </w:r>
      <w:r>
        <w:rPr>
          <w:rFonts w:cs="Miriam"/>
          <w:sz w:val="20"/>
          <w:szCs w:val="20"/>
          <w:rtl/>
        </w:rPr>
        <w:t>דאית ליה היתרא ואכיל איסורא</w:t>
      </w:r>
      <w:r>
        <w:rPr>
          <w:rFonts w:cs="Rod"/>
          <w:sz w:val="20"/>
          <w:szCs w:val="20"/>
          <w:rtl/>
        </w:rPr>
        <w:t>)</w:t>
      </w:r>
      <w:r>
        <w:rPr>
          <w:rFonts w:cs="Rod"/>
          <w:rtl/>
        </w:rPr>
        <w:t xml:space="preserve"> - הרי זה צדוקי </w:t>
      </w:r>
      <w:r>
        <w:rPr>
          <w:rFonts w:cs="Rod"/>
          <w:sz w:val="20"/>
          <w:szCs w:val="20"/>
          <w:rtl/>
        </w:rPr>
        <w:t>(</w:t>
      </w:r>
      <w:r>
        <w:rPr>
          <w:rFonts w:cs="Miriam"/>
          <w:sz w:val="20"/>
          <w:szCs w:val="20"/>
          <w:rtl/>
        </w:rPr>
        <w:t>ושחיטתו לעבודת כוכבים</w:t>
      </w:r>
      <w:r>
        <w:rPr>
          <w:rFonts w:cs="Rod"/>
          <w:sz w:val="20"/>
          <w:szCs w:val="20"/>
          <w:rtl/>
        </w:rPr>
        <w:t>)</w:t>
      </w:r>
      <w:r>
        <w:rPr>
          <w:rFonts w:cs="Rod"/>
          <w:rtl/>
        </w:rPr>
        <w:t>; ואיזהו מומר דבסתמו צדוקי? הוי אומר אוכל נבילה וטריפה שקצים ורמשים ושתה יין נסך;</w:t>
      </w:r>
    </w:p>
    <w:p w14:paraId="280C15D3" w14:textId="77777777" w:rsidR="00EE4D96" w:rsidRDefault="00EE4D96" w:rsidP="00EE4D96">
      <w:pPr>
        <w:rPr>
          <w:rFonts w:cs="Rod"/>
          <w:rtl/>
          <w:lang w:eastAsia="en-US"/>
        </w:rPr>
      </w:pPr>
      <w:r>
        <w:rPr>
          <w:rFonts w:cs="Rod"/>
          <w:rtl/>
          <w:lang w:eastAsia="en-US"/>
        </w:rPr>
        <w:t xml:space="preserve">רבי יוסי ברבי יהודה אומר: אף הלובש כלאים </w:t>
      </w:r>
      <w:r>
        <w:rPr>
          <w:rFonts w:cs="Rod"/>
          <w:sz w:val="20"/>
          <w:szCs w:val="20"/>
          <w:rtl/>
          <w:lang w:eastAsia="en-US"/>
        </w:rPr>
        <w:t>(</w:t>
      </w:r>
      <w:r>
        <w:rPr>
          <w:rFonts w:cs="Miriam"/>
          <w:sz w:val="20"/>
          <w:szCs w:val="20"/>
          <w:rtl/>
          <w:lang w:eastAsia="en-US"/>
        </w:rPr>
        <w:t>הרי זה מומר</w:t>
      </w:r>
      <w:r>
        <w:rPr>
          <w:rFonts w:cs="Rod"/>
          <w:sz w:val="20"/>
          <w:szCs w:val="20"/>
          <w:rtl/>
          <w:lang w:eastAsia="en-US"/>
        </w:rPr>
        <w:t>)</w:t>
      </w:r>
      <w:r>
        <w:rPr>
          <w:rFonts w:cs="Rod"/>
          <w:rtl/>
          <w:lang w:eastAsia="en-US"/>
        </w:rPr>
        <w:t>.'</w:t>
      </w:r>
    </w:p>
    <w:p w14:paraId="72AE1691" w14:textId="77777777" w:rsidR="00EE4D96" w:rsidRDefault="00EE4D96" w:rsidP="00EE4D96">
      <w:pPr>
        <w:rPr>
          <w:rFonts w:cs="Rod"/>
          <w:rtl/>
          <w:lang w:eastAsia="en-US"/>
        </w:rPr>
      </w:pPr>
      <w:r>
        <w:rPr>
          <w:rFonts w:cs="Rod"/>
          <w:rtl/>
          <w:lang w:eastAsia="en-US"/>
        </w:rPr>
        <w:t xml:space="preserve">מאי בינייהו </w:t>
      </w:r>
      <w:r>
        <w:rPr>
          <w:rFonts w:cs="Rod"/>
          <w:sz w:val="20"/>
          <w:szCs w:val="20"/>
          <w:rtl/>
          <w:lang w:eastAsia="en-US"/>
        </w:rPr>
        <w:t>(</w:t>
      </w:r>
      <w:r>
        <w:rPr>
          <w:rFonts w:cs="Miriam"/>
          <w:sz w:val="20"/>
          <w:szCs w:val="20"/>
          <w:rtl/>
          <w:lang w:eastAsia="en-US"/>
        </w:rPr>
        <w:t>בין תנא קמא לרבי יוסי בר רבי יהודה? כיון דאמר תנא קמא '</w:t>
      </w:r>
      <w:r>
        <w:rPr>
          <w:rFonts w:cs="Miriam"/>
          <w:i/>
          <w:iCs/>
          <w:sz w:val="20"/>
          <w:szCs w:val="20"/>
          <w:rtl/>
          <w:lang w:eastAsia="en-US"/>
        </w:rPr>
        <w:t>אכל חלב הרי זה מומר</w:t>
      </w:r>
      <w:r>
        <w:rPr>
          <w:rFonts w:cs="Miriam"/>
          <w:sz w:val="20"/>
          <w:szCs w:val="20"/>
          <w:rtl/>
          <w:lang w:eastAsia="en-US"/>
        </w:rPr>
        <w:t>' מה לי אוכל חלב מה לי לובש כלאים? אידי ואידי דאורייתא אסור</w:t>
      </w:r>
      <w:r>
        <w:rPr>
          <w:rFonts w:cs="Rod"/>
          <w:sz w:val="20"/>
          <w:szCs w:val="20"/>
          <w:rtl/>
          <w:lang w:eastAsia="en-US"/>
        </w:rPr>
        <w:t>)</w:t>
      </w:r>
      <w:r>
        <w:rPr>
          <w:rFonts w:cs="Rod"/>
          <w:rtl/>
          <w:lang w:eastAsia="en-US"/>
        </w:rPr>
        <w:t>?</w:t>
      </w:r>
    </w:p>
    <w:p w14:paraId="1BA4AD7E" w14:textId="77777777" w:rsidR="00EE4D96" w:rsidRDefault="00EE4D96" w:rsidP="00EE4D96">
      <w:pPr>
        <w:rPr>
          <w:rFonts w:cs="Miriam"/>
          <w:sz w:val="20"/>
          <w:szCs w:val="20"/>
          <w:rtl/>
          <w:lang w:eastAsia="en-US"/>
        </w:rPr>
      </w:pPr>
      <w:r>
        <w:rPr>
          <w:rFonts w:cs="Rod"/>
          <w:rtl/>
          <w:lang w:eastAsia="en-US"/>
        </w:rPr>
        <w:t xml:space="preserve">איכא בינייהו כלאים דרבנן: מר סבר מדאורייתא הוי מומר </w:t>
      </w:r>
      <w:r>
        <w:rPr>
          <w:rFonts w:cs="Rod"/>
          <w:sz w:val="20"/>
          <w:szCs w:val="20"/>
          <w:rtl/>
          <w:lang w:eastAsia="en-US"/>
        </w:rPr>
        <w:t>(</w:t>
      </w:r>
      <w:r>
        <w:rPr>
          <w:rFonts w:cs="Miriam"/>
          <w:sz w:val="20"/>
          <w:szCs w:val="20"/>
          <w:rtl/>
          <w:lang w:eastAsia="en-US"/>
        </w:rPr>
        <w:t>תנא קמא סבר כלאים דאורייתא - דומיא דחלב - הוי מומר, דהיינו ארוג ביה חוט של צמר וחוט של פשתים יחד על פני כולו</w:t>
      </w:r>
      <w:r>
        <w:rPr>
          <w:rFonts w:cs="Rod"/>
          <w:sz w:val="20"/>
          <w:szCs w:val="20"/>
          <w:rtl/>
          <w:lang w:eastAsia="en-US"/>
        </w:rPr>
        <w:t>)</w:t>
      </w:r>
      <w:r>
        <w:rPr>
          <w:rFonts w:cs="Rod"/>
          <w:rtl/>
          <w:lang w:eastAsia="en-US"/>
        </w:rPr>
        <w:t xml:space="preserve">, דרבנן לא הוי מומר, ומר </w:t>
      </w:r>
      <w:r>
        <w:rPr>
          <w:rFonts w:cs="Rod"/>
          <w:sz w:val="20"/>
          <w:szCs w:val="20"/>
          <w:rtl/>
          <w:lang w:eastAsia="en-US"/>
        </w:rPr>
        <w:t>(</w:t>
      </w:r>
      <w:r>
        <w:rPr>
          <w:rFonts w:cs="Miriam"/>
          <w:sz w:val="20"/>
          <w:szCs w:val="20"/>
          <w:rtl/>
          <w:lang w:eastAsia="en-US"/>
        </w:rPr>
        <w:t>ורבי יוסי</w:t>
      </w:r>
      <w:r>
        <w:rPr>
          <w:rFonts w:cs="Rod"/>
          <w:sz w:val="20"/>
          <w:szCs w:val="20"/>
          <w:rtl/>
          <w:lang w:eastAsia="en-US"/>
        </w:rPr>
        <w:t>)</w:t>
      </w:r>
      <w:r>
        <w:rPr>
          <w:rFonts w:cs="Rod"/>
          <w:rtl/>
          <w:lang w:eastAsia="en-US"/>
        </w:rPr>
        <w:t xml:space="preserve"> סבר: כלאים - כיון דמפרסם אסוריה - אפילו בדרבנן הוי מומר </w:t>
      </w:r>
      <w:r>
        <w:rPr>
          <w:rFonts w:cs="Rod"/>
          <w:sz w:val="20"/>
          <w:szCs w:val="20"/>
          <w:rtl/>
          <w:lang w:eastAsia="en-US"/>
        </w:rPr>
        <w:t>(</w:t>
      </w:r>
      <w:r>
        <w:rPr>
          <w:rFonts w:cs="Miriam"/>
          <w:sz w:val="20"/>
          <w:szCs w:val="20"/>
          <w:rtl/>
          <w:lang w:eastAsia="en-US"/>
        </w:rPr>
        <w:t>אף הלובש נמי כלאים דרבנן - הוי מומר; דהיינו: או שוע או טווי או נוז; דהכי מפרשי רבנן '</w:t>
      </w:r>
      <w:r>
        <w:rPr>
          <w:rFonts w:cs="Narkisim"/>
          <w:sz w:val="20"/>
          <w:szCs w:val="20"/>
          <w:rtl/>
          <w:lang w:eastAsia="en-US"/>
        </w:rPr>
        <w:t>שעטנז</w:t>
      </w:r>
      <w:r>
        <w:rPr>
          <w:rFonts w:cs="Miriam"/>
          <w:sz w:val="20"/>
          <w:szCs w:val="20"/>
          <w:rtl/>
          <w:lang w:eastAsia="en-US"/>
        </w:rPr>
        <w:t xml:space="preserve">': שוע טווי ונוז, כדאמרינן במסכת נדה </w:t>
      </w:r>
      <w:r>
        <w:rPr>
          <w:rFonts w:cs="Miriam"/>
          <w:sz w:val="16"/>
          <w:szCs w:val="16"/>
          <w:rtl/>
          <w:lang w:eastAsia="en-US"/>
        </w:rPr>
        <w:t>(דף סא:)</w:t>
      </w:r>
      <w:r>
        <w:rPr>
          <w:rFonts w:cs="Miriam"/>
          <w:sz w:val="20"/>
          <w:szCs w:val="20"/>
          <w:rtl/>
          <w:lang w:eastAsia="en-US"/>
        </w:rPr>
        <w:t>, ורבנן גזור בחד מנייהו; 'שוע': שמנפץ כאחת ועשה מהם לבד; 'טווי': שנטוה כאחת, ותכף בו שתי תכיפות; 'נוז': שארוג אפילו חוט אחד של צמר בבגד פשתן או חוט אחד של פשתן בבגד צמר - דכולהו אסור מדרבנן</w:t>
      </w:r>
      <w:r>
        <w:rPr>
          <w:rFonts w:cs="Rod"/>
          <w:sz w:val="20"/>
          <w:szCs w:val="20"/>
          <w:rtl/>
          <w:lang w:eastAsia="en-US"/>
        </w:rPr>
        <w:t>)</w:t>
      </w:r>
      <w:r>
        <w:rPr>
          <w:rFonts w:cs="Rod"/>
          <w:rtl/>
          <w:lang w:eastAsia="en-US"/>
        </w:rPr>
        <w:t>.</w:t>
      </w:r>
      <w:r>
        <w:rPr>
          <w:rFonts w:cs="Miriam"/>
          <w:sz w:val="20"/>
          <w:szCs w:val="20"/>
          <w:rtl/>
          <w:lang w:eastAsia="en-US"/>
        </w:rPr>
        <w:t xml:space="preserve"> </w:t>
      </w:r>
    </w:p>
    <w:p w14:paraId="17A07525" w14:textId="77777777" w:rsidR="00EE4D96" w:rsidRDefault="00EE4D96" w:rsidP="00EE4D96">
      <w:pPr>
        <w:rPr>
          <w:rFonts w:cs="Miriam"/>
          <w:sz w:val="20"/>
          <w:szCs w:val="20"/>
          <w:rtl/>
          <w:lang w:eastAsia="en-US"/>
        </w:rPr>
      </w:pPr>
      <w:r>
        <w:rPr>
          <w:rFonts w:cs="Miriam"/>
          <w:sz w:val="20"/>
          <w:szCs w:val="20"/>
          <w:rtl/>
          <w:lang w:eastAsia="en-US"/>
        </w:rPr>
        <w:t xml:space="preserve"> </w:t>
      </w:r>
    </w:p>
    <w:p w14:paraId="01BAD307" w14:textId="77777777" w:rsidR="00EE4D96" w:rsidRDefault="00EE4D96" w:rsidP="00EE4D96">
      <w:pPr>
        <w:rPr>
          <w:rFonts w:cs="Rod"/>
          <w:rtl/>
          <w:lang w:eastAsia="en-US"/>
        </w:rPr>
      </w:pPr>
      <w:r>
        <w:rPr>
          <w:rFonts w:cs="Rod"/>
          <w:rtl/>
          <w:lang w:eastAsia="en-US"/>
        </w:rPr>
        <w:lastRenderedPageBreak/>
        <w:t xml:space="preserve">פליגי בה רב אחא ורבינא: חד אמר: </w:t>
      </w:r>
      <w:r>
        <w:rPr>
          <w:rFonts w:cs="Rod"/>
          <w:sz w:val="20"/>
          <w:szCs w:val="20"/>
          <w:rtl/>
          <w:lang w:eastAsia="en-US"/>
        </w:rPr>
        <w:t>(</w:t>
      </w:r>
      <w:r>
        <w:rPr>
          <w:rFonts w:cs="Miriam"/>
          <w:sz w:val="20"/>
          <w:szCs w:val="20"/>
          <w:rtl/>
          <w:lang w:eastAsia="en-US"/>
        </w:rPr>
        <w:t>האוכל חלב ונבילה</w:t>
      </w:r>
      <w:r>
        <w:rPr>
          <w:rFonts w:cs="Rod"/>
          <w:sz w:val="20"/>
          <w:szCs w:val="20"/>
          <w:rtl/>
          <w:lang w:eastAsia="en-US"/>
        </w:rPr>
        <w:t>)</w:t>
      </w:r>
      <w:r>
        <w:rPr>
          <w:rFonts w:cs="Rod"/>
          <w:rtl/>
          <w:lang w:eastAsia="en-US"/>
        </w:rPr>
        <w:t xml:space="preserve"> לתאבון מומר, להכעיס </w:t>
      </w:r>
      <w:r>
        <w:rPr>
          <w:rFonts w:cs="Rod"/>
          <w:sz w:val="20"/>
          <w:szCs w:val="20"/>
          <w:rtl/>
          <w:lang w:eastAsia="en-US"/>
        </w:rPr>
        <w:t>(</w:t>
      </w:r>
      <w:r>
        <w:rPr>
          <w:rFonts w:cs="Miriam"/>
          <w:sz w:val="20"/>
          <w:szCs w:val="20"/>
          <w:rtl/>
          <w:lang w:eastAsia="en-US"/>
        </w:rPr>
        <w:t>דאית ליה היתרא ואפילו הכי אכיל איסורא</w:t>
      </w:r>
      <w:r>
        <w:rPr>
          <w:rFonts w:cs="Rod"/>
          <w:sz w:val="20"/>
          <w:szCs w:val="20"/>
          <w:rtl/>
          <w:lang w:eastAsia="en-US"/>
        </w:rPr>
        <w:t>)</w:t>
      </w:r>
      <w:r>
        <w:rPr>
          <w:rFonts w:cs="Rod"/>
          <w:rtl/>
          <w:lang w:eastAsia="en-US"/>
        </w:rPr>
        <w:t xml:space="preserve"> צדוקי, וחד אמר להכעיס נמי מומר, אלא איזהו צדוקי? - כל העובד עבודת כוכבים.</w:t>
      </w:r>
    </w:p>
    <w:p w14:paraId="773E6B10" w14:textId="77777777" w:rsidR="00EE4D96" w:rsidRDefault="00EE4D96" w:rsidP="00EE4D96">
      <w:pPr>
        <w:rPr>
          <w:rFonts w:cs="Miriam"/>
          <w:sz w:val="20"/>
          <w:szCs w:val="20"/>
          <w:rtl/>
          <w:lang w:eastAsia="en-US"/>
        </w:rPr>
      </w:pPr>
    </w:p>
    <w:p w14:paraId="309E3582" w14:textId="77777777" w:rsidR="00EE4D96" w:rsidRDefault="00EE4D96" w:rsidP="00EE4D96">
      <w:pPr>
        <w:rPr>
          <w:rFonts w:cs="Rod"/>
          <w:rtl/>
          <w:lang w:eastAsia="en-US"/>
        </w:rPr>
      </w:pPr>
      <w:r>
        <w:rPr>
          <w:rFonts w:cs="Rod"/>
          <w:rtl/>
          <w:lang w:eastAsia="en-US"/>
        </w:rPr>
        <w:t xml:space="preserve">מיתיבי: 'אכל פרעוש אחד או יתוש אחד - הרי זה מומר' - והא הכא </w:t>
      </w:r>
      <w:r>
        <w:rPr>
          <w:rFonts w:cs="Rod"/>
          <w:sz w:val="20"/>
          <w:szCs w:val="20"/>
          <w:rtl/>
          <w:lang w:eastAsia="en-US"/>
        </w:rPr>
        <w:t>(</w:t>
      </w:r>
      <w:r>
        <w:rPr>
          <w:rFonts w:cs="Miriam"/>
          <w:sz w:val="20"/>
          <w:szCs w:val="20"/>
          <w:rtl/>
          <w:lang w:eastAsia="en-US"/>
        </w:rPr>
        <w:t>ודאי</w:t>
      </w:r>
      <w:r>
        <w:rPr>
          <w:rFonts w:cs="Rod"/>
          <w:sz w:val="20"/>
          <w:szCs w:val="20"/>
          <w:rtl/>
          <w:lang w:eastAsia="en-US"/>
        </w:rPr>
        <w:t>)</w:t>
      </w:r>
      <w:r>
        <w:rPr>
          <w:rFonts w:cs="Rod"/>
          <w:rtl/>
          <w:lang w:eastAsia="en-US"/>
        </w:rPr>
        <w:t xml:space="preserve"> דלהכעיס הוא </w:t>
      </w:r>
      <w:r>
        <w:rPr>
          <w:rFonts w:cs="Rod"/>
          <w:sz w:val="20"/>
          <w:szCs w:val="20"/>
          <w:rtl/>
          <w:lang w:eastAsia="en-US"/>
        </w:rPr>
        <w:t>(</w:t>
      </w:r>
      <w:r>
        <w:rPr>
          <w:rFonts w:cs="Miriam"/>
          <w:sz w:val="20"/>
          <w:szCs w:val="20"/>
          <w:rtl/>
          <w:lang w:eastAsia="en-US"/>
        </w:rPr>
        <w:t>דלאו מידי דבר מיכל הוא</w:t>
      </w:r>
      <w:r>
        <w:rPr>
          <w:rFonts w:cs="Rod"/>
          <w:sz w:val="20"/>
          <w:szCs w:val="20"/>
          <w:rtl/>
          <w:lang w:eastAsia="en-US"/>
        </w:rPr>
        <w:t>)</w:t>
      </w:r>
      <w:r>
        <w:rPr>
          <w:rFonts w:cs="Rod"/>
          <w:rtl/>
          <w:lang w:eastAsia="en-US"/>
        </w:rPr>
        <w:t xml:space="preserve">, וקא קרי ליה 'מומר' </w:t>
      </w:r>
      <w:r>
        <w:rPr>
          <w:rFonts w:cs="Rod"/>
          <w:sz w:val="20"/>
          <w:szCs w:val="20"/>
          <w:rtl/>
          <w:lang w:eastAsia="en-US"/>
        </w:rPr>
        <w:t>(</w:t>
      </w:r>
      <w:r>
        <w:rPr>
          <w:rFonts w:cs="Miriam"/>
          <w:sz w:val="20"/>
          <w:szCs w:val="20"/>
          <w:rtl/>
          <w:lang w:eastAsia="en-US"/>
        </w:rPr>
        <w:t>ואינו צדוקי, וקשיא למאן דאמר 'להכעיס - צדוקי הוא'</w:t>
      </w:r>
      <w:r>
        <w:rPr>
          <w:rFonts w:cs="Rod"/>
          <w:sz w:val="20"/>
          <w:szCs w:val="20"/>
          <w:rtl/>
          <w:lang w:eastAsia="en-US"/>
        </w:rPr>
        <w:t>)</w:t>
      </w:r>
      <w:r>
        <w:rPr>
          <w:rFonts w:cs="Rod"/>
          <w:rtl/>
          <w:lang w:eastAsia="en-US"/>
        </w:rPr>
        <w:t>?</w:t>
      </w:r>
    </w:p>
    <w:p w14:paraId="40778DF9" w14:textId="77777777" w:rsidR="00EE4D96" w:rsidRDefault="00EE4D96" w:rsidP="00EE4D96">
      <w:pPr>
        <w:rPr>
          <w:rFonts w:cs="Rod"/>
          <w:rtl/>
          <w:lang w:eastAsia="en-US"/>
        </w:rPr>
      </w:pPr>
      <w:r>
        <w:rPr>
          <w:rFonts w:cs="Rod"/>
          <w:sz w:val="20"/>
          <w:szCs w:val="20"/>
          <w:rtl/>
          <w:lang w:eastAsia="en-US"/>
        </w:rPr>
        <w:t>(</w:t>
      </w:r>
      <w:r>
        <w:rPr>
          <w:rFonts w:cs="Miriam"/>
          <w:sz w:val="20"/>
          <w:szCs w:val="20"/>
          <w:rtl/>
          <w:lang w:eastAsia="en-US"/>
        </w:rPr>
        <w:t>לעולם אימא לך להכעיס – 'צדוקי' הוא, והכא - היינו טעמא דהוי 'מומר' ולא הוי 'צדוקי':</w:t>
      </w:r>
      <w:r>
        <w:rPr>
          <w:rFonts w:cs="Rod"/>
          <w:sz w:val="20"/>
          <w:szCs w:val="20"/>
          <w:rtl/>
          <w:lang w:eastAsia="en-US"/>
        </w:rPr>
        <w:t>)</w:t>
      </w:r>
      <w:r>
        <w:rPr>
          <w:rFonts w:cs="Rod"/>
          <w:rtl/>
          <w:lang w:eastAsia="en-US"/>
        </w:rPr>
        <w:t xml:space="preserve"> התם - דאמר "אטעום טעם דאיסורא" </w:t>
      </w:r>
      <w:r>
        <w:rPr>
          <w:rFonts w:cs="Rod"/>
          <w:sz w:val="20"/>
          <w:szCs w:val="20"/>
          <w:rtl/>
          <w:lang w:eastAsia="en-US"/>
        </w:rPr>
        <w:t>(</w:t>
      </w:r>
      <w:r>
        <w:rPr>
          <w:rFonts w:cs="Miriam"/>
          <w:sz w:val="20"/>
          <w:szCs w:val="20"/>
          <w:rtl/>
          <w:lang w:eastAsia="en-US"/>
        </w:rPr>
        <w:t>משום דקאמר "בעינא למיטעם טעמא דאיסורא": שתאב לטעום דבר אסור, ולא להכעיס קא עביד</w:t>
      </w:r>
      <w:r>
        <w:rPr>
          <w:rFonts w:cs="Rod"/>
          <w:sz w:val="20"/>
          <w:szCs w:val="20"/>
          <w:rtl/>
          <w:lang w:eastAsia="en-US"/>
        </w:rPr>
        <w:t>)</w:t>
      </w:r>
      <w:r>
        <w:rPr>
          <w:rFonts w:cs="Rod"/>
          <w:rtl/>
          <w:lang w:eastAsia="en-US"/>
        </w:rPr>
        <w:t>.</w:t>
      </w:r>
    </w:p>
    <w:p w14:paraId="458E69D1" w14:textId="77777777" w:rsidR="00EE4D96" w:rsidRDefault="00EE4D96" w:rsidP="00EE4D96">
      <w:pPr>
        <w:rPr>
          <w:rFonts w:cs="Rod"/>
          <w:rtl/>
          <w:lang w:eastAsia="en-US"/>
        </w:rPr>
      </w:pPr>
    </w:p>
    <w:p w14:paraId="037E4109" w14:textId="77777777" w:rsidR="00EE4D96" w:rsidRDefault="00EE4D96" w:rsidP="00EE4D96">
      <w:pPr>
        <w:rPr>
          <w:rFonts w:cs="Rod"/>
          <w:rtl/>
          <w:lang w:eastAsia="en-US"/>
        </w:rPr>
      </w:pPr>
      <w:r>
        <w:rPr>
          <w:rFonts w:cs="Rod"/>
          <w:rtl/>
          <w:lang w:eastAsia="en-US"/>
        </w:rPr>
        <w:t xml:space="preserve">ואיזהו נשיא? - זה מלך </w:t>
      </w:r>
      <w:r>
        <w:rPr>
          <w:rFonts w:cs="Rod"/>
          <w:sz w:val="20"/>
          <w:szCs w:val="20"/>
          <w:rtl/>
          <w:lang w:eastAsia="en-US"/>
        </w:rPr>
        <w:t xml:space="preserve">[שנאמר </w:t>
      </w:r>
      <w:r>
        <w:rPr>
          <w:rFonts w:cs="Miriam"/>
          <w:sz w:val="16"/>
          <w:szCs w:val="16"/>
          <w:rtl/>
          <w:lang w:eastAsia="en-US"/>
        </w:rPr>
        <w:t>(ויקרא ד,כב)</w:t>
      </w:r>
      <w:r>
        <w:rPr>
          <w:rFonts w:cs="Rod"/>
          <w:sz w:val="20"/>
          <w:szCs w:val="20"/>
          <w:rtl/>
          <w:lang w:eastAsia="en-US"/>
        </w:rPr>
        <w:t xml:space="preserve"> </w:t>
      </w:r>
      <w:r>
        <w:rPr>
          <w:rFonts w:cs="Narkisim"/>
          <w:sz w:val="20"/>
          <w:szCs w:val="20"/>
          <w:rtl/>
          <w:lang w:eastAsia="en-US"/>
        </w:rPr>
        <w:t>אשר נשיא יחטא ועשה אחת מכל מצות ה' אלהיו [אשר לא תעשינה בשגגה ואשם]</w:t>
      </w:r>
      <w:r>
        <w:rPr>
          <w:rFonts w:cs="Rod"/>
          <w:sz w:val="20"/>
          <w:szCs w:val="20"/>
          <w:rtl/>
          <w:lang w:eastAsia="en-US"/>
        </w:rPr>
        <w:t>: שאין על גביו אלא ה' אלהיו]</w:t>
      </w:r>
      <w:r>
        <w:rPr>
          <w:rFonts w:cs="Rod"/>
          <w:rtl/>
          <w:lang w:eastAsia="en-US"/>
        </w:rPr>
        <w:t xml:space="preserve">: </w:t>
      </w:r>
    </w:p>
    <w:p w14:paraId="1D919C09" w14:textId="77777777" w:rsidR="00EE4D96" w:rsidRDefault="00EE4D96" w:rsidP="00EE4D96">
      <w:pPr>
        <w:rPr>
          <w:rFonts w:cs="Rod"/>
          <w:rtl/>
          <w:lang w:eastAsia="en-US"/>
        </w:rPr>
      </w:pPr>
      <w:r>
        <w:rPr>
          <w:rFonts w:cs="Rod"/>
          <w:rtl/>
          <w:lang w:eastAsia="en-US"/>
        </w:rPr>
        <w:t xml:space="preserve">תנו רבנן: 'נשיא' - יכול נשיא שבט כנחשון בן עמינדב? - תלמוד לומר: </w:t>
      </w:r>
      <w:r>
        <w:rPr>
          <w:rFonts w:cs="Miriam"/>
          <w:sz w:val="16"/>
          <w:szCs w:val="16"/>
          <w:rtl/>
          <w:lang w:eastAsia="en-US"/>
        </w:rPr>
        <w:t>(ויקרא ד,כב)</w:t>
      </w:r>
      <w:r>
        <w:rPr>
          <w:rFonts w:cs="Rod"/>
          <w:rtl/>
          <w:lang w:eastAsia="en-US"/>
        </w:rPr>
        <w:t xml:space="preserve"> </w:t>
      </w:r>
      <w:r>
        <w:rPr>
          <w:rFonts w:cs="Narkisim"/>
          <w:rtl/>
          <w:lang w:eastAsia="en-US"/>
        </w:rPr>
        <w:t>מכל מצות ה' אלהיו</w:t>
      </w:r>
      <w:r>
        <w:rPr>
          <w:rFonts w:cs="Rod"/>
          <w:rtl/>
          <w:lang w:eastAsia="en-US"/>
        </w:rPr>
        <w:t xml:space="preserve"> ולהלן הוא אומר </w:t>
      </w:r>
      <w:r>
        <w:rPr>
          <w:rFonts w:cs="Miriam"/>
          <w:sz w:val="16"/>
          <w:szCs w:val="16"/>
          <w:rtl/>
          <w:lang w:eastAsia="en-US"/>
        </w:rPr>
        <w:t>(דברים יז,יט)</w:t>
      </w:r>
      <w:r>
        <w:rPr>
          <w:rFonts w:cs="Rod"/>
          <w:rtl/>
          <w:lang w:eastAsia="en-US"/>
        </w:rPr>
        <w:t xml:space="preserve"> </w:t>
      </w:r>
      <w:r>
        <w:rPr>
          <w:rFonts w:cs="Narkisim"/>
          <w:sz w:val="20"/>
          <w:szCs w:val="20"/>
          <w:rtl/>
          <w:lang w:eastAsia="en-US"/>
        </w:rPr>
        <w:t>[והיתה עמו וקרא בו כל ימי חייו]</w:t>
      </w:r>
      <w:r>
        <w:rPr>
          <w:rFonts w:cs="Narkisim"/>
          <w:rtl/>
          <w:lang w:eastAsia="en-US"/>
        </w:rPr>
        <w:t xml:space="preserve"> למען ילמד ליראה את ה' אלהיו </w:t>
      </w:r>
      <w:r>
        <w:rPr>
          <w:rFonts w:cs="Narkisim"/>
          <w:sz w:val="20"/>
          <w:szCs w:val="20"/>
          <w:rtl/>
          <w:lang w:eastAsia="en-US"/>
        </w:rPr>
        <w:t>[לשמר את כל דברי התורה הזאת ואת החקים האלה לעשתם]</w:t>
      </w:r>
      <w:r>
        <w:rPr>
          <w:rFonts w:cs="Rod"/>
          <w:rtl/>
          <w:lang w:eastAsia="en-US"/>
        </w:rPr>
        <w:t xml:space="preserve">: </w:t>
      </w:r>
    </w:p>
    <w:p w14:paraId="761BCDB9" w14:textId="77777777" w:rsidR="00EE4D96" w:rsidRDefault="00EE4D96" w:rsidP="00EE4D96">
      <w:pPr>
        <w:rPr>
          <w:rFonts w:cs="Rod"/>
          <w:rtl/>
          <w:lang w:eastAsia="en-US"/>
        </w:rPr>
      </w:pPr>
    </w:p>
    <w:p w14:paraId="23B024D9" w14:textId="77777777" w:rsidR="00EE4D96" w:rsidRDefault="00EE4D96" w:rsidP="00EE4D96">
      <w:pPr>
        <w:rPr>
          <w:rFonts w:cs="Rod"/>
          <w:rtl/>
          <w:lang w:eastAsia="en-US"/>
        </w:rPr>
      </w:pPr>
      <w:r>
        <w:rPr>
          <w:rFonts w:cs="Rod"/>
          <w:rtl/>
          <w:lang w:eastAsia="en-US"/>
        </w:rPr>
        <w:t>(הוריות יא,ב)</w:t>
      </w:r>
    </w:p>
    <w:p w14:paraId="37826F60" w14:textId="77777777" w:rsidR="00EE4D96" w:rsidRDefault="00EE4D96" w:rsidP="00EE4D96">
      <w:pPr>
        <w:rPr>
          <w:rFonts w:cs="Rod"/>
          <w:rtl/>
          <w:lang w:eastAsia="en-US"/>
        </w:rPr>
      </w:pPr>
      <w:r>
        <w:rPr>
          <w:rFonts w:cs="Rod"/>
          <w:rtl/>
          <w:lang w:eastAsia="en-US"/>
        </w:rPr>
        <w:t xml:space="preserve">מה להלן שאין על גביו אלא ה' אלהיו </w:t>
      </w:r>
      <w:r>
        <w:rPr>
          <w:rFonts w:cs="Rod"/>
          <w:sz w:val="20"/>
          <w:szCs w:val="20"/>
          <w:rtl/>
          <w:lang w:eastAsia="en-US"/>
        </w:rPr>
        <w:t>(</w:t>
      </w:r>
      <w:r>
        <w:rPr>
          <w:rFonts w:cs="Miriam"/>
          <w:sz w:val="20"/>
          <w:szCs w:val="20"/>
          <w:rtl/>
          <w:lang w:eastAsia="en-US"/>
        </w:rPr>
        <w:t>דבמלך קא משתעי קרא, דכתיב '</w:t>
      </w:r>
      <w:r>
        <w:rPr>
          <w:rFonts w:cs="Narkisim"/>
          <w:sz w:val="20"/>
          <w:szCs w:val="20"/>
          <w:rtl/>
          <w:lang w:eastAsia="en-US"/>
        </w:rPr>
        <w:t>שום תשים עליך מלך</w:t>
      </w:r>
      <w:r>
        <w:rPr>
          <w:rFonts w:cs="Miriam"/>
          <w:sz w:val="20"/>
          <w:szCs w:val="20"/>
          <w:rtl/>
          <w:lang w:eastAsia="en-US"/>
        </w:rPr>
        <w:t xml:space="preserve">' </w:t>
      </w:r>
      <w:r>
        <w:rPr>
          <w:rFonts w:cs="Miriam"/>
          <w:sz w:val="16"/>
          <w:szCs w:val="16"/>
          <w:rtl/>
          <w:lang w:eastAsia="en-US"/>
        </w:rPr>
        <w:t>(דברים יז,טו)</w:t>
      </w:r>
      <w:r>
        <w:rPr>
          <w:rFonts w:cs="Rod"/>
          <w:sz w:val="20"/>
          <w:szCs w:val="20"/>
          <w:rtl/>
          <w:lang w:eastAsia="en-US"/>
        </w:rPr>
        <w:t>)</w:t>
      </w:r>
      <w:r>
        <w:rPr>
          <w:rFonts w:cs="Rod"/>
          <w:rtl/>
          <w:lang w:eastAsia="en-US"/>
        </w:rPr>
        <w:t xml:space="preserve"> - אף נשיא שאין על גביו אלא ה' אלהיו.</w:t>
      </w:r>
    </w:p>
    <w:p w14:paraId="21F787D9" w14:textId="77777777" w:rsidR="00EE4D96" w:rsidRDefault="00EE4D96" w:rsidP="00EE4D96">
      <w:pPr>
        <w:rPr>
          <w:rFonts w:cs="Rod"/>
          <w:rtl/>
          <w:lang w:eastAsia="en-US"/>
        </w:rPr>
      </w:pPr>
    </w:p>
    <w:p w14:paraId="30235EBC" w14:textId="77777777" w:rsidR="00EE4D96" w:rsidRDefault="00EE4D96" w:rsidP="00EE4D96">
      <w:pPr>
        <w:rPr>
          <w:rFonts w:cs="Rod"/>
          <w:rtl/>
          <w:lang w:eastAsia="en-US"/>
        </w:rPr>
      </w:pPr>
      <w:r>
        <w:rPr>
          <w:rFonts w:cs="Rod"/>
          <w:rtl/>
          <w:lang w:eastAsia="en-US"/>
        </w:rPr>
        <w:t xml:space="preserve">בעא מיניה רבי מרבי חייא: כגון אני - מהו בשעיר </w:t>
      </w:r>
      <w:r>
        <w:rPr>
          <w:rFonts w:cs="Rod"/>
          <w:sz w:val="20"/>
          <w:szCs w:val="20"/>
          <w:rtl/>
          <w:lang w:eastAsia="en-US"/>
        </w:rPr>
        <w:t>(</w:t>
      </w:r>
      <w:r>
        <w:rPr>
          <w:rFonts w:cs="Miriam"/>
          <w:sz w:val="20"/>
          <w:szCs w:val="20"/>
          <w:rtl/>
          <w:lang w:eastAsia="en-US"/>
        </w:rPr>
        <w:t>כלומר: נשיאות דידי - מי הוי נשיאות מעליא: דאילו הוינא בזמן שבית המקדש קיים מייתינא שעיר? או לא</w:t>
      </w:r>
      <w:r>
        <w:rPr>
          <w:rFonts w:cs="Rod"/>
          <w:sz w:val="20"/>
          <w:szCs w:val="20"/>
          <w:rtl/>
          <w:lang w:eastAsia="en-US"/>
        </w:rPr>
        <w:t>)</w:t>
      </w:r>
      <w:r>
        <w:rPr>
          <w:rFonts w:cs="Rod"/>
          <w:rtl/>
          <w:lang w:eastAsia="en-US"/>
        </w:rPr>
        <w:t>?</w:t>
      </w:r>
    </w:p>
    <w:p w14:paraId="57F61009" w14:textId="77777777" w:rsidR="00EE4D96" w:rsidRDefault="00EE4D96" w:rsidP="00EE4D96">
      <w:pPr>
        <w:rPr>
          <w:rFonts w:cs="Rod"/>
          <w:rtl/>
          <w:lang w:eastAsia="en-US"/>
        </w:rPr>
      </w:pPr>
      <w:r>
        <w:rPr>
          <w:rFonts w:cs="Rod"/>
          <w:rtl/>
          <w:lang w:eastAsia="en-US"/>
        </w:rPr>
        <w:t xml:space="preserve">אמר ליה: הרי צרתך בבבל </w:t>
      </w:r>
      <w:r>
        <w:rPr>
          <w:rFonts w:cs="Rod"/>
          <w:sz w:val="20"/>
          <w:szCs w:val="20"/>
          <w:rtl/>
          <w:lang w:eastAsia="en-US"/>
        </w:rPr>
        <w:t>(</w:t>
      </w:r>
      <w:r>
        <w:rPr>
          <w:rFonts w:cs="Miriam"/>
          <w:sz w:val="20"/>
          <w:szCs w:val="20"/>
          <w:rtl/>
          <w:lang w:eastAsia="en-US"/>
        </w:rPr>
        <w:t>ראש גולה שבבבל, דהוי על גבך, ואנן בעינן '</w:t>
      </w:r>
      <w:r>
        <w:rPr>
          <w:rFonts w:cs="Miriam"/>
          <w:i/>
          <w:iCs/>
          <w:sz w:val="20"/>
          <w:szCs w:val="20"/>
          <w:rtl/>
          <w:lang w:eastAsia="en-US"/>
        </w:rPr>
        <w:t>שאין על גביו אלא ה' אלהיו</w:t>
      </w:r>
      <w:r>
        <w:rPr>
          <w:rFonts w:cs="Miriam"/>
          <w:sz w:val="20"/>
          <w:szCs w:val="20"/>
          <w:rtl/>
          <w:lang w:eastAsia="en-US"/>
        </w:rPr>
        <w:t>'</w:t>
      </w:r>
      <w:r>
        <w:rPr>
          <w:rFonts w:cs="Rod"/>
          <w:sz w:val="20"/>
          <w:szCs w:val="20"/>
          <w:rtl/>
          <w:lang w:eastAsia="en-US"/>
        </w:rPr>
        <w:t>)</w:t>
      </w:r>
      <w:r>
        <w:rPr>
          <w:rFonts w:cs="Rod"/>
          <w:rtl/>
          <w:lang w:eastAsia="en-US"/>
        </w:rPr>
        <w:t>.</w:t>
      </w:r>
    </w:p>
    <w:p w14:paraId="15D21CE3" w14:textId="77777777" w:rsidR="00EE4D96" w:rsidRDefault="00EE4D96" w:rsidP="00EE4D96">
      <w:pPr>
        <w:rPr>
          <w:rFonts w:cs="Rod"/>
          <w:rtl/>
          <w:lang w:eastAsia="en-US"/>
        </w:rPr>
      </w:pPr>
      <w:r>
        <w:rPr>
          <w:rFonts w:cs="Rod"/>
          <w:rtl/>
          <w:lang w:eastAsia="en-US"/>
        </w:rPr>
        <w:t>איתיביה: 'מלכי ישראל ומלכי בית דוד: אלו מביאים לעצמם ואלו מביאים לעצמם'!?</w:t>
      </w:r>
    </w:p>
    <w:p w14:paraId="38AAEE5B" w14:textId="77777777" w:rsidR="00EE4D96" w:rsidRDefault="00EE4D96" w:rsidP="00EE4D96">
      <w:pPr>
        <w:rPr>
          <w:rFonts w:cs="Rod"/>
          <w:rtl/>
          <w:lang w:eastAsia="en-US"/>
        </w:rPr>
      </w:pPr>
      <w:r>
        <w:rPr>
          <w:rFonts w:cs="Rod"/>
          <w:rtl/>
          <w:lang w:eastAsia="en-US"/>
        </w:rPr>
        <w:t>אמר ליה: התם לא כייפי אהדדי, הכא אנן כייפינן להו לדידהו.</w:t>
      </w:r>
    </w:p>
    <w:p w14:paraId="1086F440" w14:textId="77777777" w:rsidR="00EE4D96" w:rsidRDefault="00EE4D96" w:rsidP="00EE4D96">
      <w:pPr>
        <w:rPr>
          <w:rFonts w:cs="Rod"/>
          <w:rtl/>
          <w:lang w:eastAsia="en-US"/>
        </w:rPr>
      </w:pPr>
    </w:p>
    <w:p w14:paraId="2454F0E7" w14:textId="77777777" w:rsidR="00EE4D96" w:rsidRDefault="00EE4D96" w:rsidP="00EE4D96">
      <w:pPr>
        <w:rPr>
          <w:rFonts w:cs="Rod"/>
          <w:rtl/>
          <w:lang w:eastAsia="en-US"/>
        </w:rPr>
      </w:pPr>
      <w:r>
        <w:rPr>
          <w:rFonts w:cs="Rod"/>
          <w:rtl/>
          <w:lang w:eastAsia="en-US"/>
        </w:rPr>
        <w:t xml:space="preserve">רב ספרא מתני הכי: בעא מיניה רבי מרבי חייא: כגון אני מהו בשעיר? </w:t>
      </w:r>
    </w:p>
    <w:p w14:paraId="69AA837D" w14:textId="77777777" w:rsidR="00EE4D96" w:rsidRDefault="00EE4D96" w:rsidP="00EE4D96">
      <w:pPr>
        <w:rPr>
          <w:rFonts w:cs="Rod"/>
          <w:rtl/>
          <w:lang w:eastAsia="en-US"/>
        </w:rPr>
      </w:pPr>
      <w:r>
        <w:rPr>
          <w:rFonts w:cs="Rod"/>
          <w:rtl/>
          <w:lang w:eastAsia="en-US"/>
        </w:rPr>
        <w:t>אמר ליה: התם '</w:t>
      </w:r>
      <w:r>
        <w:rPr>
          <w:rFonts w:cs="Narkisim"/>
          <w:rtl/>
          <w:lang w:eastAsia="en-US"/>
        </w:rPr>
        <w:t>שבט</w:t>
      </w:r>
      <w:r>
        <w:rPr>
          <w:rFonts w:cs="Rod"/>
          <w:rtl/>
          <w:lang w:eastAsia="en-US"/>
        </w:rPr>
        <w:t xml:space="preserve">' </w:t>
      </w:r>
      <w:r>
        <w:rPr>
          <w:rFonts w:cs="Rod"/>
          <w:sz w:val="20"/>
          <w:szCs w:val="20"/>
          <w:rtl/>
          <w:lang w:eastAsia="en-US"/>
        </w:rPr>
        <w:t>(</w:t>
      </w:r>
      <w:r>
        <w:rPr>
          <w:rFonts w:cs="Miriam"/>
          <w:sz w:val="20"/>
          <w:szCs w:val="20"/>
          <w:rtl/>
          <w:lang w:eastAsia="en-US"/>
        </w:rPr>
        <w:t xml:space="preserve">דהיינו מקל, כמו </w:t>
      </w:r>
      <w:r>
        <w:rPr>
          <w:rFonts w:cs="Narkisim"/>
          <w:sz w:val="20"/>
          <w:szCs w:val="20"/>
          <w:rtl/>
          <w:lang w:eastAsia="en-US"/>
        </w:rPr>
        <w:t>כי תכנו בשבט לא ימות</w:t>
      </w:r>
      <w:r>
        <w:rPr>
          <w:rFonts w:cs="Miriam"/>
          <w:sz w:val="20"/>
          <w:szCs w:val="20"/>
          <w:rtl/>
          <w:lang w:eastAsia="en-US"/>
        </w:rPr>
        <w:t xml:space="preserve"> </w:t>
      </w:r>
      <w:r>
        <w:rPr>
          <w:rFonts w:cs="Miriam"/>
          <w:sz w:val="16"/>
          <w:szCs w:val="16"/>
          <w:rtl/>
          <w:lang w:eastAsia="en-US"/>
        </w:rPr>
        <w:t>(משלי כג,יג)</w:t>
      </w:r>
      <w:r>
        <w:rPr>
          <w:rFonts w:cs="Rod"/>
          <w:sz w:val="20"/>
          <w:szCs w:val="20"/>
          <w:rtl/>
          <w:lang w:eastAsia="en-US"/>
        </w:rPr>
        <w:t>)</w:t>
      </w:r>
      <w:r>
        <w:rPr>
          <w:rFonts w:cs="Rod"/>
          <w:rtl/>
          <w:lang w:eastAsia="en-US"/>
        </w:rPr>
        <w:t>, הכא '</w:t>
      </w:r>
      <w:r>
        <w:rPr>
          <w:rFonts w:cs="Narkisim"/>
          <w:rtl/>
          <w:lang w:eastAsia="en-US"/>
        </w:rPr>
        <w:t>מחוקק</w:t>
      </w:r>
      <w:r>
        <w:rPr>
          <w:rFonts w:cs="Rod"/>
          <w:rtl/>
          <w:lang w:eastAsia="en-US"/>
        </w:rPr>
        <w:t xml:space="preserve">' </w:t>
      </w:r>
      <w:r>
        <w:rPr>
          <w:rFonts w:cs="Rod"/>
          <w:sz w:val="20"/>
          <w:szCs w:val="20"/>
          <w:rtl/>
          <w:lang w:eastAsia="en-US"/>
        </w:rPr>
        <w:t>(</w:t>
      </w:r>
      <w:r>
        <w:rPr>
          <w:rFonts w:cs="Miriam"/>
          <w:sz w:val="20"/>
          <w:szCs w:val="20"/>
          <w:rtl/>
          <w:lang w:eastAsia="en-US"/>
        </w:rPr>
        <w:t>חכם</w:t>
      </w:r>
      <w:r>
        <w:rPr>
          <w:rFonts w:cs="Rod"/>
          <w:sz w:val="20"/>
          <w:szCs w:val="20"/>
          <w:rtl/>
          <w:lang w:eastAsia="en-US"/>
        </w:rPr>
        <w:t>)</w:t>
      </w:r>
      <w:r>
        <w:rPr>
          <w:rFonts w:cs="Rod"/>
          <w:rtl/>
          <w:lang w:eastAsia="en-US"/>
        </w:rPr>
        <w:t xml:space="preserve">, ותניא </w:t>
      </w:r>
      <w:r>
        <w:rPr>
          <w:rFonts w:cs="Miriam"/>
          <w:sz w:val="16"/>
          <w:szCs w:val="16"/>
          <w:rtl/>
          <w:lang w:eastAsia="en-US"/>
        </w:rPr>
        <w:t>(בראשית מט,י)</w:t>
      </w:r>
      <w:r>
        <w:rPr>
          <w:rFonts w:cs="Rod"/>
          <w:rtl/>
          <w:lang w:eastAsia="en-US"/>
        </w:rPr>
        <w:t xml:space="preserve"> </w:t>
      </w:r>
      <w:r>
        <w:rPr>
          <w:rFonts w:cs="Narkisim"/>
          <w:sz w:val="20"/>
          <w:szCs w:val="20"/>
          <w:rtl/>
          <w:lang w:eastAsia="en-US"/>
        </w:rPr>
        <w:t>[לא יסור שבט מיהודה ומחקק מבין רגליו עד כי יבא שילה ולו יקהת עמים]</w:t>
      </w:r>
      <w:r>
        <w:rPr>
          <w:rFonts w:cs="Rod"/>
          <w:rtl/>
          <w:lang w:eastAsia="en-US"/>
        </w:rPr>
        <w:t xml:space="preserve"> </w:t>
      </w:r>
      <w:r>
        <w:rPr>
          <w:rFonts w:cs="Narkisim"/>
          <w:rtl/>
          <w:lang w:eastAsia="en-US"/>
        </w:rPr>
        <w:t>לא יסור שבט מיהודה</w:t>
      </w:r>
      <w:r>
        <w:rPr>
          <w:rFonts w:cs="Rod"/>
          <w:rtl/>
          <w:lang w:eastAsia="en-US"/>
        </w:rPr>
        <w:t xml:space="preserve"> - זה ראש גולה שבבבל, שרודה את ישראל במקל; </w:t>
      </w:r>
      <w:r>
        <w:rPr>
          <w:rFonts w:cs="Narkisim"/>
          <w:rtl/>
          <w:lang w:eastAsia="en-US"/>
        </w:rPr>
        <w:t>ומחוקק מבין רגליו</w:t>
      </w:r>
      <w:r>
        <w:rPr>
          <w:rFonts w:cs="Rod"/>
          <w:rtl/>
          <w:lang w:eastAsia="en-US"/>
        </w:rPr>
        <w:t xml:space="preserve"> - אלו בני בניו של הלל, שמלמדים תורה לישראל ברבים.</w:t>
      </w:r>
    </w:p>
    <w:p w14:paraId="4D834DBE" w14:textId="77777777" w:rsidR="00EE4D96" w:rsidRDefault="00EE4D96" w:rsidP="00EE4D96">
      <w:pPr>
        <w:rPr>
          <w:rFonts w:cs="Rod"/>
          <w:rtl/>
          <w:lang w:eastAsia="en-US"/>
        </w:rPr>
      </w:pPr>
    </w:p>
    <w:p w14:paraId="414A4B1D" w14:textId="77777777" w:rsidR="00EE4D96" w:rsidRDefault="00EE4D96" w:rsidP="00EE4D96">
      <w:pPr>
        <w:rPr>
          <w:rFonts w:cs="Rod"/>
          <w:rtl/>
          <w:lang w:eastAsia="en-US"/>
        </w:rPr>
      </w:pPr>
    </w:p>
    <w:p w14:paraId="5A307040" w14:textId="77777777" w:rsidR="00EE4D96" w:rsidRDefault="00EE4D96" w:rsidP="00EE4D96">
      <w:pPr>
        <w:rPr>
          <w:rFonts w:cs="Rod"/>
          <w:rtl/>
          <w:lang w:eastAsia="en-US"/>
        </w:rPr>
      </w:pPr>
      <w:r>
        <w:rPr>
          <w:rFonts w:cs="Rod"/>
          <w:rtl/>
          <w:lang w:eastAsia="en-US"/>
        </w:rPr>
        <w:t>משנה:</w:t>
      </w:r>
    </w:p>
    <w:p w14:paraId="0F4F237D" w14:textId="77777777" w:rsidR="00EE4D96" w:rsidRDefault="00EE4D96" w:rsidP="00EE4D96">
      <w:pPr>
        <w:rPr>
          <w:rFonts w:cs="Rod"/>
          <w:rtl/>
          <w:lang w:eastAsia="en-US"/>
        </w:rPr>
      </w:pPr>
      <w:r>
        <w:rPr>
          <w:rFonts w:cs="Rod"/>
          <w:rtl/>
          <w:lang w:eastAsia="en-US"/>
        </w:rPr>
        <w:t xml:space="preserve">ואיזהו 'המשיח' </w:t>
      </w:r>
      <w:r>
        <w:rPr>
          <w:rFonts w:cs="Rod"/>
          <w:sz w:val="20"/>
          <w:szCs w:val="20"/>
          <w:rtl/>
          <w:lang w:eastAsia="en-US"/>
        </w:rPr>
        <w:t>(</w:t>
      </w:r>
      <w:r>
        <w:rPr>
          <w:rFonts w:cs="Miriam"/>
          <w:sz w:val="20"/>
          <w:szCs w:val="20"/>
          <w:rtl/>
          <w:lang w:eastAsia="en-US"/>
        </w:rPr>
        <w:t>שמביא פר בהוראה זה המשוח בשמן המשחה</w:t>
      </w:r>
      <w:r>
        <w:rPr>
          <w:rFonts w:cs="Rod"/>
          <w:sz w:val="20"/>
          <w:szCs w:val="20"/>
          <w:rtl/>
          <w:lang w:eastAsia="en-US"/>
        </w:rPr>
        <w:t>)</w:t>
      </w:r>
      <w:r>
        <w:rPr>
          <w:rFonts w:cs="Rod"/>
          <w:rtl/>
          <w:lang w:eastAsia="en-US"/>
        </w:rPr>
        <w:t xml:space="preserve">? - המשוח בשמן המשחה, לא המרובה בבגדים </w:t>
      </w:r>
      <w:r>
        <w:rPr>
          <w:rFonts w:cs="Rod"/>
          <w:sz w:val="20"/>
          <w:szCs w:val="20"/>
          <w:rtl/>
          <w:lang w:eastAsia="en-US"/>
        </w:rPr>
        <w:t>(</w:t>
      </w:r>
      <w:r>
        <w:rPr>
          <w:rFonts w:cs="Miriam"/>
          <w:sz w:val="20"/>
          <w:szCs w:val="20"/>
          <w:rtl/>
          <w:lang w:eastAsia="en-US"/>
        </w:rPr>
        <w:t>שבבית שני, שלא היה להם שמן המשחה</w:t>
      </w:r>
      <w:r>
        <w:rPr>
          <w:rFonts w:cs="Rod"/>
          <w:sz w:val="20"/>
          <w:szCs w:val="20"/>
          <w:rtl/>
          <w:lang w:eastAsia="en-US"/>
        </w:rPr>
        <w:t>)</w:t>
      </w:r>
      <w:r>
        <w:rPr>
          <w:rFonts w:cs="Rod"/>
          <w:rtl/>
          <w:lang w:eastAsia="en-US"/>
        </w:rPr>
        <w:t>.</w:t>
      </w:r>
    </w:p>
    <w:p w14:paraId="6A113CE3" w14:textId="77777777" w:rsidR="00EE4D96" w:rsidRDefault="00EE4D96" w:rsidP="00EE4D96">
      <w:pPr>
        <w:rPr>
          <w:rFonts w:cs="Rod"/>
          <w:rtl/>
          <w:lang w:eastAsia="en-US"/>
        </w:rPr>
      </w:pPr>
      <w:r>
        <w:rPr>
          <w:rFonts w:cs="Rod"/>
          <w:rtl/>
          <w:lang w:eastAsia="en-US"/>
        </w:rPr>
        <w:t xml:space="preserve">אין בין כהן המשוח בשמן המשחה למרובה בגדים אלא פר הבא על כל המצות </w:t>
      </w:r>
      <w:r>
        <w:rPr>
          <w:rFonts w:cs="Rod"/>
          <w:sz w:val="20"/>
          <w:szCs w:val="20"/>
          <w:rtl/>
          <w:lang w:eastAsia="en-US"/>
        </w:rPr>
        <w:t>(</w:t>
      </w:r>
      <w:r>
        <w:rPr>
          <w:rFonts w:cs="Miriam"/>
          <w:sz w:val="20"/>
          <w:szCs w:val="20"/>
          <w:rtl/>
          <w:lang w:eastAsia="en-US"/>
        </w:rPr>
        <w:t>שמרובה בגדים אינו מביא פר העלם דבר, לא משלו ולא משל צבור; אבל מביא כשבה או שעירה דיחיד</w:t>
      </w:r>
      <w:r>
        <w:rPr>
          <w:rFonts w:cs="Rod"/>
          <w:sz w:val="20"/>
          <w:szCs w:val="20"/>
          <w:rtl/>
          <w:lang w:eastAsia="en-US"/>
        </w:rPr>
        <w:t>)</w:t>
      </w:r>
      <w:r>
        <w:rPr>
          <w:rFonts w:cs="Rod"/>
          <w:rtl/>
          <w:lang w:eastAsia="en-US"/>
        </w:rPr>
        <w:t>;</w:t>
      </w:r>
    </w:p>
    <w:p w14:paraId="3259BF6F" w14:textId="77777777" w:rsidR="00EE4D96" w:rsidRDefault="00EE4D96" w:rsidP="00EE4D96">
      <w:pPr>
        <w:rPr>
          <w:rFonts w:cs="Rod"/>
          <w:rtl/>
          <w:lang w:eastAsia="en-US"/>
        </w:rPr>
      </w:pPr>
      <w:r>
        <w:rPr>
          <w:rFonts w:cs="Rod"/>
          <w:rtl/>
          <w:lang w:eastAsia="en-US"/>
        </w:rPr>
        <w:t xml:space="preserve">ואין בין כהן משמש לכהן שעבר אלא פר יוה"כ ועשירית האיפה </w:t>
      </w:r>
      <w:r>
        <w:rPr>
          <w:rFonts w:cs="Rod"/>
          <w:sz w:val="20"/>
          <w:szCs w:val="20"/>
          <w:rtl/>
          <w:lang w:eastAsia="en-US"/>
        </w:rPr>
        <w:t>(</w:t>
      </w:r>
      <w:r>
        <w:rPr>
          <w:rFonts w:cs="Miriam"/>
          <w:sz w:val="20"/>
          <w:szCs w:val="20"/>
          <w:rtl/>
          <w:lang w:eastAsia="en-US"/>
        </w:rPr>
        <w:t>ואין בין כהן המשמש - והיינו ראשון שחזר לעבודתו, ולאחר שחזר - הוי פר של יוה"כ שלו ועשירית האיפה שלו</w:t>
      </w:r>
      <w:r>
        <w:rPr>
          <w:rFonts w:cs="Rod"/>
          <w:sz w:val="20"/>
          <w:szCs w:val="20"/>
          <w:rtl/>
          <w:lang w:eastAsia="en-US"/>
        </w:rPr>
        <w:t>)</w:t>
      </w:r>
      <w:r>
        <w:rPr>
          <w:rFonts w:cs="Rod"/>
          <w:rtl/>
          <w:lang w:eastAsia="en-US"/>
        </w:rPr>
        <w:t>;</w:t>
      </w:r>
    </w:p>
    <w:p w14:paraId="3811DF8A" w14:textId="77777777" w:rsidR="00EE4D96" w:rsidRDefault="00EE4D96" w:rsidP="00EE4D96">
      <w:pPr>
        <w:rPr>
          <w:rFonts w:cs="Miriam"/>
          <w:sz w:val="20"/>
          <w:szCs w:val="20"/>
          <w:rtl/>
          <w:lang w:eastAsia="en-US"/>
        </w:rPr>
      </w:pPr>
      <w:r>
        <w:rPr>
          <w:rFonts w:cs="Rod"/>
          <w:rtl/>
          <w:lang w:eastAsia="en-US"/>
        </w:rPr>
        <w:t xml:space="preserve">זה וזה </w:t>
      </w:r>
      <w:r>
        <w:rPr>
          <w:rFonts w:cs="Rod"/>
          <w:sz w:val="20"/>
          <w:szCs w:val="20"/>
          <w:rtl/>
          <w:lang w:eastAsia="en-US"/>
        </w:rPr>
        <w:t>(</w:t>
      </w:r>
      <w:r>
        <w:rPr>
          <w:rFonts w:cs="Miriam"/>
          <w:sz w:val="20"/>
          <w:szCs w:val="20"/>
          <w:rtl/>
          <w:lang w:eastAsia="en-US"/>
        </w:rPr>
        <w:t>בין כהן המשמש, דהיינו ראשון שחזר לעבודתו, ובין כהן שעבר, דהיינו שֵׁנִי שמינו תחתיו, דלאחר שחזר הראשון - מעבירין השני</w:t>
      </w:r>
      <w:r>
        <w:rPr>
          <w:rFonts w:cs="Rod"/>
          <w:sz w:val="20"/>
          <w:szCs w:val="20"/>
          <w:rtl/>
          <w:lang w:eastAsia="en-US"/>
        </w:rPr>
        <w:t>)</w:t>
      </w:r>
      <w:r>
        <w:rPr>
          <w:rFonts w:cs="Rod"/>
          <w:rtl/>
          <w:lang w:eastAsia="en-US"/>
        </w:rPr>
        <w:t xml:space="preserve"> שוים בעבודת יום הכפורים </w:t>
      </w:r>
      <w:r>
        <w:rPr>
          <w:rFonts w:cs="Rod"/>
          <w:sz w:val="20"/>
          <w:szCs w:val="20"/>
          <w:rtl/>
          <w:lang w:eastAsia="en-US"/>
        </w:rPr>
        <w:t>(</w:t>
      </w:r>
      <w:r>
        <w:rPr>
          <w:rFonts w:cs="Miriam"/>
          <w:sz w:val="20"/>
          <w:szCs w:val="20"/>
          <w:rtl/>
          <w:lang w:eastAsia="en-US"/>
        </w:rPr>
        <w:t>דמקרבי קרבנות היום ביוה"כ איזה שירצה</w:t>
      </w:r>
      <w:r>
        <w:rPr>
          <w:rFonts w:cs="Rod"/>
          <w:sz w:val="20"/>
          <w:szCs w:val="20"/>
          <w:rtl/>
          <w:lang w:eastAsia="en-US"/>
        </w:rPr>
        <w:t>)</w:t>
      </w:r>
      <w:r>
        <w:rPr>
          <w:rFonts w:cs="Rod"/>
          <w:rtl/>
          <w:lang w:eastAsia="en-US"/>
        </w:rPr>
        <w:t>, ומצווים על הבתולה, ואסורים על האלמנה, ואינם מטמאים בקרוביהם, ולא פורעים ולא פורמים, ומחזירין הרוצח.</w:t>
      </w:r>
      <w:r>
        <w:rPr>
          <w:rFonts w:cs="Miriam"/>
          <w:sz w:val="20"/>
          <w:szCs w:val="20"/>
          <w:rtl/>
          <w:lang w:eastAsia="en-US"/>
        </w:rPr>
        <w:t xml:space="preserve"> </w:t>
      </w:r>
    </w:p>
    <w:p w14:paraId="20B97F49" w14:textId="77777777" w:rsidR="00EE4D96" w:rsidRDefault="00EE4D96" w:rsidP="00EE4D96">
      <w:pPr>
        <w:rPr>
          <w:rFonts w:cs="Miriam"/>
          <w:sz w:val="20"/>
          <w:szCs w:val="20"/>
          <w:rtl/>
          <w:lang w:eastAsia="en-US"/>
        </w:rPr>
      </w:pPr>
      <w:r>
        <w:rPr>
          <w:rFonts w:cs="Miriam"/>
          <w:sz w:val="20"/>
          <w:szCs w:val="20"/>
          <w:rtl/>
          <w:lang w:eastAsia="en-US"/>
        </w:rPr>
        <w:t xml:space="preserve"> </w:t>
      </w:r>
    </w:p>
    <w:p w14:paraId="0754D84F" w14:textId="77777777" w:rsidR="00EE4D96" w:rsidRDefault="00EE4D96" w:rsidP="00EE4D96">
      <w:pPr>
        <w:rPr>
          <w:rFonts w:cs="Rod"/>
          <w:rtl/>
          <w:lang w:eastAsia="en-US"/>
        </w:rPr>
      </w:pPr>
      <w:r>
        <w:rPr>
          <w:rFonts w:cs="Rod"/>
          <w:rtl/>
          <w:lang w:eastAsia="en-US"/>
        </w:rPr>
        <w:t>גמרא:</w:t>
      </w:r>
    </w:p>
    <w:p w14:paraId="5CFAF86F" w14:textId="77777777" w:rsidR="00EE4D96" w:rsidRDefault="00EE4D96" w:rsidP="00EE4D96">
      <w:pPr>
        <w:rPr>
          <w:rFonts w:cs="Rod"/>
          <w:rtl/>
          <w:lang w:eastAsia="en-US"/>
        </w:rPr>
      </w:pPr>
      <w:r>
        <w:rPr>
          <w:rFonts w:cs="Rod"/>
          <w:rtl/>
          <w:lang w:eastAsia="en-US"/>
        </w:rPr>
        <w:t xml:space="preserve">תנו רבנן: שמן המשחה שעשה משה במדבר </w:t>
      </w:r>
      <w:r>
        <w:rPr>
          <w:rFonts w:cs="Rod"/>
          <w:sz w:val="20"/>
          <w:szCs w:val="20"/>
          <w:rtl/>
          <w:lang w:eastAsia="en-US"/>
        </w:rPr>
        <w:t>(</w:t>
      </w:r>
      <w:r>
        <w:rPr>
          <w:rFonts w:cs="Miriam"/>
          <w:sz w:val="20"/>
          <w:szCs w:val="20"/>
          <w:rtl/>
          <w:lang w:eastAsia="en-US"/>
        </w:rPr>
        <w:t xml:space="preserve">כדכתיב </w:t>
      </w:r>
      <w:r>
        <w:rPr>
          <w:rFonts w:cs="Narkisim"/>
          <w:sz w:val="20"/>
          <w:szCs w:val="20"/>
          <w:rtl/>
          <w:lang w:eastAsia="en-US"/>
        </w:rPr>
        <w:t>שמן משחת קדש יהיה זה לי</w:t>
      </w:r>
      <w:r>
        <w:rPr>
          <w:rFonts w:cs="Miriam"/>
          <w:sz w:val="20"/>
          <w:szCs w:val="20"/>
          <w:rtl/>
          <w:lang w:eastAsia="en-US"/>
        </w:rPr>
        <w:t xml:space="preserve"> </w:t>
      </w:r>
      <w:r>
        <w:rPr>
          <w:rFonts w:cs="Miriam"/>
          <w:sz w:val="16"/>
          <w:szCs w:val="16"/>
          <w:rtl/>
          <w:lang w:eastAsia="en-US"/>
        </w:rPr>
        <w:t>(שמות ל,לא)</w:t>
      </w:r>
      <w:r>
        <w:rPr>
          <w:rFonts w:cs="Rod"/>
          <w:sz w:val="20"/>
          <w:szCs w:val="20"/>
          <w:rtl/>
          <w:lang w:eastAsia="en-US"/>
        </w:rPr>
        <w:t>)</w:t>
      </w:r>
      <w:r>
        <w:rPr>
          <w:rFonts w:cs="Rod"/>
          <w:rtl/>
          <w:lang w:eastAsia="en-US"/>
        </w:rPr>
        <w:t xml:space="preserve"> - היו שולקים בו את העיקרים </w:t>
      </w:r>
      <w:r>
        <w:rPr>
          <w:rFonts w:cs="Rod"/>
          <w:sz w:val="20"/>
          <w:szCs w:val="20"/>
          <w:rtl/>
          <w:lang w:eastAsia="en-US"/>
        </w:rPr>
        <w:t>(</w:t>
      </w:r>
      <w:r>
        <w:rPr>
          <w:rFonts w:cs="Miriam"/>
          <w:sz w:val="20"/>
          <w:szCs w:val="20"/>
          <w:rtl/>
          <w:lang w:eastAsia="en-US"/>
        </w:rPr>
        <w:t xml:space="preserve">אותם שרשים של בשמים האמורים בפרשה, דכתיב </w:t>
      </w:r>
      <w:r>
        <w:rPr>
          <w:rFonts w:cs="Miriam"/>
          <w:sz w:val="16"/>
          <w:szCs w:val="16"/>
          <w:rtl/>
          <w:lang w:eastAsia="en-US"/>
        </w:rPr>
        <w:t>[שמות ל,כג]</w:t>
      </w:r>
      <w:r>
        <w:rPr>
          <w:rFonts w:cs="Miriam"/>
          <w:sz w:val="20"/>
          <w:szCs w:val="20"/>
          <w:rtl/>
          <w:lang w:eastAsia="en-US"/>
        </w:rPr>
        <w:t xml:space="preserve"> </w:t>
      </w:r>
      <w:r>
        <w:rPr>
          <w:rFonts w:cs="Narkisim"/>
          <w:sz w:val="20"/>
          <w:szCs w:val="20"/>
          <w:rtl/>
          <w:lang w:eastAsia="en-US"/>
        </w:rPr>
        <w:t>ואתה קח לך בשמים ראש מר דרור</w:t>
      </w:r>
      <w:r>
        <w:rPr>
          <w:rFonts w:cs="Miriam"/>
          <w:sz w:val="20"/>
          <w:szCs w:val="20"/>
          <w:rtl/>
          <w:lang w:eastAsia="en-US"/>
        </w:rPr>
        <w:t xml:space="preserve"> וגו'</w:t>
      </w:r>
      <w:r>
        <w:rPr>
          <w:rFonts w:cs="Rod"/>
          <w:sz w:val="20"/>
          <w:szCs w:val="20"/>
          <w:rtl/>
          <w:lang w:eastAsia="en-US"/>
        </w:rPr>
        <w:t>)</w:t>
      </w:r>
      <w:r>
        <w:rPr>
          <w:rFonts w:cs="Rod"/>
          <w:rtl/>
          <w:lang w:eastAsia="en-US"/>
        </w:rPr>
        <w:t xml:space="preserve"> - דברי רבי יהודה; </w:t>
      </w:r>
    </w:p>
    <w:p w14:paraId="23199AD5" w14:textId="77777777" w:rsidR="00EE4D96" w:rsidRDefault="00EE4D96" w:rsidP="00EE4D96">
      <w:pPr>
        <w:rPr>
          <w:rFonts w:cs="Rod"/>
          <w:rtl/>
          <w:lang w:eastAsia="en-US"/>
        </w:rPr>
      </w:pPr>
      <w:r>
        <w:rPr>
          <w:rFonts w:cs="Rod"/>
          <w:rtl/>
          <w:lang w:eastAsia="en-US"/>
        </w:rPr>
        <w:t xml:space="preserve">רבי יוסי אומר: והלא לסוך את העקרים אינו סופק </w:t>
      </w:r>
      <w:r>
        <w:rPr>
          <w:rFonts w:cs="Rod"/>
          <w:sz w:val="20"/>
          <w:szCs w:val="20"/>
          <w:rtl/>
          <w:lang w:eastAsia="en-US"/>
        </w:rPr>
        <w:t>(</w:t>
      </w:r>
      <w:r>
        <w:rPr>
          <w:rFonts w:cs="Miriam"/>
          <w:sz w:val="20"/>
          <w:szCs w:val="20"/>
          <w:rtl/>
          <w:lang w:eastAsia="en-US"/>
        </w:rPr>
        <w:t>לפי שהשמן לא היה אלא שנים עשר לוגין, כדמפרש לקמן, והעקרים היו מרובים, ואפילו בסיכה היא נבלע בעקרים, כל שכן בשליקה</w:t>
      </w:r>
      <w:r>
        <w:rPr>
          <w:rFonts w:cs="Rod"/>
          <w:sz w:val="20"/>
          <w:szCs w:val="20"/>
          <w:rtl/>
          <w:lang w:eastAsia="en-US"/>
        </w:rPr>
        <w:t>)</w:t>
      </w:r>
      <w:r>
        <w:rPr>
          <w:rFonts w:cs="Rod"/>
          <w:rtl/>
          <w:lang w:eastAsia="en-US"/>
        </w:rPr>
        <w:t xml:space="preserve">! אלא שורין את העקרים במים </w:t>
      </w:r>
      <w:r>
        <w:rPr>
          <w:rFonts w:cs="Rod"/>
          <w:sz w:val="20"/>
          <w:szCs w:val="20"/>
          <w:rtl/>
          <w:lang w:eastAsia="en-US"/>
        </w:rPr>
        <w:t>(</w:t>
      </w:r>
      <w:r>
        <w:rPr>
          <w:rFonts w:cs="Miriam"/>
          <w:sz w:val="20"/>
          <w:szCs w:val="20"/>
          <w:rtl/>
          <w:lang w:eastAsia="en-US"/>
        </w:rPr>
        <w:t>ברישא, שהיו מתמלאים מן המים, ושוב לא יהו בולעים מן השמן כל כך</w:t>
      </w:r>
      <w:r>
        <w:rPr>
          <w:rFonts w:cs="Rod"/>
          <w:sz w:val="20"/>
          <w:szCs w:val="20"/>
          <w:rtl/>
          <w:lang w:eastAsia="en-US"/>
        </w:rPr>
        <w:t>)</w:t>
      </w:r>
      <w:r>
        <w:rPr>
          <w:rFonts w:cs="Rod"/>
          <w:rtl/>
          <w:lang w:eastAsia="en-US"/>
        </w:rPr>
        <w:t xml:space="preserve">, ומציף עליו שמן </w:t>
      </w:r>
      <w:r>
        <w:rPr>
          <w:rFonts w:cs="Rod"/>
          <w:sz w:val="20"/>
          <w:szCs w:val="20"/>
          <w:rtl/>
          <w:lang w:eastAsia="en-US"/>
        </w:rPr>
        <w:t>(</w:t>
      </w:r>
      <w:r>
        <w:rPr>
          <w:rFonts w:cs="Miriam"/>
          <w:sz w:val="20"/>
          <w:szCs w:val="20"/>
          <w:rtl/>
          <w:lang w:eastAsia="en-US"/>
        </w:rPr>
        <w:t>לאחר שהוציאם מן המים, כדי שיקלוט השמן מריח הבשמים</w:t>
      </w:r>
      <w:r>
        <w:rPr>
          <w:rFonts w:cs="Rod"/>
          <w:sz w:val="20"/>
          <w:szCs w:val="20"/>
          <w:rtl/>
          <w:lang w:eastAsia="en-US"/>
        </w:rPr>
        <w:t>)</w:t>
      </w:r>
      <w:r>
        <w:rPr>
          <w:rFonts w:cs="Rod"/>
          <w:rtl/>
          <w:lang w:eastAsia="en-US"/>
        </w:rPr>
        <w:t xml:space="preserve">, וקולט את הריח, וקפחו </w:t>
      </w:r>
      <w:r>
        <w:rPr>
          <w:rFonts w:cs="Rod"/>
          <w:sz w:val="20"/>
          <w:szCs w:val="20"/>
          <w:rtl/>
          <w:lang w:eastAsia="en-US"/>
        </w:rPr>
        <w:t>(</w:t>
      </w:r>
      <w:r>
        <w:rPr>
          <w:rFonts w:cs="Miriam"/>
          <w:sz w:val="20"/>
          <w:szCs w:val="20"/>
          <w:rtl/>
          <w:lang w:eastAsia="en-US"/>
        </w:rPr>
        <w:t xml:space="preserve">ומוציא השמן לאלתר; 'וקפחו' - כמו 'קפחתי את הרועה' </w:t>
      </w:r>
      <w:r>
        <w:rPr>
          <w:rFonts w:cs="Miriam"/>
          <w:sz w:val="16"/>
          <w:szCs w:val="16"/>
          <w:rtl/>
          <w:lang w:eastAsia="en-US"/>
        </w:rPr>
        <w:t>(יומא דף פג:)</w:t>
      </w:r>
      <w:r>
        <w:rPr>
          <w:rFonts w:cs="Rod"/>
          <w:sz w:val="20"/>
          <w:szCs w:val="20"/>
          <w:rtl/>
          <w:lang w:eastAsia="en-US"/>
        </w:rPr>
        <w:t>)</w:t>
      </w:r>
      <w:r>
        <w:rPr>
          <w:rFonts w:cs="Rod"/>
          <w:rtl/>
          <w:lang w:eastAsia="en-US"/>
        </w:rPr>
        <w:t>;</w:t>
      </w:r>
    </w:p>
    <w:p w14:paraId="2855B56C" w14:textId="77777777" w:rsidR="00EE4D96" w:rsidRDefault="00EE4D96" w:rsidP="00EE4D96">
      <w:pPr>
        <w:rPr>
          <w:rFonts w:cs="Miriam"/>
          <w:sz w:val="20"/>
          <w:szCs w:val="20"/>
          <w:rtl/>
          <w:lang w:eastAsia="en-US"/>
        </w:rPr>
      </w:pPr>
      <w:r>
        <w:rPr>
          <w:rFonts w:cs="Rod"/>
          <w:rtl/>
          <w:lang w:eastAsia="en-US"/>
        </w:rPr>
        <w:lastRenderedPageBreak/>
        <w:t xml:space="preserve">אמר לו רבי יהודה: וכי נס אחד נעשה בשמן המשחה? והלא תחלתו שנים עשר לוגין, וממנו היה נמשח משכן וכליו אהרן ובניו כל שבעת ימי המלואים, וכולו קיים לעתיד לבוא, שנאמר </w:t>
      </w:r>
      <w:r>
        <w:rPr>
          <w:rFonts w:cs="Miriam"/>
          <w:sz w:val="16"/>
          <w:szCs w:val="16"/>
          <w:rtl/>
          <w:lang w:eastAsia="en-US"/>
        </w:rPr>
        <w:t>(שמות ל,לא)</w:t>
      </w:r>
      <w:r>
        <w:rPr>
          <w:rFonts w:cs="Rod"/>
          <w:rtl/>
          <w:lang w:eastAsia="en-US"/>
        </w:rPr>
        <w:t xml:space="preserve"> </w:t>
      </w:r>
      <w:r>
        <w:rPr>
          <w:rFonts w:cs="Narkisim"/>
          <w:sz w:val="20"/>
          <w:szCs w:val="20"/>
          <w:rtl/>
          <w:lang w:eastAsia="en-US"/>
        </w:rPr>
        <w:t>[ואל בני ישראל תדבר לאמר]</w:t>
      </w:r>
      <w:r>
        <w:rPr>
          <w:rFonts w:cs="Narkisim"/>
          <w:rtl/>
          <w:lang w:eastAsia="en-US"/>
        </w:rPr>
        <w:t xml:space="preserve"> שמן משחת קדש יהיה זה לי לדורותיכם</w:t>
      </w:r>
      <w:r>
        <w:rPr>
          <w:rFonts w:cs="Rod"/>
          <w:rtl/>
          <w:lang w:eastAsia="en-US"/>
        </w:rPr>
        <w:t>.</w:t>
      </w:r>
      <w:r>
        <w:rPr>
          <w:rFonts w:cs="Miriam"/>
          <w:sz w:val="20"/>
          <w:szCs w:val="20"/>
          <w:rtl/>
          <w:lang w:eastAsia="en-US"/>
        </w:rPr>
        <w:t xml:space="preserve"> </w:t>
      </w:r>
    </w:p>
    <w:p w14:paraId="7B1DB41E" w14:textId="77777777" w:rsidR="00EE4D96" w:rsidRDefault="00EE4D96" w:rsidP="00EE4D96">
      <w:pPr>
        <w:rPr>
          <w:rFonts w:cs="Miriam"/>
          <w:sz w:val="20"/>
          <w:szCs w:val="20"/>
          <w:rtl/>
          <w:lang w:eastAsia="en-US"/>
        </w:rPr>
      </w:pPr>
    </w:p>
    <w:p w14:paraId="3D93D278" w14:textId="77777777" w:rsidR="00EE4D96" w:rsidRDefault="00EE4D96" w:rsidP="00EE4D96">
      <w:pPr>
        <w:rPr>
          <w:rFonts w:cs="Rod"/>
          <w:rtl/>
          <w:lang w:eastAsia="en-US"/>
        </w:rPr>
      </w:pPr>
      <w:r>
        <w:rPr>
          <w:rFonts w:cs="Rod"/>
          <w:rtl/>
          <w:lang w:eastAsia="en-US"/>
        </w:rPr>
        <w:t xml:space="preserve">תניא אידך: </w:t>
      </w:r>
      <w:r>
        <w:rPr>
          <w:rFonts w:cs="Miriam"/>
          <w:sz w:val="16"/>
          <w:szCs w:val="16"/>
          <w:rtl/>
          <w:lang w:eastAsia="en-US"/>
        </w:rPr>
        <w:t>(ויקרא ח,י)</w:t>
      </w:r>
      <w:r>
        <w:rPr>
          <w:rFonts w:cs="Rod"/>
          <w:rtl/>
          <w:lang w:eastAsia="en-US"/>
        </w:rPr>
        <w:t xml:space="preserve"> </w:t>
      </w:r>
      <w:r>
        <w:rPr>
          <w:rFonts w:cs="Narkisim"/>
          <w:rtl/>
          <w:lang w:eastAsia="en-US"/>
        </w:rPr>
        <w:t xml:space="preserve">ויקח משה את שמן המשחה וימשח את המשכן ואת כל אשר בו </w:t>
      </w:r>
      <w:r>
        <w:rPr>
          <w:rFonts w:cs="Narkisim"/>
          <w:sz w:val="20"/>
          <w:szCs w:val="20"/>
          <w:rtl/>
          <w:lang w:eastAsia="en-US"/>
        </w:rPr>
        <w:t>[ויקדש אתם]</w:t>
      </w:r>
      <w:r>
        <w:rPr>
          <w:rFonts w:cs="Rod"/>
          <w:rtl/>
          <w:lang w:eastAsia="en-US"/>
        </w:rPr>
        <w:t>; רבי יהודה אומר: שמן המשחה שעשה משה במדבר - כמה נסים נעשו בו: מתחלה ועד סוף, תחלתו לא היה אלא שנים עשר לוגין; ראה כמה יורה בולעת, וכמה עקרים בולעים, וכמה האור שורף - ובו נמשח משכן וכליו ואהרן ובניו כל שבעת ימי המלואים, ובו נמשחו כהנים גדולים ומלכים;</w:t>
      </w:r>
    </w:p>
    <w:p w14:paraId="6AFE0AE6" w14:textId="77777777" w:rsidR="00EE4D96" w:rsidRDefault="00EE4D96" w:rsidP="00EE4D96">
      <w:pPr>
        <w:rPr>
          <w:rFonts w:cs="Rod"/>
          <w:rtl/>
          <w:lang w:eastAsia="en-US"/>
        </w:rPr>
      </w:pPr>
      <w:r>
        <w:rPr>
          <w:rFonts w:cs="Rod"/>
          <w:rtl/>
          <w:lang w:eastAsia="en-US"/>
        </w:rPr>
        <w:t xml:space="preserve">ואפילו כהן גדול בן כהן גדול טעון משיחה </w:t>
      </w:r>
      <w:r>
        <w:rPr>
          <w:rFonts w:cs="Rod"/>
          <w:sz w:val="20"/>
          <w:szCs w:val="20"/>
          <w:rtl/>
          <w:lang w:eastAsia="en-US"/>
        </w:rPr>
        <w:t>(</w:t>
      </w:r>
      <w:r>
        <w:rPr>
          <w:rFonts w:cs="Miriam"/>
          <w:sz w:val="20"/>
          <w:szCs w:val="20"/>
          <w:rtl/>
          <w:lang w:eastAsia="en-US"/>
        </w:rPr>
        <w:t>ואי לא משוח בשמן לא הוי כהן גדול</w:t>
      </w:r>
      <w:r>
        <w:rPr>
          <w:rFonts w:cs="Rod"/>
          <w:sz w:val="20"/>
          <w:szCs w:val="20"/>
          <w:rtl/>
          <w:lang w:eastAsia="en-US"/>
        </w:rPr>
        <w:t>)</w:t>
      </w:r>
      <w:r>
        <w:rPr>
          <w:rFonts w:cs="Rod"/>
          <w:rtl/>
          <w:lang w:eastAsia="en-US"/>
        </w:rPr>
        <w:t xml:space="preserve">, ואין מושחים מלך בן מלך; ואם תאמר: מפני מה משחו את שלמה? - מפני מחלוקתו של אדוניה </w:t>
      </w:r>
      <w:r>
        <w:rPr>
          <w:rFonts w:cs="Rod"/>
          <w:sz w:val="20"/>
          <w:szCs w:val="20"/>
          <w:rtl/>
          <w:lang w:eastAsia="en-US"/>
        </w:rPr>
        <w:t>(</w:t>
      </w:r>
      <w:r>
        <w:rPr>
          <w:rFonts w:cs="Miriam"/>
          <w:sz w:val="20"/>
          <w:szCs w:val="20"/>
          <w:rtl/>
          <w:lang w:eastAsia="en-US"/>
        </w:rPr>
        <w:t>דהיכא דאיכא מחלוקת - בעי משיחה</w:t>
      </w:r>
      <w:r>
        <w:rPr>
          <w:rFonts w:cs="Rod"/>
          <w:sz w:val="20"/>
          <w:szCs w:val="20"/>
          <w:rtl/>
          <w:lang w:eastAsia="en-US"/>
        </w:rPr>
        <w:t>)</w:t>
      </w:r>
      <w:r>
        <w:rPr>
          <w:rFonts w:cs="Rod"/>
          <w:rtl/>
          <w:lang w:eastAsia="en-US"/>
        </w:rPr>
        <w:t>; ואת יואש - מפני עתליה; ואת יהואחז - מפני יהויקים, שהיה גדול ממנו שתי שנים;</w:t>
      </w:r>
    </w:p>
    <w:p w14:paraId="2EF51A6F" w14:textId="77777777" w:rsidR="00EE4D96" w:rsidRDefault="00EE4D96" w:rsidP="00EE4D96">
      <w:pPr>
        <w:rPr>
          <w:rFonts w:cs="Rod"/>
          <w:rtl/>
          <w:lang w:eastAsia="en-US"/>
        </w:rPr>
      </w:pPr>
      <w:r>
        <w:rPr>
          <w:rFonts w:cs="Rod"/>
          <w:rtl/>
          <w:lang w:eastAsia="en-US"/>
        </w:rPr>
        <w:t xml:space="preserve">ואותו שמן קיים לעתיד לבוא, </w:t>
      </w:r>
    </w:p>
    <w:p w14:paraId="0C03D7FD" w14:textId="77777777" w:rsidR="00EE4D96" w:rsidRDefault="00EE4D96" w:rsidP="00EE4D96">
      <w:pPr>
        <w:rPr>
          <w:rFonts w:cs="Miriam"/>
          <w:sz w:val="20"/>
          <w:szCs w:val="20"/>
          <w:rtl/>
          <w:lang w:eastAsia="en-US"/>
        </w:rPr>
      </w:pPr>
      <w:r>
        <w:rPr>
          <w:rFonts w:cs="Rod"/>
          <w:rtl/>
          <w:lang w:eastAsia="en-US"/>
        </w:rPr>
        <w:t xml:space="preserve">שנאמר: </w:t>
      </w:r>
      <w:r>
        <w:rPr>
          <w:rFonts w:cs="Miriam"/>
          <w:sz w:val="16"/>
          <w:szCs w:val="16"/>
          <w:rtl/>
          <w:lang w:eastAsia="en-US"/>
        </w:rPr>
        <w:t>(שמות ל,לא)</w:t>
      </w:r>
      <w:r>
        <w:rPr>
          <w:rFonts w:cs="Rod"/>
          <w:rtl/>
          <w:lang w:eastAsia="en-US"/>
        </w:rPr>
        <w:t xml:space="preserve"> </w:t>
      </w:r>
      <w:r>
        <w:rPr>
          <w:rFonts w:cs="Narkisim"/>
          <w:sz w:val="20"/>
          <w:szCs w:val="20"/>
          <w:rtl/>
          <w:lang w:eastAsia="en-US"/>
        </w:rPr>
        <w:t>[ואל בני ישראל תדבר לאמר]</w:t>
      </w:r>
      <w:r>
        <w:rPr>
          <w:rFonts w:cs="Narkisim"/>
          <w:rtl/>
          <w:lang w:eastAsia="en-US"/>
        </w:rPr>
        <w:t xml:space="preserve"> שמן משחת קדש יהיה זה לי לדורותיכם</w:t>
      </w:r>
      <w:r>
        <w:rPr>
          <w:rFonts w:cs="Rod"/>
          <w:rtl/>
          <w:lang w:eastAsia="en-US"/>
        </w:rPr>
        <w:t>: 'זה' בגימטריא שנים עשר לוגין הוו'.</w:t>
      </w:r>
    </w:p>
    <w:p w14:paraId="0A81B937" w14:textId="77777777" w:rsidR="00EE4D96" w:rsidRDefault="00EE4D96" w:rsidP="00EE4D96">
      <w:pPr>
        <w:rPr>
          <w:rFonts w:cs="Miriam"/>
          <w:sz w:val="20"/>
          <w:szCs w:val="20"/>
          <w:rtl/>
          <w:lang w:eastAsia="en-US"/>
        </w:rPr>
      </w:pPr>
    </w:p>
    <w:p w14:paraId="2DAB1E37" w14:textId="77777777" w:rsidR="00EE4D96" w:rsidRDefault="00EE4D96" w:rsidP="00EE4D96">
      <w:pPr>
        <w:rPr>
          <w:rFonts w:cs="Rod"/>
          <w:rtl/>
          <w:lang w:eastAsia="en-US"/>
        </w:rPr>
      </w:pPr>
      <w:r>
        <w:rPr>
          <w:rFonts w:cs="Rod"/>
          <w:rtl/>
          <w:lang w:eastAsia="en-US"/>
        </w:rPr>
        <w:t>אמר מר '</w:t>
      </w:r>
      <w:r>
        <w:rPr>
          <w:rFonts w:cs="Rod"/>
          <w:i/>
          <w:iCs/>
          <w:rtl/>
          <w:lang w:eastAsia="en-US"/>
        </w:rPr>
        <w:t>ואפילו כהן גדול בן כהן גדול טעון משיחה</w:t>
      </w:r>
      <w:r>
        <w:rPr>
          <w:rFonts w:cs="Rod"/>
          <w:rtl/>
          <w:lang w:eastAsia="en-US"/>
        </w:rPr>
        <w:t>' – מנלן?</w:t>
      </w:r>
    </w:p>
    <w:p w14:paraId="18B2F668" w14:textId="77777777" w:rsidR="00EE4D96" w:rsidRDefault="00EE4D96" w:rsidP="00EE4D96">
      <w:pPr>
        <w:rPr>
          <w:rFonts w:cs="Rod"/>
          <w:rtl/>
          <w:lang w:eastAsia="en-US"/>
        </w:rPr>
      </w:pPr>
      <w:r>
        <w:rPr>
          <w:rFonts w:cs="Rod"/>
          <w:rtl/>
          <w:lang w:eastAsia="en-US"/>
        </w:rPr>
        <w:t xml:space="preserve">דכתיב </w:t>
      </w:r>
      <w:r>
        <w:rPr>
          <w:rFonts w:cs="Miriam"/>
          <w:sz w:val="16"/>
          <w:szCs w:val="16"/>
          <w:rtl/>
          <w:lang w:eastAsia="en-US"/>
        </w:rPr>
        <w:t>(ויקרא ו,טו)</w:t>
      </w:r>
      <w:r>
        <w:rPr>
          <w:rFonts w:cs="Rod"/>
          <w:rtl/>
          <w:lang w:eastAsia="en-US"/>
        </w:rPr>
        <w:t xml:space="preserve"> </w:t>
      </w:r>
      <w:r>
        <w:rPr>
          <w:rFonts w:cs="Narkisim"/>
          <w:rtl/>
          <w:lang w:eastAsia="en-US"/>
        </w:rPr>
        <w:t xml:space="preserve">והכהן המשיח תחתיו מבניו </w:t>
      </w:r>
      <w:r>
        <w:rPr>
          <w:rFonts w:cs="Narkisim"/>
          <w:sz w:val="20"/>
          <w:szCs w:val="20"/>
          <w:rtl/>
          <w:lang w:eastAsia="en-US"/>
        </w:rPr>
        <w:t>[יעשה אתה חק עולם לה' כליל תקטר]</w:t>
      </w:r>
      <w:r>
        <w:rPr>
          <w:rFonts w:cs="Rod"/>
          <w:rtl/>
          <w:lang w:eastAsia="en-US"/>
        </w:rPr>
        <w:t>; נימא קרא 'והכהן מתחתיו מבניו', מאי '</w:t>
      </w:r>
      <w:r>
        <w:rPr>
          <w:rFonts w:cs="Narkisim"/>
          <w:rtl/>
          <w:lang w:eastAsia="en-US"/>
        </w:rPr>
        <w:t>המשיח</w:t>
      </w:r>
      <w:r>
        <w:rPr>
          <w:rFonts w:cs="Rod"/>
          <w:rtl/>
          <w:lang w:eastAsia="en-US"/>
        </w:rPr>
        <w:t>' - קא משמע לן דמבניו דכהן גדול, אי הוי משיח - הוי כהן גדול, ואי לא - לא הוי כהן גדול.</w:t>
      </w:r>
    </w:p>
    <w:p w14:paraId="24A39FC4" w14:textId="77777777" w:rsidR="00EE4D96" w:rsidRDefault="00EE4D96" w:rsidP="00EE4D96">
      <w:pPr>
        <w:rPr>
          <w:rFonts w:cs="Miriam"/>
          <w:sz w:val="20"/>
          <w:szCs w:val="20"/>
          <w:rtl/>
          <w:lang w:eastAsia="en-US"/>
        </w:rPr>
      </w:pPr>
    </w:p>
    <w:p w14:paraId="3434ED95" w14:textId="77777777" w:rsidR="00EE4D96" w:rsidRDefault="00EE4D96" w:rsidP="00EE4D96">
      <w:pPr>
        <w:rPr>
          <w:rFonts w:cs="Rod"/>
          <w:rtl/>
          <w:lang w:eastAsia="en-US"/>
        </w:rPr>
      </w:pPr>
      <w:r>
        <w:rPr>
          <w:rFonts w:cs="Rod"/>
          <w:rtl/>
          <w:lang w:eastAsia="en-US"/>
        </w:rPr>
        <w:t>אמר מר '</w:t>
      </w:r>
      <w:r>
        <w:rPr>
          <w:rFonts w:cs="Rod"/>
          <w:i/>
          <w:iCs/>
          <w:rtl/>
          <w:lang w:eastAsia="en-US"/>
        </w:rPr>
        <w:t>ואין מושחין מלך בן מלך</w:t>
      </w:r>
      <w:r>
        <w:rPr>
          <w:rFonts w:cs="Rod"/>
          <w:rtl/>
          <w:lang w:eastAsia="en-US"/>
        </w:rPr>
        <w:t xml:space="preserve">' – מנלן? </w:t>
      </w:r>
    </w:p>
    <w:p w14:paraId="6D8B3CA0" w14:textId="77777777" w:rsidR="00EE4D96" w:rsidRDefault="00EE4D96" w:rsidP="00EE4D96">
      <w:pPr>
        <w:rPr>
          <w:rFonts w:cs="Rod"/>
          <w:rtl/>
          <w:lang w:eastAsia="en-US"/>
        </w:rPr>
      </w:pPr>
      <w:r>
        <w:rPr>
          <w:rFonts w:cs="Rod"/>
          <w:rtl/>
          <w:lang w:eastAsia="en-US"/>
        </w:rPr>
        <w:t xml:space="preserve">אמר רב אחא בר יעקב: דכתיב </w:t>
      </w:r>
      <w:r>
        <w:rPr>
          <w:rFonts w:cs="Miriam"/>
          <w:sz w:val="16"/>
          <w:szCs w:val="16"/>
          <w:rtl/>
          <w:lang w:eastAsia="en-US"/>
        </w:rPr>
        <w:t>(דברים יז,כ)</w:t>
      </w:r>
      <w:r>
        <w:rPr>
          <w:rFonts w:cs="Rod"/>
          <w:rtl/>
          <w:lang w:eastAsia="en-US"/>
        </w:rPr>
        <w:t xml:space="preserve"> </w:t>
      </w:r>
      <w:r>
        <w:rPr>
          <w:rFonts w:cs="Narkisim"/>
          <w:sz w:val="20"/>
          <w:szCs w:val="20"/>
          <w:rtl/>
          <w:lang w:eastAsia="en-US"/>
        </w:rPr>
        <w:t>[לבלתי רום לבבו מאחיו ולבלתי סור מן המצוה ימין ושמאול]</w:t>
      </w:r>
      <w:r>
        <w:rPr>
          <w:rFonts w:cs="Narkisim"/>
          <w:rtl/>
          <w:lang w:eastAsia="en-US"/>
        </w:rPr>
        <w:t xml:space="preserve"> למען יאריך ימים על ממלכתו </w:t>
      </w:r>
      <w:r>
        <w:rPr>
          <w:rFonts w:cs="Narkisim"/>
          <w:sz w:val="20"/>
          <w:szCs w:val="20"/>
          <w:rtl/>
          <w:lang w:eastAsia="en-US"/>
        </w:rPr>
        <w:t>[הוא ובניו בקרב ישראל]</w:t>
      </w:r>
      <w:r>
        <w:rPr>
          <w:rFonts w:cs="Rod"/>
          <w:rtl/>
          <w:lang w:eastAsia="en-US"/>
        </w:rPr>
        <w:t xml:space="preserve"> </w:t>
      </w:r>
      <w:r>
        <w:rPr>
          <w:rFonts w:cs="Rod"/>
          <w:sz w:val="20"/>
          <w:szCs w:val="20"/>
          <w:rtl/>
          <w:lang w:eastAsia="en-US"/>
        </w:rPr>
        <w:t>(</w:t>
      </w:r>
      <w:r>
        <w:rPr>
          <w:rFonts w:cs="Miriam"/>
          <w:sz w:val="20"/>
          <w:szCs w:val="20"/>
          <w:rtl/>
          <w:lang w:eastAsia="en-US"/>
        </w:rPr>
        <w:t>משמע: ירושה היא להם כאדם שמוריש ירושה לבניו</w:t>
      </w:r>
      <w:r>
        <w:rPr>
          <w:rFonts w:cs="Rod"/>
          <w:sz w:val="20"/>
          <w:szCs w:val="20"/>
          <w:rtl/>
          <w:lang w:eastAsia="en-US"/>
        </w:rPr>
        <w:t>)</w:t>
      </w:r>
      <w:r>
        <w:rPr>
          <w:rFonts w:cs="Rod"/>
          <w:rtl/>
          <w:lang w:eastAsia="en-US"/>
        </w:rPr>
        <w:t xml:space="preserve"> - ירושה היא לכם;</w:t>
      </w:r>
    </w:p>
    <w:p w14:paraId="11A1BB9E" w14:textId="77777777" w:rsidR="00EE4D96" w:rsidRDefault="00EE4D96" w:rsidP="00EE4D96">
      <w:pPr>
        <w:rPr>
          <w:rFonts w:cs="Rod"/>
          <w:rtl/>
          <w:lang w:eastAsia="en-US"/>
        </w:rPr>
      </w:pPr>
      <w:r>
        <w:rPr>
          <w:rFonts w:cs="Rod"/>
          <w:rtl/>
          <w:lang w:eastAsia="en-US"/>
        </w:rPr>
        <w:t xml:space="preserve">ומנלן דכי איכא מחלוקת בעי משיחה? ולאו כל דבעי מלכא מורית מלכותא לבניה </w:t>
      </w:r>
      <w:r>
        <w:rPr>
          <w:rFonts w:cs="Rod"/>
          <w:sz w:val="20"/>
          <w:szCs w:val="20"/>
          <w:rtl/>
          <w:lang w:eastAsia="en-US"/>
        </w:rPr>
        <w:t>(</w:t>
      </w:r>
      <w:r>
        <w:rPr>
          <w:rFonts w:cs="Miriam"/>
          <w:sz w:val="20"/>
          <w:szCs w:val="20"/>
          <w:rtl/>
          <w:lang w:eastAsia="en-US"/>
        </w:rPr>
        <w:t>אפילו בלא משיחה</w:t>
      </w:r>
      <w:r>
        <w:rPr>
          <w:rFonts w:cs="Rod"/>
          <w:sz w:val="20"/>
          <w:szCs w:val="20"/>
          <w:rtl/>
          <w:lang w:eastAsia="en-US"/>
        </w:rPr>
        <w:t>)</w:t>
      </w:r>
      <w:r>
        <w:rPr>
          <w:rFonts w:cs="Rod"/>
          <w:rtl/>
          <w:lang w:eastAsia="en-US"/>
        </w:rPr>
        <w:t>?</w:t>
      </w:r>
    </w:p>
    <w:p w14:paraId="04A748AF" w14:textId="77777777" w:rsidR="00EE4D96" w:rsidRDefault="00EE4D96" w:rsidP="00EE4D96">
      <w:pPr>
        <w:rPr>
          <w:rFonts w:cs="Rod"/>
          <w:rtl/>
          <w:lang w:eastAsia="en-US"/>
        </w:rPr>
      </w:pPr>
      <w:r>
        <w:rPr>
          <w:rFonts w:cs="Rod"/>
          <w:rtl/>
          <w:lang w:eastAsia="en-US"/>
        </w:rPr>
        <w:t xml:space="preserve">אמר רב פפא: אמר קרא: </w:t>
      </w:r>
      <w:r>
        <w:rPr>
          <w:rFonts w:cs="Narkisim"/>
          <w:rtl/>
          <w:lang w:eastAsia="en-US"/>
        </w:rPr>
        <w:t>הוא ובניו בקרב ישראל</w:t>
      </w:r>
      <w:r>
        <w:rPr>
          <w:rFonts w:cs="Rod"/>
          <w:rtl/>
          <w:lang w:eastAsia="en-US"/>
        </w:rPr>
        <w:t xml:space="preserve">: </w:t>
      </w:r>
      <w:r>
        <w:rPr>
          <w:rFonts w:cs="Rod"/>
          <w:sz w:val="20"/>
          <w:szCs w:val="20"/>
          <w:rtl/>
          <w:lang w:eastAsia="en-US"/>
        </w:rPr>
        <w:t>(</w:t>
      </w:r>
      <w:r>
        <w:rPr>
          <w:rFonts w:cs="Miriam"/>
          <w:sz w:val="20"/>
          <w:szCs w:val="20"/>
          <w:rtl/>
          <w:lang w:eastAsia="en-US"/>
        </w:rPr>
        <w:t>ירושה היא</w:t>
      </w:r>
      <w:r>
        <w:rPr>
          <w:rFonts w:cs="Rod"/>
          <w:sz w:val="20"/>
          <w:szCs w:val="20"/>
          <w:rtl/>
          <w:lang w:eastAsia="en-US"/>
        </w:rPr>
        <w:t>)</w:t>
      </w:r>
      <w:r>
        <w:rPr>
          <w:rFonts w:cs="Rod"/>
          <w:rtl/>
          <w:lang w:eastAsia="en-US"/>
        </w:rPr>
        <w:t xml:space="preserve"> בזמן ששלום בישראל - קרינא ביה </w:t>
      </w:r>
      <w:r>
        <w:rPr>
          <w:rFonts w:cs="Narkisim"/>
          <w:rtl/>
          <w:lang w:eastAsia="en-US"/>
        </w:rPr>
        <w:t>הוא ובניו</w:t>
      </w:r>
      <w:r>
        <w:rPr>
          <w:rFonts w:cs="Rod"/>
          <w:rtl/>
          <w:lang w:eastAsia="en-US"/>
        </w:rPr>
        <w:t>, ואפילו בלא משיחה.</w:t>
      </w:r>
    </w:p>
    <w:p w14:paraId="209C2277" w14:textId="77777777" w:rsidR="00EE4D96" w:rsidRDefault="00EE4D96" w:rsidP="00EE4D96">
      <w:pPr>
        <w:rPr>
          <w:rFonts w:cs="Miriam"/>
          <w:sz w:val="20"/>
          <w:szCs w:val="20"/>
          <w:rtl/>
          <w:lang w:eastAsia="en-US"/>
        </w:rPr>
      </w:pPr>
      <w:r>
        <w:rPr>
          <w:rFonts w:cs="Miriam"/>
          <w:sz w:val="20"/>
          <w:szCs w:val="20"/>
          <w:rtl/>
          <w:lang w:eastAsia="en-US"/>
        </w:rPr>
        <w:t xml:space="preserve"> </w:t>
      </w:r>
    </w:p>
    <w:p w14:paraId="20E2EE3F" w14:textId="77777777" w:rsidR="00EE4D96" w:rsidRDefault="00EE4D96" w:rsidP="00EE4D96">
      <w:pPr>
        <w:rPr>
          <w:rFonts w:cs="Rod"/>
          <w:rtl/>
          <w:lang w:eastAsia="en-US"/>
        </w:rPr>
      </w:pPr>
      <w:r>
        <w:rPr>
          <w:rFonts w:cs="Rod"/>
          <w:rtl/>
          <w:lang w:eastAsia="en-US"/>
        </w:rPr>
        <w:t>תנא: אף יהוא בן נמשי לא נמשח אלא מפני מחלוקתו של יורם.</w:t>
      </w:r>
    </w:p>
    <w:p w14:paraId="3CDAB783" w14:textId="77777777" w:rsidR="00EE4D96" w:rsidRDefault="00EE4D96" w:rsidP="00EE4D96">
      <w:pPr>
        <w:rPr>
          <w:rFonts w:cs="Rod"/>
          <w:rtl/>
          <w:lang w:eastAsia="en-US"/>
        </w:rPr>
      </w:pPr>
      <w:r>
        <w:rPr>
          <w:rFonts w:cs="Rod"/>
          <w:rtl/>
          <w:lang w:eastAsia="en-US"/>
        </w:rPr>
        <w:t xml:space="preserve">ותיפוק ליה משום דראשון הוא </w:t>
      </w:r>
      <w:r>
        <w:rPr>
          <w:rFonts w:cs="Rod"/>
          <w:sz w:val="20"/>
          <w:szCs w:val="20"/>
          <w:rtl/>
          <w:lang w:eastAsia="en-US"/>
        </w:rPr>
        <w:t>(</w:t>
      </w:r>
      <w:r>
        <w:rPr>
          <w:rFonts w:cs="Miriam"/>
          <w:sz w:val="20"/>
          <w:szCs w:val="20"/>
          <w:rtl/>
          <w:lang w:eastAsia="en-US"/>
        </w:rPr>
        <w:t>ממשפחתו, דאינו מלך בן מלך</w:t>
      </w:r>
      <w:r>
        <w:rPr>
          <w:rFonts w:cs="Rod"/>
          <w:sz w:val="20"/>
          <w:szCs w:val="20"/>
          <w:rtl/>
          <w:lang w:eastAsia="en-US"/>
        </w:rPr>
        <w:t>)</w:t>
      </w:r>
      <w:r>
        <w:rPr>
          <w:rFonts w:cs="Rod"/>
          <w:rtl/>
          <w:lang w:eastAsia="en-US"/>
        </w:rPr>
        <w:t>?</w:t>
      </w:r>
    </w:p>
    <w:p w14:paraId="2DBEE127" w14:textId="77777777" w:rsidR="00EE4D96" w:rsidRDefault="00EE4D96" w:rsidP="00EE4D96">
      <w:pPr>
        <w:rPr>
          <w:rFonts w:cs="Miriam"/>
          <w:sz w:val="20"/>
          <w:szCs w:val="20"/>
          <w:rtl/>
          <w:lang w:eastAsia="en-US"/>
        </w:rPr>
      </w:pPr>
      <w:r>
        <w:rPr>
          <w:rFonts w:cs="Rod"/>
          <w:rtl/>
          <w:lang w:eastAsia="en-US"/>
        </w:rPr>
        <w:t xml:space="preserve">חסורי מחסרא והכי קתני: 'מלכי בית דוד משוחין, מלכי ישראל אין משוחין; מנלן? אמר רבא: אמר קרא: </w:t>
      </w:r>
      <w:r>
        <w:rPr>
          <w:rFonts w:cs="Miriam"/>
          <w:sz w:val="16"/>
          <w:szCs w:val="16"/>
          <w:rtl/>
          <w:lang w:eastAsia="en-US"/>
        </w:rPr>
        <w:t>(שמואל א טז,יב)</w:t>
      </w:r>
      <w:r>
        <w:rPr>
          <w:rFonts w:cs="Rod"/>
          <w:rtl/>
          <w:lang w:eastAsia="en-US"/>
        </w:rPr>
        <w:t xml:space="preserve"> </w:t>
      </w:r>
      <w:r>
        <w:rPr>
          <w:rFonts w:cs="Narkisim"/>
          <w:sz w:val="20"/>
          <w:szCs w:val="20"/>
          <w:rtl/>
          <w:lang w:eastAsia="en-US"/>
        </w:rPr>
        <w:t>[וישלח ויביאהו והוא אדמוני עם יפה עינים וטוב ראי ויאמר ה']</w:t>
      </w:r>
      <w:r>
        <w:rPr>
          <w:rFonts w:cs="Narkisim"/>
          <w:rtl/>
          <w:lang w:eastAsia="en-US"/>
        </w:rPr>
        <w:t xml:space="preserve"> קום משחהו כי זה הוא</w:t>
      </w:r>
      <w:r>
        <w:rPr>
          <w:rFonts w:cs="Rod"/>
          <w:rtl/>
          <w:lang w:eastAsia="en-US"/>
        </w:rPr>
        <w:t xml:space="preserve"> - זה </w:t>
      </w:r>
      <w:r>
        <w:rPr>
          <w:rFonts w:cs="Rod"/>
          <w:sz w:val="20"/>
          <w:szCs w:val="20"/>
          <w:rtl/>
          <w:lang w:eastAsia="en-US"/>
        </w:rPr>
        <w:t>(</w:t>
      </w:r>
      <w:r>
        <w:rPr>
          <w:rFonts w:cs="Miriam"/>
          <w:sz w:val="20"/>
          <w:szCs w:val="20"/>
          <w:rtl/>
          <w:lang w:eastAsia="en-US"/>
        </w:rPr>
        <w:t>דמלכות בית דוד</w:t>
      </w:r>
      <w:r>
        <w:rPr>
          <w:rFonts w:cs="Rod"/>
          <w:sz w:val="20"/>
          <w:szCs w:val="20"/>
          <w:rtl/>
          <w:lang w:eastAsia="en-US"/>
        </w:rPr>
        <w:t>)</w:t>
      </w:r>
      <w:r>
        <w:rPr>
          <w:rFonts w:cs="Rod"/>
          <w:rtl/>
          <w:lang w:eastAsia="en-US"/>
        </w:rPr>
        <w:t xml:space="preserve"> טעון משיחה, ואין אחר </w:t>
      </w:r>
      <w:r>
        <w:rPr>
          <w:rFonts w:cs="Rod"/>
          <w:sz w:val="20"/>
          <w:szCs w:val="20"/>
          <w:rtl/>
          <w:lang w:eastAsia="en-US"/>
        </w:rPr>
        <w:t>(</w:t>
      </w:r>
      <w:r>
        <w:rPr>
          <w:rFonts w:cs="Miriam"/>
          <w:sz w:val="20"/>
          <w:szCs w:val="20"/>
          <w:rtl/>
          <w:lang w:eastAsia="en-US"/>
        </w:rPr>
        <w:t>שאינו ממלכי בית דוד</w:t>
      </w:r>
      <w:r>
        <w:rPr>
          <w:rFonts w:cs="Rod"/>
          <w:sz w:val="20"/>
          <w:szCs w:val="20"/>
          <w:rtl/>
          <w:lang w:eastAsia="en-US"/>
        </w:rPr>
        <w:t>)</w:t>
      </w:r>
      <w:r>
        <w:rPr>
          <w:rFonts w:cs="Rod"/>
          <w:rtl/>
          <w:lang w:eastAsia="en-US"/>
        </w:rPr>
        <w:t xml:space="preserve"> טעון משיחה.</w:t>
      </w:r>
      <w:r>
        <w:rPr>
          <w:rFonts w:cs="Miriam"/>
          <w:sz w:val="20"/>
          <w:szCs w:val="20"/>
          <w:rtl/>
          <w:lang w:eastAsia="en-US"/>
        </w:rPr>
        <w:t xml:space="preserve"> </w:t>
      </w:r>
    </w:p>
    <w:p w14:paraId="0ED0505D" w14:textId="77777777" w:rsidR="00EE4D96" w:rsidRDefault="00EE4D96" w:rsidP="00EE4D96">
      <w:pPr>
        <w:rPr>
          <w:rFonts w:cs="Rod"/>
          <w:rtl/>
          <w:lang w:eastAsia="en-US"/>
        </w:rPr>
      </w:pPr>
    </w:p>
    <w:p w14:paraId="68A7C64A" w14:textId="77777777" w:rsidR="00EE4D96" w:rsidRDefault="00EE4D96" w:rsidP="00EE4D96">
      <w:pPr>
        <w:rPr>
          <w:rFonts w:cs="Rod"/>
          <w:rtl/>
          <w:lang w:eastAsia="en-US"/>
        </w:rPr>
      </w:pPr>
      <w:r>
        <w:rPr>
          <w:rFonts w:cs="Rod"/>
          <w:rtl/>
          <w:lang w:eastAsia="en-US"/>
        </w:rPr>
        <w:t xml:space="preserve">אמר מר 'אף יהוא בן נמשי לא נמשח אלא מפני מחלוקתו של יורם' - ומשום מחלוקתו של יורם בן אחאב נמעול בשמן </w:t>
      </w:r>
      <w:r>
        <w:rPr>
          <w:rFonts w:cs="Rod"/>
          <w:sz w:val="20"/>
          <w:szCs w:val="20"/>
          <w:rtl/>
          <w:lang w:eastAsia="en-US"/>
        </w:rPr>
        <w:t>(</w:t>
      </w:r>
      <w:r>
        <w:rPr>
          <w:rFonts w:cs="Miriam"/>
          <w:sz w:val="20"/>
          <w:szCs w:val="20"/>
          <w:rtl/>
          <w:lang w:eastAsia="en-US"/>
        </w:rPr>
        <w:t>דאמרינן לעיל דמלכי ישראל אין מושחין ממנו</w:t>
      </w:r>
      <w:r>
        <w:rPr>
          <w:rFonts w:cs="Rod"/>
          <w:sz w:val="20"/>
          <w:szCs w:val="20"/>
          <w:rtl/>
          <w:lang w:eastAsia="en-US"/>
        </w:rPr>
        <w:t>)</w:t>
      </w:r>
      <w:r>
        <w:rPr>
          <w:rFonts w:cs="Rod"/>
          <w:rtl/>
          <w:lang w:eastAsia="en-US"/>
        </w:rPr>
        <w:t>?</w:t>
      </w:r>
    </w:p>
    <w:p w14:paraId="076F022B" w14:textId="77777777" w:rsidR="00EE4D96" w:rsidRDefault="00EE4D96" w:rsidP="00EE4D96">
      <w:pPr>
        <w:rPr>
          <w:rFonts w:cs="Rod"/>
          <w:rtl/>
          <w:lang w:eastAsia="en-US"/>
        </w:rPr>
      </w:pPr>
      <w:r>
        <w:rPr>
          <w:rFonts w:cs="Rod"/>
          <w:rtl/>
          <w:lang w:eastAsia="en-US"/>
        </w:rPr>
        <w:t xml:space="preserve">כדאמר רב פפא: באפרסמא דכיא </w:t>
      </w:r>
      <w:r>
        <w:rPr>
          <w:rFonts w:cs="Rod"/>
          <w:sz w:val="20"/>
          <w:szCs w:val="20"/>
          <w:rtl/>
          <w:lang w:eastAsia="en-US"/>
        </w:rPr>
        <w:t>(</w:t>
      </w:r>
      <w:r>
        <w:rPr>
          <w:rFonts w:cs="Miriam"/>
          <w:sz w:val="20"/>
          <w:szCs w:val="20"/>
          <w:rtl/>
          <w:lang w:eastAsia="en-US"/>
        </w:rPr>
        <w:t>דלא הוי משמן המשחה</w:t>
      </w:r>
      <w:r>
        <w:rPr>
          <w:rFonts w:cs="Rod"/>
          <w:sz w:val="20"/>
          <w:szCs w:val="20"/>
          <w:rtl/>
          <w:lang w:eastAsia="en-US"/>
        </w:rPr>
        <w:t>)</w:t>
      </w:r>
      <w:r>
        <w:rPr>
          <w:rFonts w:cs="Rod"/>
          <w:rtl/>
          <w:lang w:eastAsia="en-US"/>
        </w:rPr>
        <w:t xml:space="preserve"> - הכי נמי באפרסמא דכיא.</w:t>
      </w:r>
    </w:p>
    <w:p w14:paraId="48B2D3B5" w14:textId="77777777" w:rsidR="00EE4D96" w:rsidRDefault="00EE4D96" w:rsidP="00EE4D96">
      <w:pPr>
        <w:rPr>
          <w:rFonts w:cs="Rod"/>
          <w:rtl/>
          <w:lang w:eastAsia="en-US"/>
        </w:rPr>
      </w:pPr>
      <w:r>
        <w:rPr>
          <w:rFonts w:cs="Rod"/>
          <w:rtl/>
          <w:lang w:eastAsia="en-US"/>
        </w:rPr>
        <w:t>'</w:t>
      </w:r>
      <w:r>
        <w:rPr>
          <w:rFonts w:cs="Rod"/>
          <w:i/>
          <w:iCs/>
          <w:rtl/>
          <w:lang w:eastAsia="en-US"/>
        </w:rPr>
        <w:t>ואת יהואחז מפני יהויקים שהיה גדול ממנו שתי שנים</w:t>
      </w:r>
      <w:r>
        <w:rPr>
          <w:rFonts w:cs="Rod"/>
          <w:rtl/>
          <w:lang w:eastAsia="en-US"/>
        </w:rPr>
        <w:t xml:space="preserve">' - ומי קשיש מיניה? והכתיב </w:t>
      </w:r>
      <w:r>
        <w:rPr>
          <w:rFonts w:cs="Miriam"/>
          <w:sz w:val="16"/>
          <w:szCs w:val="16"/>
          <w:rtl/>
          <w:lang w:eastAsia="en-US"/>
        </w:rPr>
        <w:t>(דברי הימים א ג,טו)</w:t>
      </w:r>
      <w:r>
        <w:rPr>
          <w:rFonts w:cs="Rod"/>
          <w:rtl/>
          <w:lang w:eastAsia="en-US"/>
        </w:rPr>
        <w:t xml:space="preserve"> </w:t>
      </w:r>
      <w:r>
        <w:rPr>
          <w:rFonts w:cs="Narkisim"/>
          <w:rtl/>
          <w:lang w:eastAsia="en-US"/>
        </w:rPr>
        <w:t>ובני יאשיהו הבכור יוחנן השני יהויקים השלישי צדקיהו הרביעי שלוּם</w:t>
      </w:r>
      <w:r>
        <w:rPr>
          <w:rFonts w:cs="Rod"/>
          <w:rtl/>
          <w:lang w:eastAsia="en-US"/>
        </w:rPr>
        <w:t xml:space="preserve">, ואמר רבי יוחנן: הוא שלום הוא צדקיהו הוא יוחנן הוא יהואחז'!? </w:t>
      </w:r>
    </w:p>
    <w:p w14:paraId="0F70A76A" w14:textId="77777777" w:rsidR="00EE4D96" w:rsidRDefault="00EE4D96" w:rsidP="00EE4D96">
      <w:pPr>
        <w:rPr>
          <w:rFonts w:cs="Rod"/>
          <w:rtl/>
          <w:lang w:eastAsia="en-US"/>
        </w:rPr>
      </w:pPr>
      <w:r>
        <w:rPr>
          <w:rFonts w:cs="Rod"/>
          <w:rtl/>
          <w:lang w:eastAsia="en-US"/>
        </w:rPr>
        <w:t xml:space="preserve">לעולם יהויקים קשיש, ומאי 'בכור' </w:t>
      </w:r>
      <w:r>
        <w:rPr>
          <w:rFonts w:cs="Rod"/>
          <w:sz w:val="20"/>
          <w:szCs w:val="20"/>
          <w:rtl/>
          <w:lang w:eastAsia="en-US"/>
        </w:rPr>
        <w:t>(</w:t>
      </w:r>
      <w:r>
        <w:rPr>
          <w:rFonts w:cs="Miriam"/>
          <w:sz w:val="20"/>
          <w:szCs w:val="20"/>
          <w:rtl/>
          <w:lang w:eastAsia="en-US"/>
        </w:rPr>
        <w:t xml:space="preserve">דקרי ליה </w:t>
      </w:r>
      <w:r>
        <w:rPr>
          <w:rFonts w:cs="Narkisim"/>
          <w:sz w:val="20"/>
          <w:szCs w:val="20"/>
          <w:rtl/>
          <w:lang w:eastAsia="en-US"/>
        </w:rPr>
        <w:t>הבכור יוחנן</w:t>
      </w:r>
      <w:r>
        <w:rPr>
          <w:rFonts w:cs="Rod"/>
          <w:sz w:val="20"/>
          <w:szCs w:val="20"/>
          <w:rtl/>
          <w:lang w:eastAsia="en-US"/>
        </w:rPr>
        <w:t>)</w:t>
      </w:r>
      <w:r>
        <w:rPr>
          <w:rFonts w:cs="Rod"/>
          <w:rtl/>
          <w:lang w:eastAsia="en-US"/>
        </w:rPr>
        <w:t xml:space="preserve"> - בכור למלכות </w:t>
      </w:r>
      <w:r>
        <w:rPr>
          <w:rFonts w:cs="Rod"/>
          <w:sz w:val="20"/>
          <w:szCs w:val="20"/>
          <w:rtl/>
          <w:lang w:eastAsia="en-US"/>
        </w:rPr>
        <w:t>(</w:t>
      </w:r>
      <w:r>
        <w:rPr>
          <w:rFonts w:cs="Miriam"/>
          <w:sz w:val="20"/>
          <w:szCs w:val="20"/>
          <w:rtl/>
          <w:lang w:eastAsia="en-US"/>
        </w:rPr>
        <w:t>שמלך ראשון</w:t>
      </w:r>
      <w:r>
        <w:rPr>
          <w:rFonts w:cs="Rod"/>
          <w:sz w:val="20"/>
          <w:szCs w:val="20"/>
          <w:rtl/>
          <w:lang w:eastAsia="en-US"/>
        </w:rPr>
        <w:t>)</w:t>
      </w:r>
      <w:r>
        <w:rPr>
          <w:rFonts w:cs="Rod"/>
          <w:rtl/>
          <w:lang w:eastAsia="en-US"/>
        </w:rPr>
        <w:t>.</w:t>
      </w:r>
    </w:p>
    <w:p w14:paraId="6FD34D1F" w14:textId="77777777" w:rsidR="00EE4D96" w:rsidRDefault="00EE4D96" w:rsidP="00EE4D96">
      <w:pPr>
        <w:rPr>
          <w:rFonts w:cs="Rod"/>
          <w:rtl/>
          <w:lang w:eastAsia="en-US"/>
        </w:rPr>
      </w:pPr>
    </w:p>
    <w:p w14:paraId="18428045" w14:textId="77777777" w:rsidR="00EE4D96" w:rsidRDefault="00EE4D96" w:rsidP="00EE4D96">
      <w:pPr>
        <w:rPr>
          <w:rFonts w:cs="Rod"/>
          <w:rtl/>
          <w:lang w:eastAsia="en-US"/>
        </w:rPr>
      </w:pPr>
      <w:r>
        <w:rPr>
          <w:rFonts w:cs="Rod"/>
          <w:rtl/>
          <w:lang w:eastAsia="en-US"/>
        </w:rPr>
        <w:t xml:space="preserve">ומי מלכי זוטרי מקמי קשישי? והא כתיב </w:t>
      </w:r>
      <w:r>
        <w:rPr>
          <w:rFonts w:cs="Miriam"/>
          <w:sz w:val="16"/>
          <w:szCs w:val="16"/>
          <w:rtl/>
          <w:lang w:eastAsia="en-US"/>
        </w:rPr>
        <w:t>(דברי הימים ב כא,ג)</w:t>
      </w:r>
      <w:r>
        <w:rPr>
          <w:rFonts w:cs="Rod"/>
          <w:rtl/>
          <w:lang w:eastAsia="en-US"/>
        </w:rPr>
        <w:t xml:space="preserve"> </w:t>
      </w:r>
      <w:r>
        <w:rPr>
          <w:rFonts w:cs="Narkisim"/>
          <w:sz w:val="20"/>
          <w:szCs w:val="20"/>
          <w:rtl/>
          <w:lang w:eastAsia="en-US"/>
        </w:rPr>
        <w:t>[ויתן להם אביהם מתנות רבות לכסף ולזהב ולמגדנות עם ערי מצורות ביהודה]</w:t>
      </w:r>
      <w:r>
        <w:rPr>
          <w:rFonts w:cs="Narkisim"/>
          <w:rtl/>
          <w:lang w:eastAsia="en-US"/>
        </w:rPr>
        <w:t xml:space="preserve"> ואת הממלכה נתן ליהורם כי הוא הבכור</w:t>
      </w:r>
      <w:r>
        <w:rPr>
          <w:rFonts w:cs="Rod"/>
          <w:rtl/>
          <w:lang w:eastAsia="en-US"/>
        </w:rPr>
        <w:t xml:space="preserve">!? </w:t>
      </w:r>
    </w:p>
    <w:p w14:paraId="4A3FA105" w14:textId="77777777" w:rsidR="00EE4D96" w:rsidRDefault="00EE4D96" w:rsidP="00EE4D96">
      <w:pPr>
        <w:rPr>
          <w:rFonts w:cs="Rod"/>
          <w:rtl/>
          <w:lang w:eastAsia="en-US"/>
        </w:rPr>
      </w:pPr>
      <w:r>
        <w:rPr>
          <w:rFonts w:cs="Rod"/>
          <w:rtl/>
          <w:lang w:eastAsia="en-US"/>
        </w:rPr>
        <w:t xml:space="preserve">יהורם - ממלא מקום אבותיו הוה </w:t>
      </w:r>
      <w:r>
        <w:rPr>
          <w:rFonts w:cs="Rod"/>
          <w:sz w:val="20"/>
          <w:szCs w:val="20"/>
          <w:rtl/>
          <w:lang w:eastAsia="en-US"/>
        </w:rPr>
        <w:t>(</w:t>
      </w:r>
      <w:r>
        <w:rPr>
          <w:rFonts w:cs="Miriam"/>
          <w:sz w:val="20"/>
          <w:szCs w:val="20"/>
          <w:rtl/>
          <w:lang w:eastAsia="en-US"/>
        </w:rPr>
        <w:t>דכי מלך אכתי הוה צדיק ממלא מקום אבותיו הוה, ואחר כך החמיץ</w:t>
      </w:r>
      <w:r>
        <w:rPr>
          <w:rFonts w:cs="Rod"/>
          <w:sz w:val="20"/>
          <w:szCs w:val="20"/>
          <w:rtl/>
          <w:lang w:eastAsia="en-US"/>
        </w:rPr>
        <w:t>)</w:t>
      </w:r>
      <w:r>
        <w:rPr>
          <w:rFonts w:cs="Rod"/>
          <w:rtl/>
          <w:lang w:eastAsia="en-US"/>
        </w:rPr>
        <w:t>, יהויקים לאו ממלא מקום אבותיו הוה.</w:t>
      </w:r>
    </w:p>
    <w:p w14:paraId="06112160" w14:textId="77777777" w:rsidR="00EE4D96" w:rsidRDefault="00EE4D96" w:rsidP="00EE4D96">
      <w:pPr>
        <w:rPr>
          <w:rFonts w:cs="Rod"/>
          <w:rtl/>
          <w:lang w:eastAsia="en-US"/>
        </w:rPr>
      </w:pPr>
    </w:p>
    <w:p w14:paraId="5A3A0A35" w14:textId="77777777" w:rsidR="00EE4D96" w:rsidRDefault="00EE4D96" w:rsidP="00EE4D96">
      <w:pPr>
        <w:rPr>
          <w:rFonts w:cs="Rod"/>
          <w:rtl/>
          <w:lang w:eastAsia="en-US"/>
        </w:rPr>
      </w:pPr>
      <w:r>
        <w:rPr>
          <w:rFonts w:cs="Rod"/>
          <w:rtl/>
          <w:lang w:eastAsia="en-US"/>
        </w:rPr>
        <w:lastRenderedPageBreak/>
        <w:t>אמר מר '</w:t>
      </w:r>
      <w:r>
        <w:rPr>
          <w:rFonts w:cs="Rod"/>
          <w:i/>
          <w:iCs/>
          <w:rtl/>
          <w:lang w:eastAsia="en-US"/>
        </w:rPr>
        <w:t>הוא שלום הוא צדקיהו הוא יוחנן הוא יהואחז</w:t>
      </w:r>
      <w:r>
        <w:rPr>
          <w:rFonts w:cs="Rod"/>
          <w:rtl/>
          <w:lang w:eastAsia="en-US"/>
        </w:rPr>
        <w:t xml:space="preserve">' - והא חד חד קא חשיב, דכתיב </w:t>
      </w:r>
      <w:r>
        <w:rPr>
          <w:rFonts w:cs="Miriam"/>
          <w:sz w:val="16"/>
          <w:szCs w:val="16"/>
          <w:rtl/>
          <w:lang w:eastAsia="en-US"/>
        </w:rPr>
        <w:t>(דברי הימים א ג,טו)</w:t>
      </w:r>
      <w:r>
        <w:rPr>
          <w:rFonts w:cs="Rod"/>
          <w:rtl/>
          <w:lang w:eastAsia="en-US"/>
        </w:rPr>
        <w:t xml:space="preserve"> '</w:t>
      </w:r>
      <w:r>
        <w:rPr>
          <w:rFonts w:cs="Narkisim"/>
          <w:rtl/>
          <w:lang w:eastAsia="en-US"/>
        </w:rPr>
        <w:t>השלישי</w:t>
      </w:r>
      <w:r>
        <w:rPr>
          <w:rFonts w:cs="Rod"/>
          <w:rtl/>
          <w:lang w:eastAsia="en-US"/>
        </w:rPr>
        <w:t>' '</w:t>
      </w:r>
      <w:r>
        <w:rPr>
          <w:rFonts w:cs="Narkisim"/>
          <w:rtl/>
          <w:lang w:eastAsia="en-US"/>
        </w:rPr>
        <w:t>הרביעי</w:t>
      </w:r>
      <w:r>
        <w:rPr>
          <w:rFonts w:cs="Rod"/>
          <w:rtl/>
          <w:lang w:eastAsia="en-US"/>
        </w:rPr>
        <w:t>'?</w:t>
      </w:r>
    </w:p>
    <w:p w14:paraId="7FA68524" w14:textId="77777777" w:rsidR="00EE4D96" w:rsidRDefault="00EE4D96" w:rsidP="00EE4D96">
      <w:pPr>
        <w:rPr>
          <w:rFonts w:cs="Rod"/>
          <w:rtl/>
          <w:lang w:eastAsia="en-US"/>
        </w:rPr>
      </w:pPr>
      <w:r>
        <w:rPr>
          <w:rFonts w:cs="Rod"/>
          <w:rtl/>
          <w:lang w:eastAsia="en-US"/>
        </w:rPr>
        <w:t xml:space="preserve">מאי 'שלישי'? - שלישי לבנים, ומאי 'רביעי'? - רביעי למלכות: דמעיקרא מלך יהואחז, ולבסוף יהויקים, ולבסוף יכניה, ולבסוף צדקיהו. </w:t>
      </w:r>
    </w:p>
    <w:p w14:paraId="324EB9E1" w14:textId="77777777" w:rsidR="00EE4D96" w:rsidRDefault="00EE4D96" w:rsidP="00EE4D96">
      <w:pPr>
        <w:rPr>
          <w:rFonts w:cs="Rod"/>
          <w:rtl/>
          <w:lang w:eastAsia="en-US"/>
        </w:rPr>
      </w:pPr>
    </w:p>
    <w:p w14:paraId="113DB3B3" w14:textId="77777777" w:rsidR="00EE4D96" w:rsidRDefault="00EE4D96" w:rsidP="00EE4D96">
      <w:pPr>
        <w:rPr>
          <w:rFonts w:cs="Rod"/>
          <w:rtl/>
          <w:lang w:eastAsia="en-US"/>
        </w:rPr>
      </w:pPr>
      <w:r>
        <w:rPr>
          <w:rFonts w:cs="Rod"/>
          <w:rtl/>
          <w:lang w:eastAsia="en-US"/>
        </w:rPr>
        <w:t xml:space="preserve">תנו רבנן: הוא שלום הוא צדקיהו; ולמה נקרא שמו 'שלוּם'? - שהיה משולם במעשיו </w:t>
      </w:r>
      <w:r>
        <w:rPr>
          <w:rFonts w:cs="Rod"/>
          <w:sz w:val="20"/>
          <w:szCs w:val="20"/>
          <w:rtl/>
          <w:lang w:eastAsia="en-US"/>
        </w:rPr>
        <w:t>(</w:t>
      </w:r>
      <w:r>
        <w:rPr>
          <w:rFonts w:cs="Miriam"/>
          <w:sz w:val="20"/>
          <w:szCs w:val="20"/>
          <w:rtl/>
          <w:lang w:eastAsia="en-US"/>
        </w:rPr>
        <w:t>דצדיק גמור הוה בעל מעשים טובים</w:t>
      </w:r>
      <w:r>
        <w:rPr>
          <w:rFonts w:cs="Rod"/>
          <w:sz w:val="20"/>
          <w:szCs w:val="20"/>
          <w:rtl/>
          <w:lang w:eastAsia="en-US"/>
        </w:rPr>
        <w:t>)</w:t>
      </w:r>
      <w:r>
        <w:rPr>
          <w:rFonts w:cs="Rod"/>
          <w:rtl/>
          <w:lang w:eastAsia="en-US"/>
        </w:rPr>
        <w:t>.</w:t>
      </w:r>
    </w:p>
    <w:p w14:paraId="07238E08" w14:textId="77777777" w:rsidR="00EE4D96" w:rsidRDefault="00EE4D96" w:rsidP="00EE4D96">
      <w:pPr>
        <w:rPr>
          <w:rFonts w:cs="Rod"/>
          <w:rtl/>
          <w:lang w:eastAsia="en-US"/>
        </w:rPr>
      </w:pPr>
      <w:r>
        <w:rPr>
          <w:rFonts w:cs="Rod"/>
          <w:rtl/>
          <w:lang w:eastAsia="en-US"/>
        </w:rPr>
        <w:t xml:space="preserve">איכא דאמרי: 'שלוּם' - ששלמה מלכות בית דוד בימיו; ומה שמו? - מתניה שמו, שנאמר </w:t>
      </w:r>
      <w:r>
        <w:rPr>
          <w:rFonts w:cs="Miriam"/>
          <w:sz w:val="16"/>
          <w:szCs w:val="16"/>
          <w:rtl/>
          <w:lang w:eastAsia="en-US"/>
        </w:rPr>
        <w:t>(מלכים ב כד,יז)</w:t>
      </w:r>
      <w:r>
        <w:rPr>
          <w:rFonts w:cs="Rod"/>
          <w:rtl/>
          <w:lang w:eastAsia="en-US"/>
        </w:rPr>
        <w:t xml:space="preserve"> </w:t>
      </w:r>
      <w:r>
        <w:rPr>
          <w:rFonts w:cs="Narkisim"/>
          <w:rtl/>
          <w:lang w:eastAsia="en-US"/>
        </w:rPr>
        <w:t>וימלך מלך בבל את מתניה דודו תחתיו ויסב את שמו צדקיהו</w:t>
      </w:r>
      <w:r>
        <w:rPr>
          <w:rFonts w:cs="Rod"/>
          <w:rtl/>
          <w:lang w:eastAsia="en-US"/>
        </w:rPr>
        <w:t xml:space="preserve">; אמר ליה </w:t>
      </w:r>
      <w:r>
        <w:rPr>
          <w:rFonts w:cs="Rod"/>
          <w:sz w:val="20"/>
          <w:szCs w:val="20"/>
          <w:rtl/>
          <w:lang w:eastAsia="en-US"/>
        </w:rPr>
        <w:t>(</w:t>
      </w:r>
      <w:r>
        <w:rPr>
          <w:rFonts w:cs="Miriam"/>
          <w:sz w:val="20"/>
          <w:szCs w:val="20"/>
          <w:rtl/>
          <w:lang w:eastAsia="en-US"/>
        </w:rPr>
        <w:t>נבוכד נצר</w:t>
      </w:r>
      <w:r>
        <w:rPr>
          <w:rFonts w:cs="Rod"/>
          <w:sz w:val="20"/>
          <w:szCs w:val="20"/>
          <w:rtl/>
          <w:lang w:eastAsia="en-US"/>
        </w:rPr>
        <w:t>)</w:t>
      </w:r>
      <w:r>
        <w:rPr>
          <w:rFonts w:cs="Rod"/>
          <w:rtl/>
          <w:lang w:eastAsia="en-US"/>
        </w:rPr>
        <w:t xml:space="preserve">: יה יצדיק עליך את הדין אם תמרוד בי, שנאמר </w:t>
      </w:r>
      <w:r>
        <w:rPr>
          <w:rFonts w:cs="Miriam"/>
          <w:sz w:val="16"/>
          <w:szCs w:val="16"/>
          <w:rtl/>
          <w:lang w:eastAsia="en-US"/>
        </w:rPr>
        <w:t>(מלכים ב כד,י)</w:t>
      </w:r>
      <w:r>
        <w:rPr>
          <w:rFonts w:cs="Rod"/>
          <w:rtl/>
          <w:lang w:eastAsia="en-US"/>
        </w:rPr>
        <w:t xml:space="preserve"> </w:t>
      </w:r>
      <w:r>
        <w:rPr>
          <w:rFonts w:cs="Narkisim"/>
          <w:sz w:val="20"/>
          <w:szCs w:val="20"/>
          <w:rtl/>
          <w:lang w:eastAsia="en-US"/>
        </w:rPr>
        <w:t>[ולתשובת השנה שלח המלך נבוכדנאצר]</w:t>
      </w:r>
      <w:r>
        <w:rPr>
          <w:rFonts w:cs="Narkisim"/>
          <w:rtl/>
          <w:lang w:eastAsia="en-US"/>
        </w:rPr>
        <w:t xml:space="preserve"> ויבאהו בבלה </w:t>
      </w:r>
      <w:r>
        <w:rPr>
          <w:rFonts w:cs="Narkisim"/>
          <w:sz w:val="20"/>
          <w:szCs w:val="20"/>
          <w:rtl/>
          <w:lang w:eastAsia="en-US"/>
        </w:rPr>
        <w:t>[עם כלי חמדת בית ה' וימלך את צדקיהו אחיו על יהודה וירושלם]</w:t>
      </w:r>
      <w:r>
        <w:rPr>
          <w:rFonts w:cs="Rod"/>
          <w:rtl/>
          <w:lang w:eastAsia="en-US"/>
        </w:rPr>
        <w:t xml:space="preserve">, וכתיב </w:t>
      </w:r>
      <w:r>
        <w:rPr>
          <w:rFonts w:cs="Miriam"/>
          <w:sz w:val="16"/>
          <w:szCs w:val="16"/>
          <w:rtl/>
          <w:lang w:eastAsia="en-US"/>
        </w:rPr>
        <w:t>(דברי הימים ב לו,יג)</w:t>
      </w:r>
      <w:r>
        <w:rPr>
          <w:rFonts w:cs="Rod"/>
          <w:rtl/>
          <w:lang w:eastAsia="en-US"/>
        </w:rPr>
        <w:t xml:space="preserve"> </w:t>
      </w:r>
      <w:r>
        <w:rPr>
          <w:rFonts w:cs="Narkisim"/>
          <w:rtl/>
          <w:lang w:eastAsia="en-US"/>
        </w:rPr>
        <w:t xml:space="preserve">וגם במלך נבוכד נצר מרד אשר השביעו באלהים </w:t>
      </w:r>
      <w:r>
        <w:rPr>
          <w:rFonts w:cs="Narkisim"/>
          <w:sz w:val="20"/>
          <w:szCs w:val="20"/>
          <w:rtl/>
          <w:lang w:eastAsia="en-US"/>
        </w:rPr>
        <w:t>[ויקש את ערפו ויאמץ את לבבו משוב אל ה' אלקי ישראל]</w:t>
      </w:r>
      <w:r>
        <w:rPr>
          <w:rFonts w:cs="Rod"/>
          <w:rtl/>
          <w:lang w:eastAsia="en-US"/>
        </w:rPr>
        <w:t>.</w:t>
      </w:r>
    </w:p>
    <w:p w14:paraId="7A0C7EA0" w14:textId="77777777" w:rsidR="00EE4D96" w:rsidRDefault="00EE4D96" w:rsidP="00EE4D96">
      <w:pPr>
        <w:rPr>
          <w:rFonts w:cs="Rod"/>
          <w:rtl/>
          <w:lang w:eastAsia="en-US"/>
        </w:rPr>
      </w:pPr>
    </w:p>
    <w:p w14:paraId="4C62C965" w14:textId="77777777" w:rsidR="00EE4D96" w:rsidRDefault="00EE4D96" w:rsidP="00EE4D96">
      <w:pPr>
        <w:rPr>
          <w:rFonts w:cs="Rod"/>
          <w:rtl/>
          <w:lang w:eastAsia="en-US"/>
        </w:rPr>
      </w:pPr>
      <w:r>
        <w:rPr>
          <w:rFonts w:cs="Rod"/>
          <w:rtl/>
          <w:lang w:eastAsia="en-US"/>
        </w:rPr>
        <w:t>(הוריות יב,א)</w:t>
      </w:r>
    </w:p>
    <w:p w14:paraId="04D4F88B" w14:textId="77777777" w:rsidR="00EE4D96" w:rsidRDefault="00EE4D96" w:rsidP="00EE4D96">
      <w:pPr>
        <w:rPr>
          <w:rFonts w:cs="Rod"/>
          <w:rtl/>
          <w:lang w:eastAsia="en-US"/>
        </w:rPr>
      </w:pPr>
      <w:r>
        <w:rPr>
          <w:rFonts w:cs="Rod"/>
          <w:rtl/>
          <w:lang w:eastAsia="en-US"/>
        </w:rPr>
        <w:t xml:space="preserve">ומי הוה שמן המשחה </w:t>
      </w:r>
      <w:r>
        <w:rPr>
          <w:rFonts w:cs="Rod"/>
          <w:sz w:val="20"/>
          <w:szCs w:val="20"/>
          <w:rtl/>
          <w:lang w:eastAsia="en-US"/>
        </w:rPr>
        <w:t>(</w:t>
      </w:r>
      <w:r>
        <w:rPr>
          <w:rFonts w:cs="Miriam"/>
          <w:sz w:val="20"/>
          <w:szCs w:val="20"/>
          <w:rtl/>
          <w:lang w:eastAsia="en-US"/>
        </w:rPr>
        <w:t>בימי יהואחז, דקתני 'ויהואחז נמשח מפני יהויקים'</w:t>
      </w:r>
      <w:r>
        <w:rPr>
          <w:rFonts w:cs="Rod"/>
          <w:sz w:val="20"/>
          <w:szCs w:val="20"/>
          <w:rtl/>
          <w:lang w:eastAsia="en-US"/>
        </w:rPr>
        <w:t>)</w:t>
      </w:r>
      <w:r>
        <w:rPr>
          <w:rFonts w:cs="Rod"/>
          <w:rtl/>
          <w:lang w:eastAsia="en-US"/>
        </w:rPr>
        <w:t xml:space="preserve">? והתניא: 'משנגנז ארון - נגנז שמן המשחה, וצנצנת המן, ומקלו של אהרן - שקדיה ופרחיה, וארגז ששלחו פלשתים דורון לישראל, שנאמר </w:t>
      </w:r>
      <w:r>
        <w:rPr>
          <w:rFonts w:cs="Miriam"/>
          <w:sz w:val="16"/>
          <w:szCs w:val="16"/>
          <w:rtl/>
          <w:lang w:eastAsia="en-US"/>
        </w:rPr>
        <w:t>(שמואל א ו,ח)</w:t>
      </w:r>
      <w:r>
        <w:rPr>
          <w:rFonts w:cs="Rod"/>
          <w:rtl/>
          <w:lang w:eastAsia="en-US"/>
        </w:rPr>
        <w:t xml:space="preserve"> </w:t>
      </w:r>
      <w:r>
        <w:rPr>
          <w:rFonts w:cs="Narkisim"/>
          <w:sz w:val="20"/>
          <w:szCs w:val="20"/>
          <w:rtl/>
          <w:lang w:eastAsia="en-US"/>
        </w:rPr>
        <w:t>[ולקחתם את ארון ה' ונתתם אותו אל העגלה]</w:t>
      </w:r>
      <w:r>
        <w:rPr>
          <w:rFonts w:cs="Narkisim"/>
          <w:rtl/>
          <w:lang w:eastAsia="en-US"/>
        </w:rPr>
        <w:t xml:space="preserve"> ואת כלי הזהב אשר השבותם לו אשם תשימו בארגז מצדו ושלחתם אותו והלך</w:t>
      </w:r>
      <w:r>
        <w:rPr>
          <w:rFonts w:cs="Rod"/>
          <w:rtl/>
          <w:lang w:eastAsia="en-US"/>
        </w:rPr>
        <w:t xml:space="preserve"> </w:t>
      </w:r>
      <w:r>
        <w:rPr>
          <w:rFonts w:cs="Rod"/>
          <w:sz w:val="20"/>
          <w:szCs w:val="20"/>
          <w:rtl/>
          <w:lang w:eastAsia="en-US"/>
        </w:rPr>
        <w:t>(</w:t>
      </w:r>
      <w:r>
        <w:rPr>
          <w:rFonts w:cs="Miriam"/>
          <w:sz w:val="20"/>
          <w:szCs w:val="20"/>
          <w:rtl/>
          <w:lang w:eastAsia="en-US"/>
        </w:rPr>
        <w:t xml:space="preserve">מדכתיב </w:t>
      </w:r>
      <w:r>
        <w:rPr>
          <w:rFonts w:cs="Narkisim"/>
          <w:sz w:val="20"/>
          <w:szCs w:val="20"/>
          <w:rtl/>
          <w:lang w:eastAsia="en-US"/>
        </w:rPr>
        <w:t>תשימו בארגז</w:t>
      </w:r>
      <w:r>
        <w:rPr>
          <w:rFonts w:cs="Miriam"/>
          <w:sz w:val="20"/>
          <w:szCs w:val="20"/>
          <w:rtl/>
          <w:lang w:eastAsia="en-US"/>
        </w:rPr>
        <w:t xml:space="preserve"> - מצדו דארגז, בצד ארון קאי; אלמא בהדי ארון נגנז, ומדקאמר יאשיהו '</w:t>
      </w:r>
      <w:r>
        <w:rPr>
          <w:rFonts w:cs="Narkisim"/>
          <w:sz w:val="20"/>
          <w:szCs w:val="20"/>
          <w:rtl/>
          <w:lang w:eastAsia="en-US"/>
        </w:rPr>
        <w:t>תנו את ארון ה' בבית</w:t>
      </w:r>
      <w:r>
        <w:rPr>
          <w:rFonts w:cs="Miriam"/>
          <w:sz w:val="20"/>
          <w:szCs w:val="20"/>
          <w:rtl/>
          <w:lang w:eastAsia="en-US"/>
        </w:rPr>
        <w:t xml:space="preserve"> וגו' - משמע שצוה לגונזו</w:t>
      </w:r>
      <w:r>
        <w:rPr>
          <w:rFonts w:cs="Rod"/>
          <w:sz w:val="20"/>
          <w:szCs w:val="20"/>
          <w:rtl/>
          <w:lang w:eastAsia="en-US"/>
        </w:rPr>
        <w:t>)</w:t>
      </w:r>
      <w:r>
        <w:rPr>
          <w:rFonts w:cs="Rod"/>
          <w:rtl/>
          <w:lang w:eastAsia="en-US"/>
        </w:rPr>
        <w:t xml:space="preserve">; ומי גנזו? - יאשיהו מלך יהודה גנזו: שראה שכתוב בתורה </w:t>
      </w:r>
      <w:r>
        <w:rPr>
          <w:rFonts w:cs="Miriam"/>
          <w:sz w:val="16"/>
          <w:szCs w:val="16"/>
          <w:rtl/>
          <w:lang w:eastAsia="en-US"/>
        </w:rPr>
        <w:t>(דברים כח,לו)</w:t>
      </w:r>
      <w:r>
        <w:rPr>
          <w:rFonts w:cs="Rod"/>
          <w:rtl/>
          <w:lang w:eastAsia="en-US"/>
        </w:rPr>
        <w:t xml:space="preserve"> </w:t>
      </w:r>
      <w:r>
        <w:rPr>
          <w:rFonts w:cs="Narkisim"/>
          <w:rtl/>
          <w:lang w:eastAsia="en-US"/>
        </w:rPr>
        <w:t xml:space="preserve">יולך ה' אותך ואת מלכך </w:t>
      </w:r>
      <w:r>
        <w:rPr>
          <w:rFonts w:cs="Narkisim"/>
          <w:sz w:val="20"/>
          <w:szCs w:val="20"/>
          <w:rtl/>
          <w:lang w:eastAsia="en-US"/>
        </w:rPr>
        <w:t>[אשר תקים עליך אל גוי אשר לא ידעת אתה ואבתיך ועבדת שם אלהים אחרים עץ ואבן]</w:t>
      </w:r>
      <w:r>
        <w:rPr>
          <w:rFonts w:cs="Rod"/>
          <w:rtl/>
          <w:lang w:eastAsia="en-US"/>
        </w:rPr>
        <w:t xml:space="preserve">; צוה וגנזום, שנאמר </w:t>
      </w:r>
      <w:r>
        <w:rPr>
          <w:rFonts w:cs="Miriam"/>
          <w:sz w:val="16"/>
          <w:szCs w:val="16"/>
          <w:rtl/>
          <w:lang w:eastAsia="en-US"/>
        </w:rPr>
        <w:t>(דברי הימים ב לה,ג)</w:t>
      </w:r>
      <w:r>
        <w:rPr>
          <w:rFonts w:cs="Rod"/>
          <w:rtl/>
          <w:lang w:eastAsia="en-US"/>
        </w:rPr>
        <w:t xml:space="preserve"> </w:t>
      </w:r>
      <w:r>
        <w:rPr>
          <w:rFonts w:cs="Narkisim"/>
          <w:rtl/>
          <w:lang w:eastAsia="en-US"/>
        </w:rPr>
        <w:t>ויאמר ללוים המבינים לכל ישראל הקדושים לה' תנו את ארון הקדש בבית אשר בנה שלמה בן דוד מלך ישראל אין לכם משא בכתף עתה עבדו את ה' אלהיכם ואת עמו ישראל</w:t>
      </w:r>
      <w:r>
        <w:rPr>
          <w:rFonts w:cs="Rod"/>
          <w:rtl/>
          <w:lang w:eastAsia="en-US"/>
        </w:rPr>
        <w:t xml:space="preserve">' </w:t>
      </w:r>
      <w:r>
        <w:rPr>
          <w:rFonts w:cs="Rod"/>
          <w:sz w:val="20"/>
          <w:szCs w:val="20"/>
          <w:rtl/>
          <w:lang w:eastAsia="en-US"/>
        </w:rPr>
        <w:t>(</w:t>
      </w:r>
      <w:r>
        <w:rPr>
          <w:rFonts w:cs="Miriam"/>
          <w:sz w:val="20"/>
          <w:szCs w:val="20"/>
          <w:rtl/>
          <w:lang w:eastAsia="en-US"/>
        </w:rPr>
        <w:t>ואמרינן במסכת שקלים: 'אמר להם: אם גולה עמכם - שוב אינכם מחזירין אותו בכתפיכם' - צוה לגונזו</w:t>
      </w:r>
      <w:r>
        <w:rPr>
          <w:rFonts w:cs="Rod"/>
          <w:sz w:val="20"/>
          <w:szCs w:val="20"/>
          <w:rtl/>
          <w:lang w:eastAsia="en-US"/>
        </w:rPr>
        <w:t>)</w:t>
      </w:r>
      <w:r>
        <w:rPr>
          <w:rFonts w:cs="Rod"/>
          <w:rtl/>
          <w:lang w:eastAsia="en-US"/>
        </w:rPr>
        <w:t>, ואמר רבי אלעזר: אתיא '</w:t>
      </w:r>
      <w:r>
        <w:rPr>
          <w:rFonts w:cs="Narkisim"/>
          <w:rtl/>
          <w:lang w:eastAsia="en-US"/>
        </w:rPr>
        <w:t>שם</w:t>
      </w:r>
      <w:r>
        <w:rPr>
          <w:rFonts w:cs="Rod"/>
          <w:rtl/>
          <w:lang w:eastAsia="en-US"/>
        </w:rPr>
        <w:t>' '</w:t>
      </w:r>
      <w:r>
        <w:rPr>
          <w:rFonts w:cs="Narkisim"/>
          <w:rtl/>
          <w:lang w:eastAsia="en-US"/>
        </w:rPr>
        <w:t>שם</w:t>
      </w:r>
      <w:r>
        <w:rPr>
          <w:rFonts w:cs="Rod"/>
          <w:rtl/>
          <w:lang w:eastAsia="en-US"/>
        </w:rPr>
        <w:t xml:space="preserve">' </w:t>
      </w:r>
      <w:r>
        <w:rPr>
          <w:rFonts w:cs="Rod"/>
          <w:sz w:val="20"/>
          <w:szCs w:val="20"/>
          <w:rtl/>
          <w:lang w:eastAsia="en-US"/>
        </w:rPr>
        <w:t>(</w:t>
      </w:r>
      <w:r>
        <w:rPr>
          <w:rFonts w:cs="Miriam"/>
          <w:sz w:val="20"/>
          <w:szCs w:val="20"/>
          <w:rtl/>
          <w:lang w:eastAsia="en-US"/>
        </w:rPr>
        <w:t xml:space="preserve">דכתיב בארון </w:t>
      </w:r>
      <w:r>
        <w:rPr>
          <w:rFonts w:cs="Miriam"/>
          <w:sz w:val="16"/>
          <w:szCs w:val="16"/>
          <w:rtl/>
          <w:lang w:eastAsia="en-US"/>
        </w:rPr>
        <w:t>[שמות כה,כח]</w:t>
      </w:r>
      <w:r>
        <w:rPr>
          <w:rFonts w:cs="Miriam"/>
          <w:sz w:val="20"/>
          <w:szCs w:val="20"/>
          <w:rtl/>
          <w:lang w:eastAsia="en-US"/>
        </w:rPr>
        <w:t xml:space="preserve"> '</w:t>
      </w:r>
      <w:r>
        <w:rPr>
          <w:rFonts w:cs="Narkisim"/>
          <w:sz w:val="20"/>
          <w:szCs w:val="20"/>
          <w:rtl/>
          <w:lang w:eastAsia="en-US"/>
        </w:rPr>
        <w:t xml:space="preserve">ונועדתי לך </w:t>
      </w:r>
      <w:r>
        <w:rPr>
          <w:rFonts w:cs="Narkisim"/>
          <w:sz w:val="20"/>
          <w:szCs w:val="20"/>
          <w:u w:val="single"/>
          <w:rtl/>
          <w:lang w:eastAsia="en-US"/>
        </w:rPr>
        <w:t>שם</w:t>
      </w:r>
      <w:r>
        <w:rPr>
          <w:rFonts w:cs="Narkisim"/>
          <w:sz w:val="20"/>
          <w:szCs w:val="20"/>
          <w:rtl/>
          <w:lang w:eastAsia="en-US"/>
        </w:rPr>
        <w:t xml:space="preserve"> ודברתי אתך מעל הכפורת</w:t>
      </w:r>
      <w:r>
        <w:rPr>
          <w:rFonts w:cs="Miriam"/>
          <w:sz w:val="20"/>
          <w:szCs w:val="20"/>
          <w:rtl/>
          <w:lang w:eastAsia="en-US"/>
        </w:rPr>
        <w:t xml:space="preserve"> וגו' וכתיב </w:t>
      </w:r>
      <w:r>
        <w:rPr>
          <w:rFonts w:cs="Miriam"/>
          <w:sz w:val="16"/>
          <w:szCs w:val="16"/>
          <w:rtl/>
          <w:lang w:eastAsia="en-US"/>
        </w:rPr>
        <w:t>[שמות כט,מה]</w:t>
      </w:r>
      <w:r>
        <w:rPr>
          <w:rFonts w:cs="Miriam"/>
          <w:sz w:val="20"/>
          <w:szCs w:val="20"/>
          <w:rtl/>
          <w:lang w:eastAsia="en-US"/>
        </w:rPr>
        <w:t xml:space="preserve"> </w:t>
      </w:r>
      <w:r>
        <w:rPr>
          <w:rFonts w:cs="Narkisim"/>
          <w:sz w:val="20"/>
          <w:szCs w:val="20"/>
          <w:rtl/>
          <w:lang w:eastAsia="en-US"/>
        </w:rPr>
        <w:t xml:space="preserve">ונועדתי </w:t>
      </w:r>
      <w:r>
        <w:rPr>
          <w:rFonts w:cs="Narkisim"/>
          <w:sz w:val="20"/>
          <w:szCs w:val="20"/>
          <w:u w:val="single"/>
          <w:rtl/>
          <w:lang w:eastAsia="en-US"/>
        </w:rPr>
        <w:t>שמה</w:t>
      </w:r>
      <w:r>
        <w:rPr>
          <w:rFonts w:cs="Narkisim"/>
          <w:sz w:val="20"/>
          <w:szCs w:val="20"/>
          <w:rtl/>
          <w:lang w:eastAsia="en-US"/>
        </w:rPr>
        <w:t xml:space="preserve"> לבני ישראל</w:t>
      </w:r>
      <w:r>
        <w:rPr>
          <w:rFonts w:cs="Miriam"/>
          <w:sz w:val="20"/>
          <w:szCs w:val="20"/>
          <w:rtl/>
          <w:lang w:eastAsia="en-US"/>
        </w:rPr>
        <w:t xml:space="preserve"> וכתיב בצנצנת המן </w:t>
      </w:r>
      <w:r>
        <w:rPr>
          <w:rFonts w:cs="Miriam"/>
          <w:sz w:val="18"/>
          <w:szCs w:val="18"/>
          <w:rtl/>
          <w:lang w:eastAsia="en-US"/>
        </w:rPr>
        <w:t>[שמות טז,לג]</w:t>
      </w:r>
      <w:r>
        <w:rPr>
          <w:rFonts w:cs="Miriam"/>
          <w:sz w:val="20"/>
          <w:szCs w:val="20"/>
          <w:rtl/>
          <w:lang w:eastAsia="en-US"/>
        </w:rPr>
        <w:t xml:space="preserve"> '</w:t>
      </w:r>
      <w:r>
        <w:rPr>
          <w:rFonts w:cs="Narkisim"/>
          <w:sz w:val="20"/>
          <w:szCs w:val="20"/>
          <w:rtl/>
          <w:lang w:eastAsia="en-US"/>
        </w:rPr>
        <w:t xml:space="preserve">ותן </w:t>
      </w:r>
      <w:r>
        <w:rPr>
          <w:rFonts w:cs="Narkisim"/>
          <w:sz w:val="20"/>
          <w:szCs w:val="20"/>
          <w:u w:val="single"/>
          <w:rtl/>
          <w:lang w:eastAsia="en-US"/>
        </w:rPr>
        <w:t>שמה</w:t>
      </w:r>
      <w:r>
        <w:rPr>
          <w:rFonts w:cs="Narkisim"/>
          <w:sz w:val="20"/>
          <w:szCs w:val="20"/>
          <w:rtl/>
          <w:lang w:eastAsia="en-US"/>
        </w:rPr>
        <w:t xml:space="preserve"> מלא העומר מן</w:t>
      </w:r>
      <w:r>
        <w:rPr>
          <w:rFonts w:cs="Miriam"/>
          <w:sz w:val="20"/>
          <w:szCs w:val="20"/>
          <w:rtl/>
          <w:lang w:eastAsia="en-US"/>
        </w:rPr>
        <w:t>': מה ארון נגנז - אף צנצנת המן נגנז</w:t>
      </w:r>
      <w:r>
        <w:rPr>
          <w:rFonts w:cs="Rod"/>
          <w:sz w:val="20"/>
          <w:szCs w:val="20"/>
          <w:rtl/>
          <w:lang w:eastAsia="en-US"/>
        </w:rPr>
        <w:t>)</w:t>
      </w:r>
      <w:r>
        <w:rPr>
          <w:rFonts w:cs="Rod"/>
          <w:rtl/>
          <w:lang w:eastAsia="en-US"/>
        </w:rPr>
        <w:t>, אתיא '</w:t>
      </w:r>
      <w:r>
        <w:rPr>
          <w:rFonts w:cs="Narkisim"/>
          <w:rtl/>
          <w:lang w:eastAsia="en-US"/>
        </w:rPr>
        <w:t>משמרת</w:t>
      </w:r>
      <w:r>
        <w:rPr>
          <w:rFonts w:cs="Rod"/>
          <w:rtl/>
          <w:lang w:eastAsia="en-US"/>
        </w:rPr>
        <w:t>' '</w:t>
      </w:r>
      <w:r>
        <w:rPr>
          <w:rFonts w:cs="Narkisim"/>
          <w:rtl/>
          <w:lang w:eastAsia="en-US"/>
        </w:rPr>
        <w:t>משמרת</w:t>
      </w:r>
      <w:r>
        <w:rPr>
          <w:rFonts w:cs="Rod"/>
          <w:rtl/>
          <w:lang w:eastAsia="en-US"/>
        </w:rPr>
        <w:t xml:space="preserve">' </w:t>
      </w:r>
      <w:r>
        <w:rPr>
          <w:rFonts w:cs="Rod"/>
          <w:sz w:val="20"/>
          <w:szCs w:val="20"/>
          <w:rtl/>
          <w:lang w:eastAsia="en-US"/>
        </w:rPr>
        <w:t>(</w:t>
      </w:r>
      <w:r>
        <w:rPr>
          <w:rFonts w:cs="Miriam"/>
          <w:sz w:val="20"/>
          <w:szCs w:val="20"/>
          <w:rtl/>
          <w:lang w:eastAsia="en-US"/>
        </w:rPr>
        <w:t xml:space="preserve">דכתיב בצנצנת המן דהוי נגנז </w:t>
      </w:r>
      <w:r>
        <w:rPr>
          <w:rFonts w:cs="Miriam"/>
          <w:sz w:val="16"/>
          <w:szCs w:val="16"/>
          <w:rtl/>
          <w:lang w:eastAsia="en-US"/>
        </w:rPr>
        <w:t>[שמתו טז,לב]</w:t>
      </w:r>
      <w:r>
        <w:rPr>
          <w:rFonts w:cs="Miriam"/>
          <w:sz w:val="20"/>
          <w:szCs w:val="20"/>
          <w:rtl/>
          <w:lang w:eastAsia="en-US"/>
        </w:rPr>
        <w:t xml:space="preserve"> </w:t>
      </w:r>
      <w:r>
        <w:rPr>
          <w:rFonts w:cs="Narkisim"/>
          <w:sz w:val="20"/>
          <w:szCs w:val="20"/>
          <w:u w:val="single"/>
          <w:rtl/>
          <w:lang w:eastAsia="en-US"/>
        </w:rPr>
        <w:t>למשמרת</w:t>
      </w:r>
      <w:r>
        <w:rPr>
          <w:rFonts w:cs="Narkisim"/>
          <w:sz w:val="20"/>
          <w:szCs w:val="20"/>
          <w:rtl/>
          <w:lang w:eastAsia="en-US"/>
        </w:rPr>
        <w:t xml:space="preserve"> לדורותיכם</w:t>
      </w:r>
      <w:r>
        <w:rPr>
          <w:rFonts w:cs="Miriam"/>
          <w:sz w:val="20"/>
          <w:szCs w:val="20"/>
          <w:rtl/>
          <w:lang w:eastAsia="en-US"/>
        </w:rPr>
        <w:t xml:space="preserve"> וכתיב במקלו של אהרן </w:t>
      </w:r>
      <w:r>
        <w:rPr>
          <w:rFonts w:cs="Miriam"/>
          <w:sz w:val="16"/>
          <w:szCs w:val="16"/>
          <w:rtl/>
          <w:lang w:eastAsia="en-US"/>
        </w:rPr>
        <w:t>[במדבר יז,כה]</w:t>
      </w:r>
      <w:r>
        <w:rPr>
          <w:rFonts w:cs="Miriam"/>
          <w:sz w:val="20"/>
          <w:szCs w:val="20"/>
          <w:rtl/>
          <w:lang w:eastAsia="en-US"/>
        </w:rPr>
        <w:t xml:space="preserve"> </w:t>
      </w:r>
      <w:r>
        <w:rPr>
          <w:rFonts w:cs="Narkisim"/>
          <w:sz w:val="20"/>
          <w:szCs w:val="20"/>
          <w:u w:val="single"/>
          <w:rtl/>
          <w:lang w:eastAsia="en-US"/>
        </w:rPr>
        <w:t>למשמרת</w:t>
      </w:r>
      <w:r>
        <w:rPr>
          <w:rFonts w:cs="Narkisim"/>
          <w:sz w:val="20"/>
          <w:szCs w:val="20"/>
          <w:rtl/>
          <w:lang w:eastAsia="en-US"/>
        </w:rPr>
        <w:t xml:space="preserve"> לאות לבני מרי</w:t>
      </w:r>
      <w:r>
        <w:rPr>
          <w:rFonts w:cs="Miriam"/>
          <w:sz w:val="20"/>
          <w:szCs w:val="20"/>
          <w:rtl/>
          <w:lang w:eastAsia="en-US"/>
        </w:rPr>
        <w:t xml:space="preserve"> וגו': מה צנצנת המן נגנז - אף מקלו של אהרן נגנז</w:t>
      </w:r>
      <w:r>
        <w:rPr>
          <w:rFonts w:cs="Rod"/>
          <w:sz w:val="20"/>
          <w:szCs w:val="20"/>
          <w:rtl/>
          <w:lang w:eastAsia="en-US"/>
        </w:rPr>
        <w:t>)</w:t>
      </w:r>
      <w:r>
        <w:rPr>
          <w:rFonts w:cs="Rod"/>
          <w:rtl/>
          <w:lang w:eastAsia="en-US"/>
        </w:rPr>
        <w:t>, אתיא '</w:t>
      </w:r>
      <w:r>
        <w:rPr>
          <w:rFonts w:cs="Narkisim"/>
          <w:rtl/>
          <w:lang w:eastAsia="en-US"/>
        </w:rPr>
        <w:t>דורות</w:t>
      </w:r>
      <w:r>
        <w:rPr>
          <w:rFonts w:cs="Rod"/>
          <w:rtl/>
          <w:lang w:eastAsia="en-US"/>
        </w:rPr>
        <w:t>' '</w:t>
      </w:r>
      <w:r>
        <w:rPr>
          <w:rFonts w:cs="Narkisim"/>
          <w:rtl/>
          <w:lang w:eastAsia="en-US"/>
        </w:rPr>
        <w:t>דורות</w:t>
      </w:r>
      <w:r>
        <w:rPr>
          <w:rFonts w:cs="Rod"/>
          <w:rtl/>
          <w:lang w:eastAsia="en-US"/>
        </w:rPr>
        <w:t xml:space="preserve">' </w:t>
      </w:r>
      <w:r>
        <w:rPr>
          <w:rFonts w:cs="Rod"/>
          <w:sz w:val="20"/>
          <w:szCs w:val="20"/>
          <w:rtl/>
          <w:lang w:eastAsia="en-US"/>
        </w:rPr>
        <w:t>(</w:t>
      </w:r>
      <w:r>
        <w:rPr>
          <w:rFonts w:cs="Miriam"/>
          <w:sz w:val="20"/>
          <w:szCs w:val="20"/>
          <w:rtl/>
          <w:lang w:eastAsia="en-US"/>
        </w:rPr>
        <w:t xml:space="preserve">דכתיב בצנצנת המן </w:t>
      </w:r>
      <w:r>
        <w:rPr>
          <w:rFonts w:cs="Miriam"/>
          <w:sz w:val="16"/>
          <w:szCs w:val="16"/>
          <w:rtl/>
          <w:lang w:eastAsia="en-US"/>
        </w:rPr>
        <w:t>[שם]</w:t>
      </w:r>
      <w:r>
        <w:rPr>
          <w:rFonts w:cs="Miriam"/>
          <w:sz w:val="20"/>
          <w:szCs w:val="20"/>
          <w:rtl/>
          <w:lang w:eastAsia="en-US"/>
        </w:rPr>
        <w:t xml:space="preserve"> </w:t>
      </w:r>
      <w:r>
        <w:rPr>
          <w:rFonts w:cs="Narkisim"/>
          <w:sz w:val="20"/>
          <w:szCs w:val="20"/>
          <w:rtl/>
          <w:lang w:eastAsia="en-US"/>
        </w:rPr>
        <w:t>והנח אותו לפני ה' למשמרת ל</w:t>
      </w:r>
      <w:r>
        <w:rPr>
          <w:rFonts w:cs="Narkisim"/>
          <w:sz w:val="20"/>
          <w:szCs w:val="20"/>
          <w:u w:val="single"/>
          <w:rtl/>
          <w:lang w:eastAsia="en-US"/>
        </w:rPr>
        <w:t>דורותיכם</w:t>
      </w:r>
      <w:r>
        <w:rPr>
          <w:rFonts w:cs="Miriam"/>
          <w:sz w:val="20"/>
          <w:szCs w:val="20"/>
          <w:rtl/>
          <w:lang w:eastAsia="en-US"/>
        </w:rPr>
        <w:t xml:space="preserve"> וכתיב בשמן המשחה </w:t>
      </w:r>
      <w:r>
        <w:rPr>
          <w:rFonts w:cs="Miriam"/>
          <w:sz w:val="16"/>
          <w:szCs w:val="16"/>
          <w:rtl/>
          <w:lang w:eastAsia="en-US"/>
        </w:rPr>
        <w:t>[שמות ל,לא]</w:t>
      </w:r>
      <w:r>
        <w:rPr>
          <w:rFonts w:cs="Miriam"/>
          <w:sz w:val="20"/>
          <w:szCs w:val="20"/>
          <w:rtl/>
          <w:lang w:eastAsia="en-US"/>
        </w:rPr>
        <w:t xml:space="preserve"> </w:t>
      </w:r>
      <w:r>
        <w:rPr>
          <w:rFonts w:cs="Narkisim"/>
          <w:sz w:val="20"/>
          <w:szCs w:val="20"/>
          <w:rtl/>
          <w:lang w:eastAsia="en-US"/>
        </w:rPr>
        <w:t xml:space="preserve">שמן משחת קדש יהיה זה לי </w:t>
      </w:r>
      <w:r>
        <w:rPr>
          <w:rFonts w:cs="Narkisim"/>
          <w:sz w:val="20"/>
          <w:szCs w:val="20"/>
          <w:u w:val="single"/>
          <w:rtl/>
          <w:lang w:eastAsia="en-US"/>
        </w:rPr>
        <w:t>לדורותיכם</w:t>
      </w:r>
      <w:r>
        <w:rPr>
          <w:rFonts w:cs="Miriam"/>
          <w:sz w:val="20"/>
          <w:szCs w:val="20"/>
          <w:rtl/>
          <w:lang w:eastAsia="en-US"/>
        </w:rPr>
        <w:t>: מה צנצנת המן נגנז - אף שמן המשחה נגנז</w:t>
      </w:r>
      <w:r>
        <w:rPr>
          <w:rFonts w:cs="Rod"/>
          <w:sz w:val="20"/>
          <w:szCs w:val="20"/>
          <w:rtl/>
          <w:lang w:eastAsia="en-US"/>
        </w:rPr>
        <w:t>)</w:t>
      </w:r>
      <w:r>
        <w:rPr>
          <w:rFonts w:cs="Rod"/>
          <w:rtl/>
          <w:lang w:eastAsia="en-US"/>
        </w:rPr>
        <w:t xml:space="preserve">?! </w:t>
      </w:r>
    </w:p>
    <w:p w14:paraId="794F9F98" w14:textId="77777777" w:rsidR="00EE4D96" w:rsidRDefault="00EE4D96" w:rsidP="00EE4D96">
      <w:pPr>
        <w:rPr>
          <w:rFonts w:cs="Rod"/>
          <w:rtl/>
          <w:lang w:eastAsia="en-US"/>
        </w:rPr>
      </w:pPr>
      <w:r>
        <w:rPr>
          <w:rFonts w:cs="Rod"/>
          <w:rtl/>
          <w:lang w:eastAsia="en-US"/>
        </w:rPr>
        <w:t xml:space="preserve">אמר רב פפא: </w:t>
      </w:r>
      <w:r>
        <w:rPr>
          <w:rFonts w:cs="Rod"/>
          <w:sz w:val="20"/>
          <w:szCs w:val="20"/>
          <w:rtl/>
          <w:lang w:eastAsia="en-US"/>
        </w:rPr>
        <w:t>(</w:t>
      </w:r>
      <w:r>
        <w:rPr>
          <w:rFonts w:cs="Miriam"/>
          <w:sz w:val="20"/>
          <w:szCs w:val="20"/>
          <w:rtl/>
          <w:lang w:eastAsia="en-US"/>
        </w:rPr>
        <w:t>משחו את יהואחז</w:t>
      </w:r>
      <w:r>
        <w:rPr>
          <w:rFonts w:cs="Rod"/>
          <w:sz w:val="20"/>
          <w:szCs w:val="20"/>
          <w:rtl/>
          <w:lang w:eastAsia="en-US"/>
        </w:rPr>
        <w:t>)</w:t>
      </w:r>
      <w:r>
        <w:rPr>
          <w:rFonts w:cs="Rod"/>
          <w:rtl/>
          <w:lang w:eastAsia="en-US"/>
        </w:rPr>
        <w:t xml:space="preserve"> באפרסמא דכיא.</w:t>
      </w:r>
    </w:p>
    <w:p w14:paraId="7EAA85C6" w14:textId="77777777" w:rsidR="00EE4D96" w:rsidRDefault="00EE4D96" w:rsidP="00EE4D96">
      <w:pPr>
        <w:rPr>
          <w:rFonts w:cs="Rod"/>
          <w:rtl/>
          <w:lang w:eastAsia="en-US"/>
        </w:rPr>
      </w:pPr>
    </w:p>
    <w:p w14:paraId="6EDAEAFF" w14:textId="77777777" w:rsidR="00EE4D96" w:rsidRDefault="00EE4D96" w:rsidP="00EE4D96">
      <w:pPr>
        <w:rPr>
          <w:rFonts w:cs="Rod"/>
          <w:rtl/>
          <w:lang w:eastAsia="en-US"/>
        </w:rPr>
      </w:pPr>
      <w:r>
        <w:rPr>
          <w:rFonts w:cs="Rod"/>
          <w:rtl/>
          <w:lang w:eastAsia="en-US"/>
        </w:rPr>
        <w:t xml:space="preserve">תנו רבנן: כיצד מושחין את המלכים? - כמין נזר </w:t>
      </w:r>
      <w:r>
        <w:rPr>
          <w:rFonts w:cs="Rod"/>
          <w:sz w:val="20"/>
          <w:szCs w:val="20"/>
          <w:rtl/>
          <w:lang w:eastAsia="en-US"/>
        </w:rPr>
        <w:t>(</w:t>
      </w:r>
      <w:r>
        <w:rPr>
          <w:rFonts w:cs="Miriam"/>
          <w:sz w:val="20"/>
          <w:szCs w:val="20"/>
          <w:rtl/>
          <w:lang w:eastAsia="en-US"/>
        </w:rPr>
        <w:t>דהדר ליה הודרני באצבעתיה ככלילא (כזה)</w:t>
      </w:r>
      <w:r>
        <w:rPr>
          <w:rFonts w:cs="Rod"/>
          <w:sz w:val="20"/>
          <w:szCs w:val="20"/>
          <w:rtl/>
          <w:lang w:eastAsia="en-US"/>
        </w:rPr>
        <w:t>)</w:t>
      </w:r>
      <w:r>
        <w:rPr>
          <w:rFonts w:cs="Rod"/>
          <w:rtl/>
          <w:lang w:eastAsia="en-US"/>
        </w:rPr>
        <w:t xml:space="preserve">; </w:t>
      </w:r>
    </w:p>
    <w:p w14:paraId="5F763265" w14:textId="77777777" w:rsidR="00EE4D96" w:rsidRDefault="00EE4D96" w:rsidP="00EE4D96">
      <w:pPr>
        <w:rPr>
          <w:rFonts w:cs="Rod"/>
          <w:rtl/>
          <w:lang w:eastAsia="en-US"/>
        </w:rPr>
      </w:pPr>
      <w:r>
        <w:rPr>
          <w:rFonts w:cs="Rod"/>
          <w:rtl/>
          <w:lang w:eastAsia="en-US"/>
        </w:rPr>
        <w:t xml:space="preserve">ואת הכהנים - כמין כי'; </w:t>
      </w:r>
    </w:p>
    <w:p w14:paraId="54782CF9" w14:textId="77777777" w:rsidR="00EE4D96" w:rsidRDefault="00EE4D96" w:rsidP="00EE4D96">
      <w:pPr>
        <w:rPr>
          <w:rFonts w:cs="Rod"/>
          <w:rtl/>
          <w:lang w:eastAsia="en-US"/>
        </w:rPr>
      </w:pPr>
      <w:r>
        <w:rPr>
          <w:rFonts w:cs="Rod"/>
          <w:rtl/>
          <w:lang w:eastAsia="en-US"/>
        </w:rPr>
        <w:t xml:space="preserve">מאי 'כמין כי'? </w:t>
      </w:r>
    </w:p>
    <w:p w14:paraId="216235F5" w14:textId="77777777" w:rsidR="00EE4D96" w:rsidRDefault="00EE4D96" w:rsidP="00EE4D96">
      <w:pPr>
        <w:rPr>
          <w:rFonts w:cs="Rod"/>
          <w:rtl/>
          <w:lang w:eastAsia="en-US"/>
        </w:rPr>
      </w:pPr>
      <w:r>
        <w:rPr>
          <w:rFonts w:cs="Rod"/>
          <w:rtl/>
          <w:lang w:eastAsia="en-US"/>
        </w:rPr>
        <w:t xml:space="preserve">אמר רב מנשיא בר גדא: כמין כף יוני </w:t>
      </w:r>
      <w:r>
        <w:rPr>
          <w:rFonts w:cs="Rod"/>
          <w:sz w:val="20"/>
          <w:szCs w:val="20"/>
          <w:rtl/>
          <w:lang w:eastAsia="en-US"/>
        </w:rPr>
        <w:t>(</w:t>
      </w:r>
      <w:r>
        <w:rPr>
          <w:rFonts w:cs="Miriam"/>
          <w:sz w:val="20"/>
          <w:szCs w:val="20"/>
          <w:rtl/>
          <w:lang w:eastAsia="en-US"/>
        </w:rPr>
        <w:t xml:space="preserve">שמתחיל למשוח באצבעו בין ריסי עיניו, ומושך אצבעו על הראש, והולך עד שמגיע לעורף, ככף יוני (כזה </w:t>
      </w:r>
      <w:r>
        <w:rPr>
          <w:rFonts w:cs="Miriam"/>
          <w:sz w:val="28"/>
          <w:szCs w:val="28"/>
          <w:rtl/>
          <w:lang w:eastAsia="en-US"/>
        </w:rPr>
        <w:t xml:space="preserve">ח </w:t>
      </w:r>
      <w:r>
        <w:rPr>
          <w:rFonts w:cs="Miriam"/>
          <w:sz w:val="20"/>
          <w:szCs w:val="20"/>
          <w:rtl/>
          <w:lang w:eastAsia="en-US"/>
        </w:rPr>
        <w:t xml:space="preserve">או כזה: </w:t>
      </w:r>
      <w:r>
        <w:rPr>
          <w:rFonts w:cs="Miriam"/>
          <w:szCs w:val="20"/>
          <w:lang w:eastAsia="en-US"/>
        </w:rPr>
        <w:t>X</w:t>
      </w:r>
      <w:r>
        <w:rPr>
          <w:rFonts w:cs="Miriam"/>
          <w:sz w:val="20"/>
          <w:szCs w:val="20"/>
          <w:rtl/>
          <w:lang w:eastAsia="en-US"/>
        </w:rPr>
        <w:t>)</w:t>
      </w:r>
      <w:r>
        <w:rPr>
          <w:rFonts w:cs="Rod"/>
          <w:sz w:val="20"/>
          <w:szCs w:val="20"/>
          <w:rtl/>
          <w:lang w:eastAsia="en-US"/>
        </w:rPr>
        <w:t>)</w:t>
      </w:r>
      <w:r>
        <w:rPr>
          <w:rFonts w:cs="Rod"/>
          <w:rtl/>
          <w:lang w:eastAsia="en-US"/>
        </w:rPr>
        <w:t>.</w:t>
      </w:r>
    </w:p>
    <w:p w14:paraId="4FBCC840" w14:textId="77777777" w:rsidR="00EE4D96" w:rsidRDefault="00EE4D96" w:rsidP="00EE4D96">
      <w:pPr>
        <w:rPr>
          <w:rFonts w:cs="Rod"/>
          <w:rtl/>
          <w:lang w:eastAsia="en-US"/>
        </w:rPr>
      </w:pPr>
      <w:r>
        <w:rPr>
          <w:rFonts w:cs="Rod"/>
          <w:rtl/>
          <w:lang w:eastAsia="en-US"/>
        </w:rPr>
        <w:t xml:space="preserve">תני חדא: 'בתחלה מוצקין שמן על ראשו, ואח"כ נותנין לו שמן בין ריסי עיניו </w:t>
      </w:r>
      <w:r>
        <w:rPr>
          <w:rFonts w:cs="Rod"/>
          <w:sz w:val="20"/>
          <w:szCs w:val="20"/>
          <w:rtl/>
          <w:lang w:eastAsia="en-US"/>
        </w:rPr>
        <w:t>(</w:t>
      </w:r>
      <w:r>
        <w:rPr>
          <w:rFonts w:cs="Miriam"/>
          <w:sz w:val="20"/>
          <w:szCs w:val="20"/>
          <w:rtl/>
          <w:lang w:eastAsia="en-US"/>
        </w:rPr>
        <w:t>ושם מושחים לכהן כמין כף יוני, כדפרישנא)</w:t>
      </w:r>
      <w:r>
        <w:rPr>
          <w:rFonts w:cs="Rod"/>
          <w:rtl/>
          <w:lang w:eastAsia="en-US"/>
        </w:rPr>
        <w:t>';</w:t>
      </w:r>
      <w:r>
        <w:rPr>
          <w:rFonts w:cs="Miriam"/>
          <w:sz w:val="20"/>
          <w:szCs w:val="20"/>
          <w:rtl/>
          <w:lang w:eastAsia="en-US"/>
        </w:rPr>
        <w:t xml:space="preserve"> </w:t>
      </w:r>
      <w:r>
        <w:rPr>
          <w:rFonts w:cs="Rod"/>
          <w:rtl/>
          <w:lang w:eastAsia="en-US"/>
        </w:rPr>
        <w:t xml:space="preserve">ותניא אחריתי: 'בתחלה נותנין לו שמן בין ריסי עיניו, ואח"כ מוצקים לו שמן על ראשו'! </w:t>
      </w:r>
    </w:p>
    <w:p w14:paraId="185B2DB2" w14:textId="77777777" w:rsidR="00EE4D96" w:rsidRDefault="00EE4D96" w:rsidP="00EE4D96">
      <w:pPr>
        <w:rPr>
          <w:rFonts w:cs="Rod"/>
          <w:rtl/>
          <w:lang w:eastAsia="en-US"/>
        </w:rPr>
      </w:pPr>
      <w:r>
        <w:rPr>
          <w:rFonts w:cs="Rod"/>
          <w:rtl/>
          <w:lang w:eastAsia="en-US"/>
        </w:rPr>
        <w:t>תנאי היא: איכא דאמרי משיחה עדיפא ואיכא דאמרי יציקה עדיפא.</w:t>
      </w:r>
    </w:p>
    <w:p w14:paraId="7CF4D576" w14:textId="77777777" w:rsidR="00EE4D96" w:rsidRDefault="00EE4D96" w:rsidP="00EE4D96">
      <w:pPr>
        <w:rPr>
          <w:rFonts w:cs="Rod"/>
          <w:rtl/>
          <w:lang w:eastAsia="en-US"/>
        </w:rPr>
      </w:pPr>
      <w:r>
        <w:rPr>
          <w:rFonts w:cs="Rod"/>
          <w:rtl/>
          <w:lang w:eastAsia="en-US"/>
        </w:rPr>
        <w:t>מאי טעמיה דמאן דאמר יציקה עדיפא?</w:t>
      </w:r>
    </w:p>
    <w:p w14:paraId="57ADFADD" w14:textId="77777777" w:rsidR="00EE4D96" w:rsidRDefault="00EE4D96" w:rsidP="00EE4D96">
      <w:pPr>
        <w:rPr>
          <w:rFonts w:cs="Rod"/>
          <w:sz w:val="20"/>
          <w:szCs w:val="20"/>
          <w:rtl/>
          <w:lang w:eastAsia="en-US"/>
        </w:rPr>
      </w:pPr>
      <w:r>
        <w:rPr>
          <w:rFonts w:cs="Rod"/>
          <w:rtl/>
          <w:lang w:eastAsia="en-US"/>
        </w:rPr>
        <w:t xml:space="preserve">דכתיב </w:t>
      </w:r>
      <w:r>
        <w:rPr>
          <w:rFonts w:cs="Miriam"/>
          <w:sz w:val="16"/>
          <w:szCs w:val="16"/>
          <w:rtl/>
          <w:lang w:eastAsia="en-US"/>
        </w:rPr>
        <w:t>(ויקרא ח,יב)</w:t>
      </w:r>
      <w:r>
        <w:rPr>
          <w:rFonts w:cs="Rod"/>
          <w:rtl/>
          <w:lang w:eastAsia="en-US"/>
        </w:rPr>
        <w:t xml:space="preserve"> </w:t>
      </w:r>
      <w:r>
        <w:rPr>
          <w:rFonts w:cs="Narkisim"/>
          <w:u w:val="single"/>
          <w:rtl/>
          <w:lang w:eastAsia="en-US"/>
        </w:rPr>
        <w:t>ויצוק</w:t>
      </w:r>
      <w:r>
        <w:rPr>
          <w:rFonts w:cs="Narkisim"/>
          <w:rtl/>
          <w:lang w:eastAsia="en-US"/>
        </w:rPr>
        <w:t xml:space="preserve"> משמן המשחה על ראש אהרן </w:t>
      </w:r>
      <w:r>
        <w:rPr>
          <w:rFonts w:cs="Narkisim"/>
          <w:u w:val="single"/>
          <w:rtl/>
          <w:lang w:eastAsia="en-US"/>
        </w:rPr>
        <w:t>וימשח</w:t>
      </w:r>
      <w:r>
        <w:rPr>
          <w:rFonts w:cs="Narkisim"/>
          <w:rtl/>
          <w:lang w:eastAsia="en-US"/>
        </w:rPr>
        <w:t xml:space="preserve"> אותו לקדשו</w:t>
      </w:r>
      <w:r>
        <w:rPr>
          <w:rFonts w:cs="Rod"/>
          <w:rtl/>
          <w:lang w:eastAsia="en-US"/>
        </w:rPr>
        <w:t xml:space="preserve"> </w:t>
      </w:r>
      <w:r>
        <w:rPr>
          <w:rFonts w:cs="Rod"/>
          <w:sz w:val="20"/>
          <w:szCs w:val="20"/>
          <w:rtl/>
          <w:lang w:eastAsia="en-US"/>
        </w:rPr>
        <w:t>(</w:t>
      </w:r>
      <w:r>
        <w:rPr>
          <w:rFonts w:cs="Miriam"/>
          <w:sz w:val="20"/>
          <w:szCs w:val="20"/>
          <w:rtl/>
          <w:lang w:eastAsia="en-US"/>
        </w:rPr>
        <w:t xml:space="preserve">דכתיב </w:t>
      </w:r>
      <w:r>
        <w:rPr>
          <w:rFonts w:cs="Narkisim"/>
          <w:sz w:val="20"/>
          <w:szCs w:val="20"/>
          <w:rtl/>
          <w:lang w:eastAsia="en-US"/>
        </w:rPr>
        <w:t>ויצוק משמן המשחה</w:t>
      </w:r>
      <w:r>
        <w:rPr>
          <w:rFonts w:cs="Miriam"/>
          <w:sz w:val="20"/>
          <w:szCs w:val="20"/>
          <w:rtl/>
          <w:lang w:eastAsia="en-US"/>
        </w:rPr>
        <w:t xml:space="preserve"> והדר </w:t>
      </w:r>
      <w:r>
        <w:rPr>
          <w:rFonts w:cs="Narkisim"/>
          <w:sz w:val="20"/>
          <w:szCs w:val="20"/>
          <w:rtl/>
          <w:lang w:eastAsia="en-US"/>
        </w:rPr>
        <w:t>וימשח</w:t>
      </w:r>
      <w:r>
        <w:rPr>
          <w:rFonts w:cs="Rod"/>
          <w:sz w:val="20"/>
          <w:szCs w:val="20"/>
          <w:rtl/>
          <w:lang w:eastAsia="en-US"/>
        </w:rPr>
        <w:t>)</w:t>
      </w:r>
    </w:p>
    <w:p w14:paraId="487DD8CF" w14:textId="77777777" w:rsidR="00EE4D96" w:rsidRDefault="00EE4D96" w:rsidP="00EE4D96">
      <w:pPr>
        <w:rPr>
          <w:rFonts w:cs="Rod"/>
          <w:rtl/>
          <w:lang w:eastAsia="en-US"/>
        </w:rPr>
      </w:pPr>
      <w:r>
        <w:rPr>
          <w:rFonts w:cs="Rod"/>
          <w:rtl/>
          <w:lang w:eastAsia="en-US"/>
        </w:rPr>
        <w:t>ומאן דאמר משיחה עדיפא - מאי טעמיה?</w:t>
      </w:r>
    </w:p>
    <w:p w14:paraId="1EF365F4" w14:textId="77777777" w:rsidR="00EE4D96" w:rsidRDefault="00EE4D96" w:rsidP="00EE4D96">
      <w:pPr>
        <w:rPr>
          <w:rFonts w:cs="Rod"/>
          <w:rtl/>
          <w:lang w:eastAsia="en-US"/>
        </w:rPr>
      </w:pPr>
      <w:r>
        <w:rPr>
          <w:rFonts w:cs="Rod"/>
          <w:rtl/>
          <w:lang w:eastAsia="en-US"/>
        </w:rPr>
        <w:t xml:space="preserve">קסבר שכן אתה מוצא אצל כלי שרת </w:t>
      </w:r>
      <w:r>
        <w:rPr>
          <w:rFonts w:cs="Rod"/>
          <w:sz w:val="20"/>
          <w:szCs w:val="20"/>
          <w:rtl/>
          <w:lang w:eastAsia="en-US"/>
        </w:rPr>
        <w:t>(</w:t>
      </w:r>
      <w:r>
        <w:rPr>
          <w:rFonts w:cs="Miriam"/>
          <w:sz w:val="20"/>
          <w:szCs w:val="20"/>
          <w:rtl/>
          <w:lang w:eastAsia="en-US"/>
        </w:rPr>
        <w:t>דהוה משיחה ולא יציקה)</w:t>
      </w:r>
      <w:r>
        <w:rPr>
          <w:rFonts w:cs="Rod"/>
          <w:rtl/>
          <w:lang w:eastAsia="en-US"/>
        </w:rPr>
        <w:t>.</w:t>
      </w:r>
    </w:p>
    <w:p w14:paraId="7A9AF291" w14:textId="77777777" w:rsidR="00EE4D96" w:rsidRDefault="00EE4D96" w:rsidP="00EE4D96">
      <w:pPr>
        <w:rPr>
          <w:rFonts w:cs="Rod"/>
          <w:rtl/>
          <w:lang w:eastAsia="en-US"/>
        </w:rPr>
      </w:pPr>
      <w:r>
        <w:rPr>
          <w:rFonts w:cs="Rod"/>
          <w:rtl/>
          <w:lang w:eastAsia="en-US"/>
        </w:rPr>
        <w:t>והכתיב '</w:t>
      </w:r>
      <w:r>
        <w:rPr>
          <w:rFonts w:cs="Narkisim"/>
          <w:rtl/>
          <w:lang w:eastAsia="en-US"/>
        </w:rPr>
        <w:t>ויצוק</w:t>
      </w:r>
      <w:r>
        <w:rPr>
          <w:rFonts w:cs="Rod"/>
          <w:rtl/>
          <w:lang w:eastAsia="en-US"/>
        </w:rPr>
        <w:t>' ובסוף '</w:t>
      </w:r>
      <w:r>
        <w:rPr>
          <w:rFonts w:cs="Narkisim"/>
          <w:rtl/>
          <w:lang w:eastAsia="en-US"/>
        </w:rPr>
        <w:t>וימשח</w:t>
      </w:r>
      <w:r>
        <w:rPr>
          <w:rFonts w:cs="Rod"/>
          <w:rtl/>
          <w:lang w:eastAsia="en-US"/>
        </w:rPr>
        <w:t>'?</w:t>
      </w:r>
    </w:p>
    <w:p w14:paraId="255895F8" w14:textId="77777777" w:rsidR="00EE4D96" w:rsidRDefault="00EE4D96" w:rsidP="00EE4D96">
      <w:pPr>
        <w:rPr>
          <w:rFonts w:cs="Rod"/>
          <w:sz w:val="20"/>
          <w:szCs w:val="20"/>
          <w:rtl/>
          <w:lang w:eastAsia="en-US"/>
        </w:rPr>
      </w:pPr>
      <w:r>
        <w:rPr>
          <w:rFonts w:cs="Rod"/>
          <w:rtl/>
          <w:lang w:eastAsia="en-US"/>
        </w:rPr>
        <w:t>הכי קאמר: מאי טעם '</w:t>
      </w:r>
      <w:r>
        <w:rPr>
          <w:rFonts w:cs="Narkisim"/>
          <w:rtl/>
          <w:lang w:eastAsia="en-US"/>
        </w:rPr>
        <w:t>ויצוק</w:t>
      </w:r>
      <w:r>
        <w:rPr>
          <w:rFonts w:cs="Rod"/>
          <w:rtl/>
          <w:lang w:eastAsia="en-US"/>
        </w:rPr>
        <w:t>'? משום ד'</w:t>
      </w:r>
      <w:r>
        <w:rPr>
          <w:rFonts w:cs="Narkisim"/>
          <w:rtl/>
          <w:lang w:eastAsia="en-US"/>
        </w:rPr>
        <w:t>וימשח</w:t>
      </w:r>
      <w:r>
        <w:rPr>
          <w:rFonts w:cs="Rod"/>
          <w:rtl/>
          <w:lang w:eastAsia="en-US"/>
        </w:rPr>
        <w:t xml:space="preserve">' </w:t>
      </w:r>
      <w:r>
        <w:rPr>
          <w:rFonts w:cs="Rod"/>
          <w:sz w:val="20"/>
          <w:szCs w:val="20"/>
          <w:rtl/>
          <w:lang w:eastAsia="en-US"/>
        </w:rPr>
        <w:t>(</w:t>
      </w:r>
      <w:r>
        <w:rPr>
          <w:rFonts w:cs="Miriam"/>
          <w:sz w:val="20"/>
          <w:szCs w:val="20"/>
          <w:rtl/>
          <w:lang w:eastAsia="en-US"/>
        </w:rPr>
        <w:t>כבר)</w:t>
      </w:r>
      <w:r>
        <w:rPr>
          <w:rFonts w:cs="Rod"/>
          <w:rtl/>
          <w:lang w:eastAsia="en-US"/>
        </w:rPr>
        <w:t>.</w:t>
      </w:r>
    </w:p>
    <w:p w14:paraId="527E1725" w14:textId="77777777" w:rsidR="00EE4D96" w:rsidRDefault="00EE4D96" w:rsidP="00EE4D96">
      <w:pPr>
        <w:rPr>
          <w:rFonts w:cs="Miriam"/>
          <w:sz w:val="20"/>
          <w:szCs w:val="20"/>
          <w:rtl/>
          <w:lang w:eastAsia="en-US"/>
        </w:rPr>
      </w:pPr>
    </w:p>
    <w:p w14:paraId="4A4ACE4B" w14:textId="77777777" w:rsidR="00EE4D96" w:rsidRDefault="00EE4D96" w:rsidP="00EE4D96">
      <w:pPr>
        <w:rPr>
          <w:rFonts w:cs="Miriam"/>
          <w:sz w:val="20"/>
          <w:szCs w:val="20"/>
          <w:rtl/>
          <w:lang w:eastAsia="en-US"/>
        </w:rPr>
      </w:pPr>
    </w:p>
    <w:p w14:paraId="32D8E3A5" w14:textId="77777777" w:rsidR="00EE4D96" w:rsidRDefault="00EE4D96" w:rsidP="00EE4D96">
      <w:pPr>
        <w:rPr>
          <w:rFonts w:cs="Rod"/>
          <w:rtl/>
          <w:lang w:eastAsia="en-US"/>
        </w:rPr>
      </w:pPr>
      <w:r>
        <w:rPr>
          <w:rFonts w:cs="Rod"/>
          <w:rtl/>
          <w:lang w:eastAsia="en-US"/>
        </w:rPr>
        <w:t xml:space="preserve">תנו רבנן: </w:t>
      </w:r>
      <w:r>
        <w:rPr>
          <w:rFonts w:cs="Miriam"/>
          <w:sz w:val="16"/>
          <w:szCs w:val="16"/>
          <w:rtl/>
          <w:lang w:eastAsia="en-US"/>
        </w:rPr>
        <w:t>(תהלים קלג,ב)</w:t>
      </w:r>
      <w:r>
        <w:rPr>
          <w:rFonts w:cs="Rod"/>
          <w:rtl/>
          <w:lang w:eastAsia="en-US"/>
        </w:rPr>
        <w:t xml:space="preserve"> </w:t>
      </w:r>
      <w:r>
        <w:rPr>
          <w:rFonts w:cs="Narkisim"/>
          <w:rtl/>
          <w:lang w:eastAsia="en-US"/>
        </w:rPr>
        <w:t xml:space="preserve">כשמן הטוב </w:t>
      </w:r>
      <w:r>
        <w:rPr>
          <w:rFonts w:cs="Narkisim"/>
          <w:sz w:val="20"/>
          <w:szCs w:val="20"/>
          <w:rtl/>
          <w:lang w:eastAsia="en-US"/>
        </w:rPr>
        <w:t>[על הראש]</w:t>
      </w:r>
      <w:r>
        <w:rPr>
          <w:rFonts w:cs="Narkisim"/>
          <w:rtl/>
          <w:lang w:eastAsia="en-US"/>
        </w:rPr>
        <w:t xml:space="preserve">  יורד על הזקן זקן אהרן </w:t>
      </w:r>
      <w:r>
        <w:rPr>
          <w:rFonts w:cs="Narkisim"/>
          <w:sz w:val="20"/>
          <w:szCs w:val="20"/>
          <w:rtl/>
          <w:lang w:eastAsia="en-US"/>
        </w:rPr>
        <w:t>[שירד על פי מדותיו]</w:t>
      </w:r>
      <w:r>
        <w:rPr>
          <w:rFonts w:cs="Rod"/>
          <w:rtl/>
          <w:lang w:eastAsia="en-US"/>
        </w:rPr>
        <w:t xml:space="preserve"> כמין שני טפי מרגליות היו תלויות לאהרן בזקנו.</w:t>
      </w:r>
    </w:p>
    <w:p w14:paraId="45A206F6" w14:textId="77777777" w:rsidR="00EE4D96" w:rsidRDefault="00EE4D96" w:rsidP="00EE4D96">
      <w:pPr>
        <w:rPr>
          <w:rFonts w:cs="Rod"/>
          <w:rtl/>
          <w:lang w:eastAsia="en-US"/>
        </w:rPr>
      </w:pPr>
    </w:p>
    <w:p w14:paraId="73F1D2EC" w14:textId="77777777" w:rsidR="00EE4D96" w:rsidRDefault="00EE4D96" w:rsidP="00EE4D96">
      <w:pPr>
        <w:rPr>
          <w:rFonts w:cs="Rod"/>
          <w:rtl/>
          <w:lang w:eastAsia="en-US"/>
        </w:rPr>
      </w:pPr>
      <w:r>
        <w:rPr>
          <w:rFonts w:cs="Rod"/>
          <w:rtl/>
          <w:lang w:eastAsia="en-US"/>
        </w:rPr>
        <w:lastRenderedPageBreak/>
        <w:t xml:space="preserve">אמר רב פפא: תנא: כשהוא מספר </w:t>
      </w:r>
      <w:r>
        <w:rPr>
          <w:rFonts w:cs="Rod"/>
          <w:sz w:val="20"/>
          <w:szCs w:val="20"/>
          <w:rtl/>
          <w:lang w:eastAsia="en-US"/>
        </w:rPr>
        <w:t>(</w:t>
      </w:r>
      <w:r>
        <w:rPr>
          <w:rFonts w:cs="Miriam"/>
          <w:sz w:val="20"/>
          <w:szCs w:val="20"/>
          <w:rtl/>
          <w:lang w:eastAsia="en-US"/>
        </w:rPr>
        <w:t>כשהיה מדבר עם אחרים)</w:t>
      </w:r>
      <w:r>
        <w:rPr>
          <w:rFonts w:cs="Rod"/>
          <w:rtl/>
          <w:lang w:eastAsia="en-US"/>
        </w:rPr>
        <w:t xml:space="preserve"> </w:t>
      </w:r>
      <w:r>
        <w:rPr>
          <w:rFonts w:ascii="Courier New" w:hAnsi="Courier New" w:cs="Courier New"/>
          <w:sz w:val="20"/>
          <w:szCs w:val="20"/>
          <w:rtl/>
          <w:lang w:eastAsia="en-US"/>
        </w:rPr>
        <w:t>[בכריתות: בזמן שמסתפר בזקנו]</w:t>
      </w:r>
      <w:r>
        <w:rPr>
          <w:rFonts w:cs="Rod"/>
          <w:rtl/>
          <w:lang w:eastAsia="en-US"/>
        </w:rPr>
        <w:t xml:space="preserve"> - עולות ויושבות לו בעיקר זקנו </w:t>
      </w:r>
      <w:r>
        <w:rPr>
          <w:rFonts w:cs="Rod"/>
          <w:sz w:val="20"/>
          <w:szCs w:val="20"/>
          <w:rtl/>
          <w:lang w:eastAsia="en-US"/>
        </w:rPr>
        <w:t>(</w:t>
      </w:r>
      <w:r>
        <w:rPr>
          <w:rFonts w:cs="Miriam"/>
          <w:sz w:val="20"/>
          <w:szCs w:val="20"/>
          <w:rtl/>
          <w:lang w:eastAsia="en-US"/>
        </w:rPr>
        <w:t>כדי שלא יפלו)</w:t>
      </w:r>
      <w:r>
        <w:rPr>
          <w:rFonts w:cs="Rod"/>
          <w:rtl/>
          <w:lang w:eastAsia="en-US"/>
        </w:rPr>
        <w:t xml:space="preserve">; </w:t>
      </w:r>
    </w:p>
    <w:p w14:paraId="1F35937C" w14:textId="77777777" w:rsidR="00EE4D96" w:rsidRDefault="00EE4D96" w:rsidP="00EE4D96">
      <w:pPr>
        <w:rPr>
          <w:rFonts w:cs="Rod"/>
          <w:rtl/>
          <w:lang w:eastAsia="en-US"/>
        </w:rPr>
      </w:pPr>
      <w:r>
        <w:rPr>
          <w:rFonts w:cs="Rod"/>
          <w:rtl/>
          <w:lang w:eastAsia="en-US"/>
        </w:rPr>
        <w:t xml:space="preserve">ועל דבר זה היה משה דואג, אמר: שמא חס ושלום מעלתי בשמן המשחה </w:t>
      </w:r>
      <w:r>
        <w:rPr>
          <w:rFonts w:cs="Rod"/>
          <w:sz w:val="20"/>
          <w:szCs w:val="20"/>
          <w:rtl/>
          <w:lang w:eastAsia="en-US"/>
        </w:rPr>
        <w:t>(</w:t>
      </w:r>
      <w:r>
        <w:rPr>
          <w:rFonts w:cs="Miriam"/>
          <w:sz w:val="20"/>
          <w:szCs w:val="20"/>
          <w:rtl/>
          <w:lang w:eastAsia="en-US"/>
        </w:rPr>
        <w:t>שנגעתי בו כשהלבשתיו)</w:t>
      </w:r>
      <w:r>
        <w:rPr>
          <w:rFonts w:cs="Rod"/>
          <w:rtl/>
          <w:lang w:eastAsia="en-US"/>
        </w:rPr>
        <w:t xml:space="preserve">! יצתה בת קול ואמרה: </w:t>
      </w:r>
      <w:r>
        <w:rPr>
          <w:rFonts w:cs="Narkisim"/>
          <w:rtl/>
          <w:lang w:eastAsia="en-US"/>
        </w:rPr>
        <w:t>כשמן הטוב</w:t>
      </w:r>
      <w:r>
        <w:rPr>
          <w:rFonts w:cs="Rod"/>
          <w:rtl/>
          <w:lang w:eastAsia="en-US"/>
        </w:rPr>
        <w:t xml:space="preserve"> </w:t>
      </w:r>
      <w:r>
        <w:rPr>
          <w:rFonts w:cs="Rod"/>
          <w:sz w:val="20"/>
          <w:szCs w:val="20"/>
          <w:rtl/>
          <w:lang w:eastAsia="en-US"/>
        </w:rPr>
        <w:t xml:space="preserve">[על הראש ירד על הזקן זקן אהרן שירד על פי מדותיו] </w:t>
      </w:r>
      <w:r>
        <w:rPr>
          <w:rFonts w:cs="Rod"/>
          <w:rtl/>
          <w:lang w:eastAsia="en-US"/>
        </w:rPr>
        <w:t xml:space="preserve"> </w:t>
      </w:r>
      <w:r>
        <w:rPr>
          <w:rFonts w:cs="Miriam"/>
          <w:sz w:val="16"/>
          <w:szCs w:val="16"/>
          <w:rtl/>
          <w:lang w:eastAsia="en-US"/>
        </w:rPr>
        <w:t>(תהלים קלג,ג)</w:t>
      </w:r>
      <w:r>
        <w:rPr>
          <w:rFonts w:cs="Rod"/>
          <w:rtl/>
          <w:lang w:eastAsia="en-US"/>
        </w:rPr>
        <w:t xml:space="preserve"> </w:t>
      </w:r>
      <w:r>
        <w:rPr>
          <w:rFonts w:cs="Narkisim"/>
          <w:rtl/>
          <w:lang w:eastAsia="en-US"/>
        </w:rPr>
        <w:t xml:space="preserve">כטל חרמון </w:t>
      </w:r>
      <w:r>
        <w:rPr>
          <w:rFonts w:cs="Narkisim"/>
          <w:sz w:val="20"/>
          <w:szCs w:val="20"/>
          <w:rtl/>
          <w:lang w:eastAsia="en-US"/>
        </w:rPr>
        <w:t>[שירד על הררי ציון כי שם צוה ה' את הברכה חיים עד העולם]</w:t>
      </w:r>
      <w:r>
        <w:rPr>
          <w:rFonts w:cs="Rod"/>
          <w:rtl/>
          <w:lang w:eastAsia="en-US"/>
        </w:rPr>
        <w:t>: מה טל חרמון אין בו מעילה - אף שמן המשחה שבזקן אהרן אין בו מעילה;</w:t>
      </w:r>
    </w:p>
    <w:p w14:paraId="6567B750" w14:textId="77777777" w:rsidR="00EE4D96" w:rsidRDefault="00EE4D96" w:rsidP="00EE4D96">
      <w:pPr>
        <w:rPr>
          <w:rFonts w:cs="Rod"/>
          <w:rtl/>
          <w:lang w:eastAsia="en-US"/>
        </w:rPr>
      </w:pPr>
      <w:r>
        <w:rPr>
          <w:rFonts w:cs="Rod"/>
          <w:rtl/>
          <w:lang w:eastAsia="en-US"/>
        </w:rPr>
        <w:t xml:space="preserve">ועדיין היה אהרן דואג, אמר: שמא משה לא מעל, אבל אני מעלתי </w:t>
      </w:r>
      <w:r>
        <w:rPr>
          <w:rFonts w:cs="Rod"/>
          <w:sz w:val="20"/>
          <w:szCs w:val="20"/>
          <w:rtl/>
          <w:lang w:eastAsia="en-US"/>
        </w:rPr>
        <w:t>(</w:t>
      </w:r>
      <w:r>
        <w:rPr>
          <w:rFonts w:cs="Miriam"/>
          <w:sz w:val="20"/>
          <w:szCs w:val="20"/>
          <w:rtl/>
          <w:lang w:eastAsia="en-US"/>
        </w:rPr>
        <w:t>שמא נפל עלי מן השמן במקום שאין ראוי למשיחה, ומעלתי)</w:t>
      </w:r>
      <w:r>
        <w:rPr>
          <w:rFonts w:cs="Rod"/>
          <w:rtl/>
          <w:lang w:eastAsia="en-US"/>
        </w:rPr>
        <w:t>!?</w:t>
      </w:r>
    </w:p>
    <w:p w14:paraId="56F06BE7" w14:textId="77777777" w:rsidR="00EE4D96" w:rsidRDefault="00EE4D96" w:rsidP="00EE4D96">
      <w:pPr>
        <w:rPr>
          <w:rFonts w:cs="Rod"/>
          <w:rtl/>
          <w:lang w:eastAsia="en-US"/>
        </w:rPr>
      </w:pPr>
      <w:r>
        <w:rPr>
          <w:rFonts w:cs="Rod"/>
          <w:rtl/>
          <w:lang w:eastAsia="en-US"/>
        </w:rPr>
        <w:t xml:space="preserve">יצתה בת קול ואמרה לו </w:t>
      </w:r>
      <w:r>
        <w:rPr>
          <w:rFonts w:cs="Miriam"/>
          <w:sz w:val="16"/>
          <w:szCs w:val="16"/>
          <w:rtl/>
          <w:lang w:eastAsia="en-US"/>
        </w:rPr>
        <w:t>(תהלים קלג,א)</w:t>
      </w:r>
      <w:r>
        <w:rPr>
          <w:rFonts w:cs="Rod"/>
          <w:rtl/>
          <w:lang w:eastAsia="en-US"/>
        </w:rPr>
        <w:t xml:space="preserve"> </w:t>
      </w:r>
      <w:r>
        <w:rPr>
          <w:rFonts w:cs="Narkisim"/>
          <w:sz w:val="20"/>
          <w:szCs w:val="20"/>
          <w:rtl/>
          <w:lang w:eastAsia="en-US"/>
        </w:rPr>
        <w:t>[שיר המעלות לדוד]</w:t>
      </w:r>
      <w:r>
        <w:rPr>
          <w:rFonts w:cs="Narkisim"/>
          <w:rtl/>
          <w:lang w:eastAsia="en-US"/>
        </w:rPr>
        <w:t xml:space="preserve"> הנה מה טוב ומה נעים שבת אחים גם יחד</w:t>
      </w:r>
      <w:r>
        <w:rPr>
          <w:rFonts w:cs="Rod"/>
          <w:rtl/>
          <w:lang w:eastAsia="en-US"/>
        </w:rPr>
        <w:t>: מה משה לא מעל - אף אתה לא מעלת.</w:t>
      </w:r>
    </w:p>
    <w:p w14:paraId="60684FB6" w14:textId="77777777" w:rsidR="00EE4D96" w:rsidRDefault="00EE4D96" w:rsidP="00EE4D96">
      <w:pPr>
        <w:rPr>
          <w:rFonts w:cs="Rod"/>
          <w:rtl/>
          <w:lang w:eastAsia="en-US"/>
        </w:rPr>
      </w:pPr>
    </w:p>
    <w:p w14:paraId="1CC6EE4F" w14:textId="77777777" w:rsidR="00EE4D96" w:rsidRDefault="00EE4D96" w:rsidP="00EE4D96">
      <w:pPr>
        <w:rPr>
          <w:rFonts w:cs="Rod"/>
          <w:rtl/>
          <w:lang w:eastAsia="en-US"/>
        </w:rPr>
      </w:pPr>
      <w:r>
        <w:rPr>
          <w:rFonts w:cs="Rod"/>
          <w:rtl/>
          <w:lang w:eastAsia="en-US"/>
        </w:rPr>
        <w:t xml:space="preserve">תנו רבנן: אין מושחים את המלכים אלא על המעיין, כדי שתמשך מלכותם, שנאמר: </w:t>
      </w:r>
      <w:r>
        <w:rPr>
          <w:rFonts w:cs="Miriam"/>
          <w:sz w:val="16"/>
          <w:szCs w:val="16"/>
          <w:rtl/>
          <w:lang w:eastAsia="en-US"/>
        </w:rPr>
        <w:t>(מלכים א א,לג)</w:t>
      </w:r>
      <w:r>
        <w:rPr>
          <w:rFonts w:cs="Rod"/>
          <w:rtl/>
          <w:lang w:eastAsia="en-US"/>
        </w:rPr>
        <w:t xml:space="preserve"> </w:t>
      </w:r>
      <w:r>
        <w:rPr>
          <w:rFonts w:cs="Narkisim"/>
          <w:rtl/>
          <w:lang w:eastAsia="en-US"/>
        </w:rPr>
        <w:t xml:space="preserve">ויאמר המלך להם קחו עמכם את עבדי אדוניכם </w:t>
      </w:r>
      <w:r>
        <w:rPr>
          <w:rFonts w:cs="Narkisim"/>
          <w:sz w:val="20"/>
          <w:szCs w:val="20"/>
          <w:rtl/>
          <w:lang w:eastAsia="en-US"/>
        </w:rPr>
        <w:t>[והרכבתם את שלמה בני על הפרדה אשר לי]</w:t>
      </w:r>
      <w:r>
        <w:rPr>
          <w:rFonts w:cs="Narkisim"/>
          <w:rtl/>
          <w:lang w:eastAsia="en-US"/>
        </w:rPr>
        <w:t xml:space="preserve">  והורדתם אותו אל גיחון</w:t>
      </w:r>
      <w:r>
        <w:rPr>
          <w:rFonts w:cs="Rod"/>
          <w:rtl/>
          <w:lang w:eastAsia="en-US"/>
        </w:rPr>
        <w:t xml:space="preserve"> </w:t>
      </w:r>
      <w:r>
        <w:rPr>
          <w:rFonts w:cs="Rod"/>
          <w:sz w:val="20"/>
          <w:szCs w:val="20"/>
          <w:rtl/>
          <w:lang w:eastAsia="en-US"/>
        </w:rPr>
        <w:t>(</w:t>
      </w:r>
      <w:r>
        <w:rPr>
          <w:rFonts w:cs="Miriam"/>
          <w:sz w:val="20"/>
          <w:szCs w:val="20"/>
          <w:rtl/>
          <w:lang w:eastAsia="en-US"/>
        </w:rPr>
        <w:t>אלמא בעי משיחה על המעיין)</w:t>
      </w:r>
      <w:r>
        <w:rPr>
          <w:rFonts w:cs="Rod"/>
          <w:rtl/>
          <w:lang w:eastAsia="en-US"/>
        </w:rPr>
        <w:t>.</w:t>
      </w:r>
    </w:p>
    <w:p w14:paraId="16B1037A" w14:textId="77777777" w:rsidR="00EE4D96" w:rsidRDefault="00EE4D96" w:rsidP="00EE4D96">
      <w:pPr>
        <w:rPr>
          <w:rFonts w:cs="Miriam"/>
          <w:sz w:val="20"/>
          <w:szCs w:val="20"/>
          <w:rtl/>
          <w:lang w:eastAsia="en-US"/>
        </w:rPr>
      </w:pPr>
      <w:r>
        <w:rPr>
          <w:rFonts w:cs="Miriam"/>
          <w:sz w:val="20"/>
          <w:szCs w:val="20"/>
          <w:rtl/>
          <w:lang w:eastAsia="en-US"/>
        </w:rPr>
        <w:t xml:space="preserve"> </w:t>
      </w:r>
    </w:p>
    <w:p w14:paraId="1FDF0A55" w14:textId="77777777" w:rsidR="00EE4D96" w:rsidRDefault="00EE4D96" w:rsidP="00EE4D96">
      <w:pPr>
        <w:rPr>
          <w:rFonts w:cs="Rod"/>
          <w:rtl/>
          <w:lang w:eastAsia="en-US"/>
        </w:rPr>
      </w:pPr>
      <w:r>
        <w:rPr>
          <w:rFonts w:cs="Rod"/>
          <w:rtl/>
          <w:lang w:eastAsia="en-US"/>
        </w:rPr>
        <w:t xml:space="preserve">אמר רבי אמי: האי מאן דבעי לידע אי מסיק שתיה אי לא: ניתלי </w:t>
      </w:r>
      <w:r>
        <w:rPr>
          <w:rFonts w:cs="Rod"/>
          <w:sz w:val="20"/>
          <w:szCs w:val="20"/>
          <w:rtl/>
          <w:lang w:eastAsia="en-US"/>
        </w:rPr>
        <w:t>(</w:t>
      </w:r>
      <w:r>
        <w:rPr>
          <w:rFonts w:cs="Miriam"/>
          <w:sz w:val="20"/>
          <w:szCs w:val="20"/>
          <w:rtl/>
          <w:lang w:eastAsia="en-US"/>
        </w:rPr>
        <w:t>ידליק)</w:t>
      </w:r>
      <w:r>
        <w:rPr>
          <w:rFonts w:cs="Rod"/>
          <w:rtl/>
          <w:lang w:eastAsia="en-US"/>
        </w:rPr>
        <w:t xml:space="preserve"> שרגא בעשרה יומי דבין ראש השנה ליום הכפורים בביתא דלא נשיב זיקא: אי משיך נהוריה </w:t>
      </w:r>
      <w:r>
        <w:rPr>
          <w:rFonts w:cs="Rod"/>
          <w:sz w:val="20"/>
          <w:szCs w:val="20"/>
          <w:rtl/>
          <w:lang w:eastAsia="en-US"/>
        </w:rPr>
        <w:t>(</w:t>
      </w:r>
      <w:r>
        <w:rPr>
          <w:rFonts w:cs="Miriam"/>
          <w:sz w:val="20"/>
          <w:szCs w:val="20"/>
          <w:rtl/>
          <w:lang w:eastAsia="en-US"/>
        </w:rPr>
        <w:t>שדולק כל זמן שהשמן בתוכו)</w:t>
      </w:r>
      <w:r>
        <w:rPr>
          <w:rFonts w:cs="Rod"/>
          <w:rtl/>
          <w:lang w:eastAsia="en-US"/>
        </w:rPr>
        <w:t xml:space="preserve"> - נידע דמסיק שתיה;</w:t>
      </w:r>
    </w:p>
    <w:p w14:paraId="4A9C1C65" w14:textId="77777777" w:rsidR="00EE4D96" w:rsidRDefault="00EE4D96" w:rsidP="00EE4D96">
      <w:pPr>
        <w:rPr>
          <w:rFonts w:cs="Rod"/>
          <w:rtl/>
          <w:lang w:eastAsia="en-US"/>
        </w:rPr>
      </w:pPr>
      <w:r>
        <w:rPr>
          <w:rFonts w:cs="Rod"/>
          <w:rtl/>
          <w:lang w:eastAsia="en-US"/>
        </w:rPr>
        <w:t xml:space="preserve">ומאן דבעי למיעבד בעיסקא, ובעי למידע אי מצלח אי לא מצלח - לירבי תרנגולא </w:t>
      </w:r>
      <w:r>
        <w:rPr>
          <w:rFonts w:cs="Rod"/>
          <w:sz w:val="20"/>
          <w:szCs w:val="20"/>
          <w:rtl/>
          <w:lang w:eastAsia="en-US"/>
        </w:rPr>
        <w:t>(</w:t>
      </w:r>
      <w:r>
        <w:rPr>
          <w:rFonts w:cs="Miriam"/>
          <w:sz w:val="20"/>
          <w:szCs w:val="20"/>
          <w:rtl/>
          <w:lang w:eastAsia="en-US"/>
        </w:rPr>
        <w:t>על שם ההוא עיסקא)</w:t>
      </w:r>
      <w:r>
        <w:rPr>
          <w:rFonts w:cs="Rod"/>
          <w:rtl/>
          <w:lang w:eastAsia="en-US"/>
        </w:rPr>
        <w:t xml:space="preserve">: אי שמין ושפר </w:t>
      </w:r>
      <w:r>
        <w:rPr>
          <w:rFonts w:cs="Rod"/>
          <w:sz w:val="20"/>
          <w:szCs w:val="20"/>
          <w:rtl/>
          <w:lang w:eastAsia="en-US"/>
        </w:rPr>
        <w:t>(</w:t>
      </w:r>
      <w:r>
        <w:rPr>
          <w:rFonts w:cs="Miriam"/>
          <w:sz w:val="20"/>
          <w:szCs w:val="20"/>
          <w:rtl/>
          <w:lang w:eastAsia="en-US"/>
        </w:rPr>
        <w:t>שמשמנת ומשבחת)</w:t>
      </w:r>
      <w:r>
        <w:rPr>
          <w:rFonts w:cs="Rod"/>
          <w:rtl/>
          <w:lang w:eastAsia="en-US"/>
        </w:rPr>
        <w:t xml:space="preserve"> </w:t>
      </w:r>
      <w:r>
        <w:rPr>
          <w:rFonts w:cs="Rod"/>
          <w:lang w:eastAsia="en-US"/>
        </w:rPr>
        <w:t>–</w:t>
      </w:r>
      <w:r>
        <w:rPr>
          <w:rFonts w:cs="Rod"/>
          <w:rtl/>
          <w:lang w:eastAsia="en-US"/>
        </w:rPr>
        <w:t xml:space="preserve"> מצלח;</w:t>
      </w:r>
    </w:p>
    <w:p w14:paraId="61FA2D66" w14:textId="77777777" w:rsidR="00EE4D96" w:rsidRDefault="00EE4D96" w:rsidP="00EE4D96">
      <w:pPr>
        <w:rPr>
          <w:rFonts w:cs="Rod"/>
          <w:rtl/>
          <w:lang w:eastAsia="en-US"/>
        </w:rPr>
      </w:pPr>
      <w:r>
        <w:rPr>
          <w:rFonts w:cs="Rod"/>
          <w:rtl/>
          <w:lang w:eastAsia="en-US"/>
        </w:rPr>
        <w:t xml:space="preserve">האי מאן דבעי למיפק [לאורחא] ובעי למידע אי חזר ואתי לביתא אי לא: ניקום בביתא דחברא </w:t>
      </w:r>
      <w:r>
        <w:rPr>
          <w:rFonts w:cs="Rod"/>
          <w:sz w:val="20"/>
          <w:szCs w:val="20"/>
          <w:rtl/>
          <w:lang w:eastAsia="en-US"/>
        </w:rPr>
        <w:t>(</w:t>
      </w:r>
      <w:r>
        <w:rPr>
          <w:rFonts w:cs="Miriam"/>
          <w:sz w:val="20"/>
          <w:szCs w:val="20"/>
          <w:rtl/>
          <w:lang w:eastAsia="en-US"/>
        </w:rPr>
        <w:t>בית חשוך)</w:t>
      </w:r>
      <w:r>
        <w:rPr>
          <w:rFonts w:cs="Rod"/>
          <w:rtl/>
          <w:lang w:eastAsia="en-US"/>
        </w:rPr>
        <w:t>: אי חזי בבואה דבבואה - לידע דהדר ואתי לביתא.</w:t>
      </w:r>
    </w:p>
    <w:p w14:paraId="55AC92AC" w14:textId="77777777" w:rsidR="00EE4D96" w:rsidRDefault="00EE4D96" w:rsidP="00EE4D96">
      <w:pPr>
        <w:rPr>
          <w:rFonts w:cs="Miriam"/>
          <w:sz w:val="20"/>
          <w:szCs w:val="20"/>
          <w:rtl/>
          <w:lang w:eastAsia="en-US"/>
        </w:rPr>
      </w:pPr>
      <w:r>
        <w:rPr>
          <w:rFonts w:cs="Rod"/>
          <w:rtl/>
          <w:lang w:eastAsia="en-US"/>
        </w:rPr>
        <w:t xml:space="preserve">ולאו מלתא היא: דלמא חלשא דעתיה - ומיתרע מזליה </w:t>
      </w:r>
      <w:r>
        <w:rPr>
          <w:rFonts w:cs="Rod"/>
          <w:sz w:val="20"/>
          <w:szCs w:val="20"/>
          <w:rtl/>
          <w:lang w:eastAsia="en-US"/>
        </w:rPr>
        <w:t>(</w:t>
      </w:r>
      <w:r>
        <w:rPr>
          <w:rFonts w:cs="Miriam"/>
          <w:sz w:val="20"/>
          <w:szCs w:val="20"/>
          <w:rtl/>
          <w:lang w:eastAsia="en-US"/>
        </w:rPr>
        <w:t>ולאו מילתא היא: דזימנא דאף על גב דלית ליה בבואה דבבואה - הדר אתי; ואפילו הכי - לא ליעבד הכי, דדלמא לא חזי בבואה דבבואה - חלשה דעתיה ומתרע מזליה, ולא הדר אתי משום דמיתרע מזליה: דאי לא הוה עביד הכי - לא הוה מיתרע מזליה והדר אתי; הלכך לא ליעביד)</w:t>
      </w:r>
      <w:r>
        <w:rPr>
          <w:rFonts w:cs="Rod"/>
          <w:rtl/>
          <w:lang w:eastAsia="en-US"/>
        </w:rPr>
        <w:t>.</w:t>
      </w:r>
    </w:p>
    <w:p w14:paraId="5883AA8C" w14:textId="77777777" w:rsidR="00EE4D96" w:rsidRDefault="00EE4D96" w:rsidP="00EE4D96">
      <w:pPr>
        <w:rPr>
          <w:rFonts w:cs="Miriam"/>
          <w:sz w:val="20"/>
          <w:szCs w:val="20"/>
          <w:rtl/>
          <w:lang w:eastAsia="en-US"/>
        </w:rPr>
      </w:pPr>
      <w:r>
        <w:rPr>
          <w:rFonts w:cs="Miriam"/>
          <w:sz w:val="20"/>
          <w:szCs w:val="20"/>
          <w:rtl/>
          <w:lang w:eastAsia="en-US"/>
        </w:rPr>
        <w:t xml:space="preserve"> </w:t>
      </w:r>
    </w:p>
    <w:p w14:paraId="4E32A370" w14:textId="77777777" w:rsidR="00EE4D96" w:rsidRDefault="00EE4D96" w:rsidP="00EE4D96">
      <w:pPr>
        <w:rPr>
          <w:rFonts w:cs="Rod"/>
          <w:rtl/>
          <w:lang w:eastAsia="en-US"/>
        </w:rPr>
      </w:pPr>
      <w:r>
        <w:rPr>
          <w:rFonts w:cs="Rod"/>
          <w:rtl/>
          <w:lang w:eastAsia="en-US"/>
        </w:rPr>
        <w:t xml:space="preserve">אמר אביי: השתא דאמרת סימנא מילתא היא - [לעולם] יהא רגיל למיכל בריש שתא קרא, ורוביא, כרתי, וסילקא, ותמרי </w:t>
      </w:r>
      <w:r>
        <w:rPr>
          <w:rFonts w:cs="Rod"/>
          <w:sz w:val="20"/>
          <w:szCs w:val="20"/>
          <w:rtl/>
          <w:lang w:eastAsia="en-US"/>
        </w:rPr>
        <w:t>(</w:t>
      </w:r>
      <w:r>
        <w:rPr>
          <w:rFonts w:cs="Miriam"/>
          <w:sz w:val="20"/>
          <w:szCs w:val="20"/>
          <w:rtl/>
          <w:lang w:eastAsia="en-US"/>
        </w:rPr>
        <w:t>דהני גדלי לעגל טפי משאר ירקות; קרא = דלעת; רוביא = תלתן)</w:t>
      </w:r>
      <w:r>
        <w:rPr>
          <w:rFonts w:cs="Rod"/>
          <w:rtl/>
          <w:lang w:eastAsia="en-US"/>
        </w:rPr>
        <w:t>.</w:t>
      </w:r>
    </w:p>
    <w:p w14:paraId="07B4CCB8" w14:textId="77777777" w:rsidR="00EE4D96" w:rsidRDefault="00EE4D96" w:rsidP="00EE4D96">
      <w:pPr>
        <w:rPr>
          <w:rFonts w:cs="Rod"/>
          <w:rtl/>
          <w:lang w:eastAsia="en-US"/>
        </w:rPr>
      </w:pPr>
    </w:p>
    <w:p w14:paraId="3E1E57D4" w14:textId="77777777" w:rsidR="00EE4D96" w:rsidRDefault="00EE4D96" w:rsidP="00EE4D96">
      <w:pPr>
        <w:rPr>
          <w:rFonts w:cs="Rod"/>
          <w:rtl/>
          <w:lang w:eastAsia="en-US"/>
        </w:rPr>
      </w:pPr>
      <w:r>
        <w:rPr>
          <w:rFonts w:cs="Rod"/>
          <w:rtl/>
          <w:lang w:eastAsia="en-US"/>
        </w:rPr>
        <w:t xml:space="preserve">אמר להו רב משרשיא לבריה: כי בעיתו מיעל ומיגמרי קמי רבייכו - גרסו מתניתא </w:t>
      </w:r>
      <w:r>
        <w:rPr>
          <w:rFonts w:cs="Rod"/>
          <w:sz w:val="20"/>
          <w:szCs w:val="20"/>
          <w:rtl/>
          <w:lang w:eastAsia="en-US"/>
        </w:rPr>
        <w:t>(</w:t>
      </w:r>
      <w:r>
        <w:rPr>
          <w:rFonts w:cs="Miriam"/>
          <w:sz w:val="20"/>
          <w:szCs w:val="20"/>
          <w:rtl/>
          <w:lang w:eastAsia="en-US"/>
        </w:rPr>
        <w:t>מעיקרא, כי היכי דתהוי מרגלא מילתא בפומייכו, ותהוון ידעין למשאל ליה)</w:t>
      </w:r>
      <w:r>
        <w:rPr>
          <w:rFonts w:cs="Rod"/>
          <w:rtl/>
          <w:lang w:eastAsia="en-US"/>
        </w:rPr>
        <w:t xml:space="preserve"> ועלו לקמי רבייכו, וכי יתביתו קמיה - חזו לפומיה, דכתיב </w:t>
      </w:r>
      <w:r>
        <w:rPr>
          <w:rFonts w:cs="Miriam"/>
          <w:sz w:val="16"/>
          <w:szCs w:val="16"/>
          <w:rtl/>
          <w:lang w:eastAsia="en-US"/>
        </w:rPr>
        <w:t>(ישעיהו ל,כ)</w:t>
      </w:r>
      <w:r>
        <w:rPr>
          <w:rFonts w:cs="Rod"/>
          <w:rtl/>
          <w:lang w:eastAsia="en-US"/>
        </w:rPr>
        <w:t xml:space="preserve"> </w:t>
      </w:r>
      <w:r>
        <w:rPr>
          <w:rFonts w:cs="Narkisim"/>
          <w:sz w:val="20"/>
          <w:szCs w:val="20"/>
          <w:rtl/>
          <w:lang w:eastAsia="en-US"/>
        </w:rPr>
        <w:t>[ונתן לכם ה' לחם צר ומים לחץ ולא יכנף עוד מוריך]</w:t>
      </w:r>
      <w:r>
        <w:rPr>
          <w:rFonts w:cs="Narkisim"/>
          <w:rtl/>
          <w:lang w:eastAsia="en-US"/>
        </w:rPr>
        <w:t xml:space="preserve"> והיו עיניך רואות את מוריך;</w:t>
      </w:r>
      <w:r>
        <w:rPr>
          <w:rFonts w:cs="Rod"/>
          <w:rtl/>
          <w:lang w:eastAsia="en-US"/>
        </w:rPr>
        <w:t xml:space="preserve"> וכי גרסיתו - גרסו על נהרא דמיא, דכי היכי דמשכן מיא - משכן שמעתתייכו </w:t>
      </w:r>
      <w:r>
        <w:rPr>
          <w:rFonts w:cs="Rod"/>
          <w:sz w:val="20"/>
          <w:szCs w:val="20"/>
          <w:rtl/>
          <w:lang w:eastAsia="en-US"/>
        </w:rPr>
        <w:t>(</w:t>
      </w:r>
      <w:r>
        <w:rPr>
          <w:rFonts w:cs="Miriam"/>
          <w:sz w:val="20"/>
          <w:szCs w:val="20"/>
          <w:rtl/>
          <w:lang w:eastAsia="en-US"/>
        </w:rPr>
        <w:t>דלא ליפסוק מפומייכו, כמעין זה, שמושך והולך)</w:t>
      </w:r>
      <w:r>
        <w:rPr>
          <w:rFonts w:cs="Rod"/>
          <w:rtl/>
          <w:lang w:eastAsia="en-US"/>
        </w:rPr>
        <w:t xml:space="preserve">; ותיבו אקילקלי דמתא מחסיא </w:t>
      </w:r>
      <w:r>
        <w:rPr>
          <w:rFonts w:cs="Rod"/>
          <w:sz w:val="20"/>
          <w:szCs w:val="20"/>
          <w:rtl/>
          <w:lang w:eastAsia="en-US"/>
        </w:rPr>
        <w:t>(</w:t>
      </w:r>
      <w:r>
        <w:rPr>
          <w:rFonts w:cs="Miriam"/>
          <w:sz w:val="20"/>
          <w:szCs w:val="20"/>
          <w:rtl/>
          <w:lang w:eastAsia="en-US"/>
        </w:rPr>
        <w:t>הוו תלמידי חכמים ראויים להוראה, ותרבות יפה היה בהם)</w:t>
      </w:r>
      <w:r>
        <w:rPr>
          <w:rFonts w:cs="Rod"/>
          <w:rtl/>
          <w:lang w:eastAsia="en-US"/>
        </w:rPr>
        <w:t xml:space="preserve"> - ולא תיבו אפדני דפומבדיתא </w:t>
      </w:r>
      <w:r>
        <w:rPr>
          <w:rFonts w:cs="Rod"/>
          <w:sz w:val="20"/>
          <w:szCs w:val="20"/>
          <w:rtl/>
          <w:lang w:eastAsia="en-US"/>
        </w:rPr>
        <w:t>(</w:t>
      </w:r>
      <w:r>
        <w:rPr>
          <w:rFonts w:cs="Miriam"/>
          <w:sz w:val="20"/>
          <w:szCs w:val="20"/>
          <w:rtl/>
          <w:lang w:eastAsia="en-US"/>
        </w:rPr>
        <w:t>אבל בפומבדיתא לא הוי תרבות מעליא כל כך וקאמר ליה מוטב לו לדור באשפה במתא מחסיא מלדור באפדנא בפומבדיתא)</w:t>
      </w:r>
      <w:r>
        <w:rPr>
          <w:rFonts w:cs="Rod"/>
          <w:rtl/>
          <w:lang w:eastAsia="en-US"/>
        </w:rPr>
        <w:t>:</w:t>
      </w:r>
    </w:p>
    <w:p w14:paraId="2D1C4791" w14:textId="77777777" w:rsidR="00EE4D96" w:rsidRDefault="00EE4D96" w:rsidP="00EE4D96">
      <w:pPr>
        <w:rPr>
          <w:rFonts w:cs="Miriam"/>
          <w:sz w:val="20"/>
          <w:szCs w:val="20"/>
          <w:rtl/>
          <w:lang w:eastAsia="en-US"/>
        </w:rPr>
      </w:pPr>
      <w:r>
        <w:rPr>
          <w:rFonts w:cs="Rod"/>
          <w:rtl/>
          <w:lang w:eastAsia="en-US"/>
        </w:rPr>
        <w:t xml:space="preserve">טב גלדנא סריא [דמתא מחסיא למיכל] </w:t>
      </w:r>
      <w:r>
        <w:rPr>
          <w:rFonts w:cs="Rod"/>
          <w:sz w:val="20"/>
          <w:szCs w:val="20"/>
          <w:rtl/>
          <w:lang w:eastAsia="en-US"/>
        </w:rPr>
        <w:t>(</w:t>
      </w:r>
      <w:r>
        <w:rPr>
          <w:rFonts w:cs="Miriam"/>
          <w:sz w:val="20"/>
          <w:szCs w:val="20"/>
          <w:rtl/>
          <w:lang w:eastAsia="en-US"/>
        </w:rPr>
        <w:t xml:space="preserve">מוטב לאכול דג קטן מוסרח, כדאמרינן בפרק קמא דמועד קטן </w:t>
      </w:r>
      <w:r>
        <w:rPr>
          <w:rFonts w:cs="Miriam"/>
          <w:sz w:val="16"/>
          <w:szCs w:val="16"/>
          <w:rtl/>
          <w:lang w:eastAsia="en-US"/>
        </w:rPr>
        <w:t>(דף יא:)</w:t>
      </w:r>
      <w:r>
        <w:rPr>
          <w:rFonts w:cs="Miriam"/>
          <w:sz w:val="20"/>
          <w:szCs w:val="20"/>
          <w:rtl/>
          <w:lang w:eastAsia="en-US"/>
        </w:rPr>
        <w:t xml:space="preserve"> 'כוורא סמוך למיסרחיה </w:t>
      </w:r>
      <w:r>
        <w:rPr>
          <w:rFonts w:cs="Miriam"/>
          <w:szCs w:val="20"/>
          <w:lang w:eastAsia="en-US"/>
        </w:rPr>
        <w:t>–</w:t>
      </w:r>
      <w:r>
        <w:rPr>
          <w:rFonts w:cs="Miriam"/>
          <w:sz w:val="20"/>
          <w:szCs w:val="20"/>
          <w:rtl/>
          <w:lang w:eastAsia="en-US"/>
        </w:rPr>
        <w:t xml:space="preserve"> מעלי')</w:t>
      </w:r>
      <w:r>
        <w:rPr>
          <w:rFonts w:cs="Rod"/>
          <w:rtl/>
          <w:lang w:eastAsia="en-US"/>
        </w:rPr>
        <w:t xml:space="preserve"> מכותחא דרמי כיפי </w:t>
      </w:r>
      <w:r>
        <w:rPr>
          <w:rFonts w:cs="Rod"/>
          <w:sz w:val="20"/>
          <w:szCs w:val="20"/>
          <w:rtl/>
          <w:lang w:eastAsia="en-US"/>
        </w:rPr>
        <w:t>(</w:t>
      </w:r>
      <w:r>
        <w:rPr>
          <w:rFonts w:cs="Miriam"/>
          <w:sz w:val="20"/>
          <w:szCs w:val="20"/>
          <w:rtl/>
          <w:lang w:eastAsia="en-US"/>
        </w:rPr>
        <w:t xml:space="preserve">אפילו מכותח שהוא משובח וחזק - שמשבר את האבן כששופכים הימנו - אף על פי כן לא תאכל הימנו, כדאמרינן בפרק 'ואלו עוברין' </w:t>
      </w:r>
      <w:r>
        <w:rPr>
          <w:rFonts w:cs="Miriam"/>
          <w:sz w:val="16"/>
          <w:szCs w:val="16"/>
          <w:rtl/>
          <w:lang w:eastAsia="en-US"/>
        </w:rPr>
        <w:t>(פסחים מב.)</w:t>
      </w:r>
      <w:r>
        <w:rPr>
          <w:rFonts w:cs="Miriam"/>
          <w:sz w:val="20"/>
          <w:szCs w:val="20"/>
          <w:rtl/>
          <w:lang w:eastAsia="en-US"/>
        </w:rPr>
        <w:t xml:space="preserve">: שלשה דברים נאמרו בכותח: מטמטם את הלב וכו'; 'כיפי סלעים' </w:t>
      </w:r>
      <w:r>
        <w:rPr>
          <w:rFonts w:cs="Miriam"/>
          <w:szCs w:val="20"/>
          <w:lang w:eastAsia="en-US"/>
        </w:rPr>
        <w:t>–</w:t>
      </w:r>
      <w:r>
        <w:rPr>
          <w:rFonts w:cs="Miriam"/>
          <w:sz w:val="20"/>
          <w:szCs w:val="20"/>
          <w:rtl/>
          <w:lang w:eastAsia="en-US"/>
        </w:rPr>
        <w:t xml:space="preserve"> כדמתרגמינן: 'סלע' = כיפא;</w:t>
      </w:r>
      <w:r>
        <w:rPr>
          <w:rFonts w:cs="Miriam"/>
          <w:sz w:val="20"/>
          <w:szCs w:val="20"/>
          <w:rtl/>
          <w:lang w:eastAsia="en-US"/>
        </w:rPr>
        <w:tab/>
        <w:t xml:space="preserve"> אית דמפרשי: </w:t>
      </w:r>
      <w:r>
        <w:rPr>
          <w:rFonts w:cs="Miriam"/>
          <w:b/>
          <w:bCs/>
          <w:sz w:val="20"/>
          <w:szCs w:val="20"/>
          <w:rtl/>
          <w:lang w:eastAsia="en-US"/>
        </w:rPr>
        <w:t>מוטב תאכל גילדנא סריא</w:t>
      </w:r>
      <w:r>
        <w:rPr>
          <w:rFonts w:cs="Miriam"/>
          <w:sz w:val="20"/>
          <w:szCs w:val="20"/>
          <w:rtl/>
          <w:lang w:eastAsia="en-US"/>
        </w:rPr>
        <w:t xml:space="preserve">: שאין דמיהם יקרים, </w:t>
      </w:r>
      <w:r>
        <w:rPr>
          <w:rFonts w:cs="Miriam"/>
          <w:b/>
          <w:bCs/>
          <w:sz w:val="20"/>
          <w:szCs w:val="20"/>
          <w:rtl/>
          <w:lang w:eastAsia="en-US"/>
        </w:rPr>
        <w:t>מכותח</w:t>
      </w:r>
      <w:r>
        <w:rPr>
          <w:rFonts w:cs="Miriam"/>
          <w:sz w:val="20"/>
          <w:szCs w:val="20"/>
          <w:rtl/>
          <w:lang w:eastAsia="en-US"/>
        </w:rPr>
        <w:t xml:space="preserve"> שאוכלים אותו עשירים ושרים הדרים ברמי כיפי, כלומר: במגדלים וחומות גדולות, לפי שדמיהם יקרים)</w:t>
      </w:r>
      <w:r>
        <w:rPr>
          <w:rFonts w:cs="Rod"/>
          <w:rtl/>
          <w:lang w:eastAsia="en-US"/>
        </w:rPr>
        <w:t>.</w:t>
      </w:r>
      <w:r>
        <w:rPr>
          <w:rFonts w:cs="Miriam"/>
          <w:sz w:val="20"/>
          <w:szCs w:val="20"/>
          <w:rtl/>
          <w:lang w:eastAsia="en-US"/>
        </w:rPr>
        <w:t xml:space="preserve"> </w:t>
      </w:r>
    </w:p>
    <w:p w14:paraId="30F26091" w14:textId="77777777" w:rsidR="00EE4D96" w:rsidRDefault="00EE4D96" w:rsidP="00EE4D96">
      <w:pPr>
        <w:rPr>
          <w:rFonts w:cs="Rod"/>
          <w:rtl/>
          <w:lang w:eastAsia="en-US"/>
        </w:rPr>
      </w:pPr>
      <w:r>
        <w:rPr>
          <w:rFonts w:cs="Miriam"/>
          <w:sz w:val="16"/>
          <w:szCs w:val="16"/>
          <w:rtl/>
          <w:lang w:eastAsia="en-US"/>
        </w:rPr>
        <w:t>(שמואל א ב,ב)</w:t>
      </w:r>
      <w:r>
        <w:rPr>
          <w:rFonts w:cs="Rod"/>
          <w:rtl/>
          <w:lang w:eastAsia="en-US"/>
        </w:rPr>
        <w:t xml:space="preserve"> </w:t>
      </w:r>
      <w:r>
        <w:rPr>
          <w:rFonts w:cs="Narkisim"/>
          <w:sz w:val="20"/>
          <w:szCs w:val="20"/>
          <w:rtl/>
          <w:lang w:eastAsia="en-US"/>
        </w:rPr>
        <w:t>[ותתפלל חנה ותאמר עלץ לבי בה']</w:t>
      </w:r>
      <w:r>
        <w:rPr>
          <w:rFonts w:cs="Narkisim"/>
          <w:rtl/>
          <w:lang w:eastAsia="en-US"/>
        </w:rPr>
        <w:t xml:space="preserve"> רמה קרני באלהי </w:t>
      </w:r>
      <w:r>
        <w:rPr>
          <w:rFonts w:cs="Narkisim"/>
          <w:sz w:val="20"/>
          <w:szCs w:val="20"/>
          <w:rtl/>
          <w:lang w:eastAsia="en-US"/>
        </w:rPr>
        <w:t>[רחב פי על אויבי כי שמחתי בישועתך]</w:t>
      </w:r>
      <w:r>
        <w:rPr>
          <w:rFonts w:cs="Rod"/>
          <w:rtl/>
          <w:lang w:eastAsia="en-US"/>
        </w:rPr>
        <w:t xml:space="preserve">: </w:t>
      </w:r>
      <w:r>
        <w:rPr>
          <w:rFonts w:cs="Narkisim"/>
          <w:rtl/>
          <w:lang w:eastAsia="en-US"/>
        </w:rPr>
        <w:t>רמה קרני</w:t>
      </w:r>
      <w:r>
        <w:rPr>
          <w:rFonts w:cs="Rod"/>
          <w:rtl/>
          <w:lang w:eastAsia="en-US"/>
        </w:rPr>
        <w:t xml:space="preserve"> - ולא רמה פכי; דוד ושלמה שנמשחו בקרן - נמשכה מלכותן, שאול ויהוא שנמשחו בפך - לא נמשכה מלכותן.</w:t>
      </w:r>
    </w:p>
    <w:p w14:paraId="5D6F5AD0" w14:textId="77777777" w:rsidR="00EE4D96" w:rsidRDefault="00EE4D96" w:rsidP="00EE4D96">
      <w:pPr>
        <w:rPr>
          <w:rFonts w:cs="Miriam"/>
          <w:sz w:val="20"/>
          <w:szCs w:val="20"/>
          <w:rtl/>
          <w:lang w:eastAsia="en-US"/>
        </w:rPr>
      </w:pPr>
    </w:p>
    <w:p w14:paraId="13FBC9FD" w14:textId="77777777" w:rsidR="00EE4D96" w:rsidRDefault="00EE4D96" w:rsidP="00EE4D96">
      <w:pPr>
        <w:rPr>
          <w:rFonts w:cs="Rod"/>
          <w:rtl/>
          <w:lang w:eastAsia="en-US"/>
        </w:rPr>
      </w:pPr>
      <w:r>
        <w:rPr>
          <w:rFonts w:cs="Rod"/>
          <w:rtl/>
          <w:lang w:eastAsia="en-US"/>
        </w:rPr>
        <w:t xml:space="preserve">המשוח בשמן המשחה וכו': </w:t>
      </w:r>
    </w:p>
    <w:p w14:paraId="3D809C04" w14:textId="77777777" w:rsidR="00EE4D96" w:rsidRDefault="00EE4D96" w:rsidP="00EE4D96">
      <w:pPr>
        <w:rPr>
          <w:rFonts w:cs="Rod"/>
          <w:rtl/>
          <w:lang w:eastAsia="en-US"/>
        </w:rPr>
      </w:pPr>
      <w:r>
        <w:rPr>
          <w:rFonts w:cs="Rod"/>
          <w:rtl/>
          <w:lang w:eastAsia="en-US"/>
        </w:rPr>
        <w:t xml:space="preserve">תנו רבנן: </w:t>
      </w:r>
      <w:r>
        <w:rPr>
          <w:rFonts w:cs="Miriam"/>
          <w:sz w:val="16"/>
          <w:szCs w:val="16"/>
          <w:rtl/>
          <w:lang w:eastAsia="en-US"/>
        </w:rPr>
        <w:t>[ויקרא ד,ג]</w:t>
      </w:r>
      <w:r>
        <w:rPr>
          <w:rFonts w:cs="Rod"/>
          <w:rtl/>
          <w:lang w:eastAsia="en-US"/>
        </w:rPr>
        <w:t xml:space="preserve"> </w:t>
      </w:r>
      <w:r>
        <w:rPr>
          <w:rFonts w:cs="Rod"/>
          <w:sz w:val="20"/>
          <w:szCs w:val="20"/>
          <w:rtl/>
          <w:lang w:eastAsia="en-US"/>
        </w:rPr>
        <w:t>[</w:t>
      </w:r>
      <w:r>
        <w:rPr>
          <w:rFonts w:cs="Narkisim"/>
          <w:sz w:val="20"/>
          <w:szCs w:val="20"/>
          <w:rtl/>
          <w:lang w:eastAsia="en-US"/>
        </w:rPr>
        <w:t>אם הכהן ה]</w:t>
      </w:r>
      <w:r>
        <w:rPr>
          <w:rFonts w:cs="Narkisim"/>
          <w:rtl/>
          <w:lang w:eastAsia="en-US"/>
        </w:rPr>
        <w:t xml:space="preserve">משיח </w:t>
      </w:r>
      <w:r>
        <w:rPr>
          <w:rFonts w:cs="Narkisim"/>
          <w:sz w:val="20"/>
          <w:szCs w:val="20"/>
          <w:rtl/>
          <w:lang w:eastAsia="en-US"/>
        </w:rPr>
        <w:t>[יחטא לאשמת העם והקריב על חטאתו אשר חטא פר בן בקר תמים לה' לחטאת</w:t>
      </w:r>
      <w:r>
        <w:rPr>
          <w:rFonts w:cs="Rod"/>
          <w:sz w:val="20"/>
          <w:szCs w:val="20"/>
          <w:rtl/>
          <w:lang w:eastAsia="en-US"/>
        </w:rPr>
        <w:t>]</w:t>
      </w:r>
      <w:r>
        <w:rPr>
          <w:rFonts w:cs="Rod"/>
          <w:rtl/>
          <w:lang w:eastAsia="en-US"/>
        </w:rPr>
        <w:t xml:space="preserve">; </w:t>
      </w:r>
    </w:p>
    <w:p w14:paraId="09EE2CA2" w14:textId="77777777" w:rsidR="00EE4D96" w:rsidRDefault="00EE4D96" w:rsidP="00EE4D96">
      <w:pPr>
        <w:rPr>
          <w:rFonts w:cs="Rod"/>
          <w:rtl/>
          <w:lang w:eastAsia="en-US"/>
        </w:rPr>
      </w:pPr>
      <w:r>
        <w:rPr>
          <w:rFonts w:cs="Rod"/>
          <w:rtl/>
          <w:lang w:eastAsia="en-US"/>
        </w:rPr>
        <w:t xml:space="preserve">יכול מלך </w:t>
      </w:r>
      <w:r>
        <w:rPr>
          <w:rFonts w:cs="Rod"/>
          <w:sz w:val="20"/>
          <w:szCs w:val="20"/>
          <w:rtl/>
          <w:lang w:eastAsia="en-US"/>
        </w:rPr>
        <w:t>(</w:t>
      </w:r>
      <w:r>
        <w:rPr>
          <w:rFonts w:cs="Miriam"/>
          <w:sz w:val="20"/>
          <w:szCs w:val="20"/>
          <w:rtl/>
          <w:lang w:eastAsia="en-US"/>
        </w:rPr>
        <w:t>יביא פר, שהיה משוח)</w:t>
      </w:r>
      <w:r>
        <w:rPr>
          <w:rFonts w:cs="Rod"/>
          <w:rtl/>
          <w:lang w:eastAsia="en-US"/>
        </w:rPr>
        <w:t xml:space="preserve">? </w:t>
      </w:r>
    </w:p>
    <w:p w14:paraId="1132FAE7" w14:textId="77777777" w:rsidR="00EE4D96" w:rsidRDefault="00EE4D96" w:rsidP="00EE4D96">
      <w:pPr>
        <w:rPr>
          <w:rFonts w:cs="Rod"/>
          <w:rtl/>
          <w:lang w:eastAsia="en-US"/>
        </w:rPr>
      </w:pPr>
      <w:r>
        <w:rPr>
          <w:rFonts w:cs="Rod"/>
          <w:rtl/>
          <w:lang w:eastAsia="en-US"/>
        </w:rPr>
        <w:t xml:space="preserve">תלמוד לומר: </w:t>
      </w:r>
      <w:r>
        <w:rPr>
          <w:rFonts w:cs="Narkisim"/>
          <w:sz w:val="20"/>
          <w:szCs w:val="20"/>
          <w:rtl/>
          <w:lang w:eastAsia="en-US"/>
        </w:rPr>
        <w:t>[ה]</w:t>
      </w:r>
      <w:r>
        <w:rPr>
          <w:rFonts w:cs="Narkisim"/>
          <w:rtl/>
          <w:lang w:eastAsia="en-US"/>
        </w:rPr>
        <w:t>כהן</w:t>
      </w:r>
      <w:r>
        <w:rPr>
          <w:rFonts w:cs="Rod"/>
          <w:rtl/>
          <w:lang w:eastAsia="en-US"/>
        </w:rPr>
        <w:t xml:space="preserve">; </w:t>
      </w:r>
    </w:p>
    <w:p w14:paraId="6BD01E4C" w14:textId="77777777" w:rsidR="00EE4D96" w:rsidRDefault="00EE4D96" w:rsidP="00EE4D96">
      <w:pPr>
        <w:rPr>
          <w:rFonts w:cs="Rod"/>
          <w:rtl/>
          <w:lang w:eastAsia="en-US"/>
        </w:rPr>
      </w:pPr>
      <w:r>
        <w:rPr>
          <w:rFonts w:cs="Rod"/>
          <w:rtl/>
          <w:lang w:eastAsia="en-US"/>
        </w:rPr>
        <w:t xml:space="preserve">אי כהן, יכול מרובה בגדים? </w:t>
      </w:r>
    </w:p>
    <w:p w14:paraId="2A273429" w14:textId="77777777" w:rsidR="00EE4D96" w:rsidRDefault="00EE4D96" w:rsidP="00EE4D96">
      <w:pPr>
        <w:rPr>
          <w:rFonts w:cs="Narkisim"/>
          <w:rtl/>
          <w:lang w:eastAsia="en-US"/>
        </w:rPr>
      </w:pPr>
      <w:r>
        <w:rPr>
          <w:rFonts w:cs="Rod"/>
          <w:rtl/>
          <w:lang w:eastAsia="en-US"/>
        </w:rPr>
        <w:t xml:space="preserve">תלמוד לומר: </w:t>
      </w:r>
      <w:r>
        <w:rPr>
          <w:rFonts w:cs="Miriam"/>
          <w:sz w:val="16"/>
          <w:szCs w:val="16"/>
          <w:rtl/>
          <w:lang w:eastAsia="en-US"/>
        </w:rPr>
        <w:t>[ויקרא ד,טז]</w:t>
      </w:r>
      <w:r>
        <w:rPr>
          <w:rFonts w:cs="Rod"/>
          <w:rtl/>
          <w:lang w:eastAsia="en-US"/>
        </w:rPr>
        <w:t xml:space="preserve"> </w:t>
      </w:r>
      <w:r>
        <w:rPr>
          <w:rFonts w:cs="Rod"/>
          <w:sz w:val="20"/>
          <w:szCs w:val="20"/>
          <w:rtl/>
          <w:lang w:eastAsia="en-US"/>
        </w:rPr>
        <w:t>(</w:t>
      </w:r>
      <w:r>
        <w:rPr>
          <w:rFonts w:cs="Narkisim"/>
          <w:sz w:val="20"/>
          <w:szCs w:val="20"/>
          <w:rtl/>
          <w:lang w:eastAsia="en-US"/>
        </w:rPr>
        <w:t>והביא הכהן</w:t>
      </w:r>
      <w:r>
        <w:rPr>
          <w:rFonts w:cs="Rod"/>
          <w:sz w:val="20"/>
          <w:szCs w:val="20"/>
          <w:rtl/>
          <w:lang w:eastAsia="en-US"/>
        </w:rPr>
        <w:t>)</w:t>
      </w:r>
      <w:r>
        <w:rPr>
          <w:rFonts w:cs="Rod"/>
          <w:rtl/>
          <w:lang w:eastAsia="en-US"/>
        </w:rPr>
        <w:t xml:space="preserve"> </w:t>
      </w:r>
      <w:r>
        <w:rPr>
          <w:rFonts w:cs="Narkisim"/>
          <w:sz w:val="20"/>
          <w:szCs w:val="20"/>
          <w:rtl/>
          <w:lang w:eastAsia="en-US"/>
        </w:rPr>
        <w:t>[ה]</w:t>
      </w:r>
      <w:r>
        <w:rPr>
          <w:rFonts w:cs="Narkisim"/>
          <w:rtl/>
          <w:lang w:eastAsia="en-US"/>
        </w:rPr>
        <w:t xml:space="preserve">משיח </w:t>
      </w:r>
      <w:r>
        <w:rPr>
          <w:rFonts w:cs="Narkisim"/>
          <w:sz w:val="20"/>
          <w:szCs w:val="20"/>
          <w:rtl/>
          <w:lang w:eastAsia="en-US"/>
        </w:rPr>
        <w:t>[מדם הפר אל אהל מועד]</w:t>
      </w:r>
      <w:r>
        <w:rPr>
          <w:rFonts w:cs="Narkisim"/>
          <w:rtl/>
          <w:lang w:eastAsia="en-US"/>
        </w:rPr>
        <w:t xml:space="preserve"> </w:t>
      </w:r>
    </w:p>
    <w:p w14:paraId="3D08C7C3" w14:textId="77777777" w:rsidR="00EE4D96" w:rsidRDefault="00EE4D96" w:rsidP="00EE4D96">
      <w:pPr>
        <w:rPr>
          <w:rFonts w:cs="Rod"/>
          <w:rtl/>
          <w:lang w:eastAsia="en-US"/>
        </w:rPr>
      </w:pPr>
      <w:r>
        <w:rPr>
          <w:rFonts w:cs="Rod"/>
          <w:rtl/>
          <w:lang w:eastAsia="en-US"/>
        </w:rPr>
        <w:lastRenderedPageBreak/>
        <w:t xml:space="preserve">אי משיח - יכול משוח מלחמה? </w:t>
      </w:r>
    </w:p>
    <w:p w14:paraId="14E44687" w14:textId="77777777" w:rsidR="00EE4D96" w:rsidRDefault="00EE4D96" w:rsidP="00EE4D96">
      <w:pPr>
        <w:rPr>
          <w:rFonts w:cs="Rod"/>
          <w:rtl/>
          <w:lang w:eastAsia="en-US"/>
        </w:rPr>
      </w:pPr>
      <w:r>
        <w:rPr>
          <w:rFonts w:cs="Rod"/>
          <w:rtl/>
          <w:lang w:eastAsia="en-US"/>
        </w:rPr>
        <w:t xml:space="preserve">תלמוד לומר: </w:t>
      </w:r>
      <w:r>
        <w:rPr>
          <w:rFonts w:cs="Miriam"/>
          <w:sz w:val="16"/>
          <w:szCs w:val="16"/>
          <w:rtl/>
          <w:lang w:eastAsia="en-US"/>
        </w:rPr>
        <w:t>[ויקרא ו,טו]</w:t>
      </w:r>
      <w:r>
        <w:rPr>
          <w:rFonts w:cs="Rod"/>
          <w:rtl/>
          <w:lang w:eastAsia="en-US"/>
        </w:rPr>
        <w:t xml:space="preserve"> </w:t>
      </w:r>
      <w:r>
        <w:rPr>
          <w:rFonts w:cs="Narkisim"/>
          <w:rtl/>
          <w:lang w:eastAsia="en-US"/>
        </w:rPr>
        <w:t xml:space="preserve">והכהן המשיח </w:t>
      </w:r>
      <w:r>
        <w:rPr>
          <w:rFonts w:cs="Narkisim"/>
          <w:sz w:val="20"/>
          <w:szCs w:val="20"/>
          <w:rtl/>
          <w:lang w:eastAsia="en-US"/>
        </w:rPr>
        <w:t>[תחתיו מבניו יעשה אתה חק עולם לה' כליל תקטר]</w:t>
      </w:r>
      <w:r>
        <w:rPr>
          <w:rFonts w:cs="Rod"/>
          <w:rtl/>
          <w:lang w:eastAsia="en-US"/>
        </w:rPr>
        <w:t>: שאינו משיח על גביו.</w:t>
      </w:r>
    </w:p>
    <w:p w14:paraId="147275D9" w14:textId="77777777" w:rsidR="00EE4D96" w:rsidRDefault="00EE4D96" w:rsidP="00EE4D96">
      <w:pPr>
        <w:rPr>
          <w:rFonts w:cs="Rod"/>
          <w:rtl/>
          <w:lang w:eastAsia="en-US"/>
        </w:rPr>
      </w:pPr>
      <w:r>
        <w:rPr>
          <w:rFonts w:cs="Rod"/>
          <w:rtl/>
          <w:lang w:eastAsia="en-US"/>
        </w:rPr>
        <w:t>מאי משמע?</w:t>
      </w:r>
    </w:p>
    <w:p w14:paraId="061FC048" w14:textId="77777777" w:rsidR="00EE4D96" w:rsidRDefault="00EE4D96" w:rsidP="00EE4D96">
      <w:pPr>
        <w:rPr>
          <w:rFonts w:cs="Rod"/>
          <w:rtl/>
          <w:lang w:eastAsia="en-US"/>
        </w:rPr>
      </w:pPr>
      <w:r>
        <w:rPr>
          <w:rFonts w:cs="Rod"/>
          <w:rtl/>
          <w:lang w:eastAsia="en-US"/>
        </w:rPr>
        <w:t xml:space="preserve">כדאמר רבא: </w:t>
      </w:r>
      <w:r>
        <w:rPr>
          <w:rFonts w:cs="Miriam"/>
          <w:sz w:val="20"/>
          <w:szCs w:val="20"/>
          <w:rtl/>
          <w:lang w:eastAsia="en-US"/>
        </w:rPr>
        <w:t>[</w:t>
      </w:r>
      <w:r>
        <w:rPr>
          <w:rFonts w:cs="Miriam"/>
          <w:sz w:val="16"/>
          <w:szCs w:val="16"/>
          <w:rtl/>
          <w:lang w:eastAsia="en-US"/>
        </w:rPr>
        <w:t xml:space="preserve">בראשית לב,לב: </w:t>
      </w:r>
      <w:r>
        <w:rPr>
          <w:rFonts w:cs="Narkisim"/>
          <w:sz w:val="20"/>
          <w:szCs w:val="20"/>
          <w:rtl/>
          <w:lang w:eastAsia="en-US"/>
        </w:rPr>
        <w:t>על כן לא יאכלו בני ישראל את גיד הנשה אשר על כף]</w:t>
      </w:r>
      <w:r>
        <w:rPr>
          <w:rFonts w:cs="Narkisim"/>
          <w:sz w:val="16"/>
          <w:szCs w:val="16"/>
          <w:rtl/>
          <w:lang w:eastAsia="en-US"/>
        </w:rPr>
        <w:t xml:space="preserve"> </w:t>
      </w:r>
      <w:r>
        <w:rPr>
          <w:rFonts w:cs="Narkisim"/>
          <w:rtl/>
          <w:lang w:eastAsia="en-US"/>
        </w:rPr>
        <w:t>הירך</w:t>
      </w:r>
      <w:r>
        <w:rPr>
          <w:rFonts w:cs="Narkisim"/>
          <w:sz w:val="16"/>
          <w:szCs w:val="16"/>
          <w:rtl/>
          <w:lang w:eastAsia="en-US"/>
        </w:rPr>
        <w:t xml:space="preserve"> </w:t>
      </w:r>
      <w:r>
        <w:rPr>
          <w:rFonts w:cs="Narkisim"/>
          <w:sz w:val="20"/>
          <w:szCs w:val="20"/>
          <w:rtl/>
          <w:lang w:eastAsia="en-US"/>
        </w:rPr>
        <w:t>[עד היום הזה כי נגע בכף ירך יעקב בגיד הנשה</w:t>
      </w:r>
      <w:r>
        <w:rPr>
          <w:rFonts w:cs="Miriam"/>
          <w:sz w:val="20"/>
          <w:szCs w:val="20"/>
          <w:rtl/>
          <w:lang w:eastAsia="en-US"/>
        </w:rPr>
        <w:t>]</w:t>
      </w:r>
      <w:r>
        <w:rPr>
          <w:rFonts w:cs="Rod"/>
          <w:rtl/>
          <w:lang w:eastAsia="en-US"/>
        </w:rPr>
        <w:t xml:space="preserve"> = המיומנת שבירך, הכא נמי '</w:t>
      </w:r>
      <w:r>
        <w:rPr>
          <w:rFonts w:cs="Narkisim"/>
          <w:rtl/>
          <w:lang w:eastAsia="en-US"/>
        </w:rPr>
        <w:t>המשיח</w:t>
      </w:r>
      <w:r>
        <w:rPr>
          <w:rFonts w:cs="Rod"/>
          <w:rtl/>
          <w:lang w:eastAsia="en-US"/>
        </w:rPr>
        <w:t xml:space="preserve">' = המיומן שבמשוחים </w:t>
      </w:r>
      <w:r>
        <w:rPr>
          <w:rFonts w:cs="Rod"/>
          <w:sz w:val="20"/>
          <w:szCs w:val="20"/>
          <w:rtl/>
          <w:lang w:eastAsia="en-US"/>
        </w:rPr>
        <w:t>(</w:t>
      </w:r>
      <w:r>
        <w:rPr>
          <w:rFonts w:cs="Miriam"/>
          <w:sz w:val="20"/>
          <w:szCs w:val="20"/>
          <w:rtl/>
          <w:lang w:eastAsia="en-US"/>
        </w:rPr>
        <w:t>דהיינו כהן גדול)</w:t>
      </w:r>
      <w:r>
        <w:rPr>
          <w:rFonts w:cs="Rod"/>
          <w:rtl/>
          <w:lang w:eastAsia="en-US"/>
        </w:rPr>
        <w:t>.</w:t>
      </w:r>
    </w:p>
    <w:p w14:paraId="0B203159" w14:textId="77777777" w:rsidR="00EE4D96" w:rsidRDefault="00EE4D96" w:rsidP="00EE4D96">
      <w:pPr>
        <w:rPr>
          <w:rFonts w:cs="Rod"/>
          <w:rtl/>
          <w:lang w:eastAsia="en-US"/>
        </w:rPr>
      </w:pPr>
    </w:p>
    <w:p w14:paraId="6D11D6BB" w14:textId="77777777" w:rsidR="00EE4D96" w:rsidRDefault="00EE4D96" w:rsidP="00EE4D96">
      <w:pPr>
        <w:rPr>
          <w:rFonts w:cs="Rod"/>
          <w:rtl/>
          <w:lang w:eastAsia="en-US"/>
        </w:rPr>
      </w:pPr>
      <w:r>
        <w:rPr>
          <w:rFonts w:cs="Rod"/>
          <w:rtl/>
          <w:lang w:eastAsia="en-US"/>
        </w:rPr>
        <w:t>אמר מר: '</w:t>
      </w:r>
      <w:r>
        <w:rPr>
          <w:rFonts w:cs="Rod"/>
          <w:i/>
          <w:iCs/>
          <w:rtl/>
          <w:lang w:eastAsia="en-US"/>
        </w:rPr>
        <w:t>משיח - יכול מלך</w:t>
      </w:r>
      <w:r>
        <w:rPr>
          <w:rFonts w:cs="Rod"/>
          <w:rtl/>
          <w:lang w:eastAsia="en-US"/>
        </w:rPr>
        <w:t>'? מלך - פר הוא דמייתי? שעיר הוא דמייתי!?</w:t>
      </w:r>
    </w:p>
    <w:p w14:paraId="6067B500" w14:textId="77777777" w:rsidR="00EE4D96" w:rsidRDefault="00EE4D96" w:rsidP="00EE4D96">
      <w:pPr>
        <w:rPr>
          <w:rFonts w:cs="Rod"/>
          <w:rtl/>
          <w:lang w:eastAsia="en-US"/>
        </w:rPr>
      </w:pPr>
      <w:r>
        <w:rPr>
          <w:rFonts w:cs="Rod"/>
          <w:rtl/>
          <w:lang w:eastAsia="en-US"/>
        </w:rPr>
        <w:t>איצטריך: סלקא דעתך אמינא על שגגת מעשה יביא שעיר, על העלם דבר יביא פר - קא משמע לן.</w:t>
      </w:r>
    </w:p>
    <w:p w14:paraId="05979E97" w14:textId="77777777" w:rsidR="00EE4D96" w:rsidRDefault="00EE4D96" w:rsidP="00EE4D96">
      <w:pPr>
        <w:rPr>
          <w:rFonts w:cs="Rod"/>
          <w:rtl/>
          <w:lang w:eastAsia="en-US"/>
        </w:rPr>
      </w:pPr>
    </w:p>
    <w:p w14:paraId="24ABB550" w14:textId="77777777" w:rsidR="00EE4D96" w:rsidRDefault="00EE4D96" w:rsidP="00EE4D96">
      <w:pPr>
        <w:rPr>
          <w:rFonts w:cs="Rod"/>
          <w:rtl/>
          <w:lang w:eastAsia="en-US"/>
        </w:rPr>
      </w:pPr>
      <w:r>
        <w:rPr>
          <w:rFonts w:cs="Rod"/>
          <w:rtl/>
          <w:lang w:eastAsia="en-US"/>
        </w:rPr>
        <w:t xml:space="preserve">אין בין משוח בשמן המשחה </w:t>
      </w:r>
      <w:r>
        <w:rPr>
          <w:rFonts w:cs="Rod"/>
          <w:sz w:val="20"/>
          <w:szCs w:val="20"/>
          <w:rtl/>
          <w:lang w:eastAsia="en-US"/>
        </w:rPr>
        <w:t>[כהן המשוח בשמן המשחה למרובה בגדים אלא פר הבא על כל המצות; ואין בין כהן משמש לכהן שעבר אלא פר יוה"כ ועשירית האיפה]</w:t>
      </w:r>
      <w:r>
        <w:rPr>
          <w:rFonts w:cs="Rod"/>
          <w:rtl/>
          <w:lang w:eastAsia="en-US"/>
        </w:rPr>
        <w:t xml:space="preserve">: </w:t>
      </w:r>
    </w:p>
    <w:p w14:paraId="6A578937" w14:textId="77777777" w:rsidR="00EE4D96" w:rsidRDefault="00EE4D96" w:rsidP="00EE4D96">
      <w:pPr>
        <w:rPr>
          <w:rFonts w:cs="Rod"/>
          <w:rtl/>
          <w:lang w:eastAsia="en-US"/>
        </w:rPr>
      </w:pPr>
      <w:r>
        <w:rPr>
          <w:rFonts w:cs="Rod"/>
          <w:rtl/>
          <w:lang w:eastAsia="en-US"/>
        </w:rPr>
        <w:t>מתניתין דלא כרבי מאיר, דאי רבי מאיר - הא תניא: 'מרובה בגדים מביא פר הבא על כל המצות - דברי רבי מאיר, ולא הודו לו חכמים.'</w:t>
      </w:r>
    </w:p>
    <w:p w14:paraId="3B37E3F0" w14:textId="77777777" w:rsidR="00EE4D96" w:rsidRDefault="00EE4D96" w:rsidP="00EE4D96">
      <w:pPr>
        <w:rPr>
          <w:rFonts w:cs="Rod"/>
          <w:rtl/>
          <w:lang w:eastAsia="en-US"/>
        </w:rPr>
      </w:pPr>
      <w:r>
        <w:rPr>
          <w:rFonts w:cs="Rod"/>
          <w:rtl/>
          <w:lang w:eastAsia="en-US"/>
        </w:rPr>
        <w:t>מאי טעמא דרבי מאיר?</w:t>
      </w:r>
    </w:p>
    <w:p w14:paraId="6A3049AC" w14:textId="77777777" w:rsidR="00EE4D96" w:rsidRDefault="00EE4D96" w:rsidP="00EE4D96">
      <w:pPr>
        <w:rPr>
          <w:rFonts w:cs="Rod"/>
          <w:rtl/>
          <w:lang w:eastAsia="en-US"/>
        </w:rPr>
      </w:pPr>
      <w:r>
        <w:rPr>
          <w:rFonts w:cs="Rod"/>
          <w:rtl/>
          <w:lang w:eastAsia="en-US"/>
        </w:rPr>
        <w:t xml:space="preserve">דתניא </w:t>
      </w:r>
      <w:r>
        <w:rPr>
          <w:rFonts w:cs="Miriam"/>
          <w:sz w:val="16"/>
          <w:szCs w:val="16"/>
          <w:rtl/>
          <w:lang w:eastAsia="en-US"/>
        </w:rPr>
        <w:t>[ויקרא ד,ג]</w:t>
      </w:r>
      <w:r>
        <w:rPr>
          <w:rFonts w:cs="Rod"/>
          <w:rtl/>
          <w:lang w:eastAsia="en-US"/>
        </w:rPr>
        <w:t xml:space="preserve"> </w:t>
      </w:r>
      <w:r>
        <w:rPr>
          <w:rFonts w:cs="Rod"/>
          <w:sz w:val="20"/>
          <w:szCs w:val="20"/>
          <w:rtl/>
          <w:lang w:eastAsia="en-US"/>
        </w:rPr>
        <w:t>[</w:t>
      </w:r>
      <w:r>
        <w:rPr>
          <w:rFonts w:cs="Narkisim"/>
          <w:sz w:val="20"/>
          <w:szCs w:val="20"/>
          <w:rtl/>
          <w:lang w:eastAsia="en-US"/>
        </w:rPr>
        <w:t>אם הכהן ה]</w:t>
      </w:r>
      <w:r>
        <w:rPr>
          <w:rFonts w:cs="Narkisim"/>
          <w:rtl/>
          <w:lang w:eastAsia="en-US"/>
        </w:rPr>
        <w:t xml:space="preserve">משיח </w:t>
      </w:r>
      <w:r>
        <w:rPr>
          <w:rFonts w:cs="Narkisim"/>
          <w:sz w:val="20"/>
          <w:szCs w:val="20"/>
          <w:rtl/>
          <w:lang w:eastAsia="en-US"/>
        </w:rPr>
        <w:t>[יחטא לאשמת העם והקריב על חטאתו אשר חטא פר בן בקר תמים לה' לחטאת</w:t>
      </w:r>
      <w:r>
        <w:rPr>
          <w:rFonts w:cs="Rod"/>
          <w:sz w:val="20"/>
          <w:szCs w:val="20"/>
          <w:rtl/>
          <w:lang w:eastAsia="en-US"/>
        </w:rPr>
        <w:t>];</w:t>
      </w:r>
      <w:r>
        <w:rPr>
          <w:rFonts w:cs="Rod"/>
          <w:rtl/>
          <w:lang w:eastAsia="en-US"/>
        </w:rPr>
        <w:t xml:space="preserve"> אין לי אלא משוח בשמן המשחה, מרובה בגדים מנין?</w:t>
      </w:r>
    </w:p>
    <w:p w14:paraId="5987435E" w14:textId="77777777" w:rsidR="00EE4D96" w:rsidRDefault="00EE4D96" w:rsidP="00EE4D96">
      <w:pPr>
        <w:rPr>
          <w:rFonts w:cs="Rod"/>
          <w:rtl/>
          <w:lang w:eastAsia="en-US"/>
        </w:rPr>
      </w:pPr>
      <w:r>
        <w:rPr>
          <w:rFonts w:cs="Rod"/>
          <w:rtl/>
          <w:lang w:eastAsia="en-US"/>
        </w:rPr>
        <w:t>תלמוד לומר '</w:t>
      </w:r>
      <w:r>
        <w:rPr>
          <w:rFonts w:cs="Narkisim"/>
          <w:rtl/>
          <w:lang w:eastAsia="en-US"/>
        </w:rPr>
        <w:t>הכהן המשיח</w:t>
      </w:r>
      <w:r>
        <w:rPr>
          <w:rFonts w:cs="Rod"/>
          <w:rtl/>
          <w:lang w:eastAsia="en-US"/>
        </w:rPr>
        <w:t>'.</w:t>
      </w:r>
    </w:p>
    <w:p w14:paraId="35305EF7" w14:textId="77777777" w:rsidR="00EE4D96" w:rsidRDefault="00EE4D96" w:rsidP="00EE4D96">
      <w:pPr>
        <w:rPr>
          <w:rFonts w:cs="Rod"/>
          <w:rtl/>
          <w:lang w:eastAsia="en-US"/>
        </w:rPr>
      </w:pPr>
      <w:r>
        <w:rPr>
          <w:rFonts w:cs="Rod"/>
          <w:rtl/>
          <w:lang w:eastAsia="en-US"/>
        </w:rPr>
        <w:t>במאי אוקימתיה? כרבנן? -</w:t>
      </w:r>
    </w:p>
    <w:p w14:paraId="1BB80033" w14:textId="77777777" w:rsidR="00EE4D96" w:rsidRDefault="00EE4D96" w:rsidP="00EE4D96">
      <w:pPr>
        <w:rPr>
          <w:rFonts w:cs="Rod"/>
          <w:rtl/>
          <w:lang w:eastAsia="en-US"/>
        </w:rPr>
      </w:pPr>
    </w:p>
    <w:p w14:paraId="7CEC6F87" w14:textId="77777777" w:rsidR="00EE4D96" w:rsidRDefault="00EE4D96" w:rsidP="00EE4D96">
      <w:pPr>
        <w:rPr>
          <w:rFonts w:cs="Rod"/>
          <w:rtl/>
          <w:lang w:eastAsia="en-US"/>
        </w:rPr>
      </w:pPr>
      <w:r>
        <w:rPr>
          <w:rFonts w:cs="Rod"/>
          <w:rtl/>
          <w:lang w:eastAsia="en-US"/>
        </w:rPr>
        <w:t>(הוריות יב,ב)</w:t>
      </w:r>
    </w:p>
    <w:p w14:paraId="157F876E" w14:textId="77777777" w:rsidR="00EE4D96" w:rsidRDefault="00EE4D96" w:rsidP="00EE4D96">
      <w:pPr>
        <w:rPr>
          <w:rFonts w:cs="Rod"/>
          <w:rtl/>
          <w:lang w:eastAsia="en-US"/>
        </w:rPr>
      </w:pPr>
      <w:r>
        <w:rPr>
          <w:rFonts w:cs="Rod"/>
          <w:rtl/>
          <w:lang w:eastAsia="en-US"/>
        </w:rPr>
        <w:t>אימא סיפא: '</w:t>
      </w:r>
      <w:r>
        <w:rPr>
          <w:rFonts w:cs="Rod"/>
          <w:i/>
          <w:iCs/>
          <w:rtl/>
          <w:lang w:eastAsia="en-US"/>
        </w:rPr>
        <w:t>אין בין כהן משמש לכהן שעבר</w:t>
      </w:r>
      <w:r>
        <w:rPr>
          <w:rFonts w:cs="Rod"/>
          <w:rtl/>
          <w:lang w:eastAsia="en-US"/>
        </w:rPr>
        <w:t xml:space="preserve"> </w:t>
      </w:r>
      <w:r>
        <w:rPr>
          <w:rFonts w:cs="Rod"/>
          <w:sz w:val="20"/>
          <w:szCs w:val="20"/>
          <w:rtl/>
          <w:lang w:eastAsia="en-US"/>
        </w:rPr>
        <w:t>(</w:t>
      </w:r>
      <w:r>
        <w:rPr>
          <w:rFonts w:cs="Miriam"/>
          <w:sz w:val="20"/>
          <w:szCs w:val="20"/>
          <w:rtl/>
          <w:lang w:eastAsia="en-US"/>
        </w:rPr>
        <w:t>דהיינו 'שני'</w:t>
      </w:r>
      <w:r>
        <w:rPr>
          <w:rFonts w:cs="Rod"/>
          <w:sz w:val="20"/>
          <w:szCs w:val="20"/>
          <w:rtl/>
          <w:lang w:eastAsia="en-US"/>
        </w:rPr>
        <w:t>)</w:t>
      </w:r>
      <w:r>
        <w:rPr>
          <w:rFonts w:cs="Rod"/>
          <w:rtl/>
          <w:lang w:eastAsia="en-US"/>
        </w:rPr>
        <w:t xml:space="preserve"> </w:t>
      </w:r>
      <w:r>
        <w:rPr>
          <w:rFonts w:cs="Rod"/>
          <w:i/>
          <w:iCs/>
          <w:rtl/>
          <w:lang w:eastAsia="en-US"/>
        </w:rPr>
        <w:t>אלא פר יום הכפורים ועשירית האיפה</w:t>
      </w:r>
      <w:r>
        <w:rPr>
          <w:rFonts w:cs="Rod"/>
          <w:rtl/>
          <w:lang w:eastAsia="en-US"/>
        </w:rPr>
        <w:t xml:space="preserve"> </w:t>
      </w:r>
      <w:r>
        <w:rPr>
          <w:rFonts w:cs="Rod"/>
          <w:sz w:val="20"/>
          <w:szCs w:val="20"/>
          <w:rtl/>
          <w:lang w:eastAsia="en-US"/>
        </w:rPr>
        <w:t>(</w:t>
      </w:r>
      <w:r>
        <w:rPr>
          <w:rFonts w:cs="Miriam"/>
          <w:sz w:val="20"/>
          <w:szCs w:val="20"/>
          <w:rtl/>
          <w:lang w:eastAsia="en-US"/>
        </w:rPr>
        <w:t>דמשל ראשון הן באין; הא לכל שאר דבריהם - זה וזה שוין, דשני נמי: כל מצות כהונה גדולה עליו</w:t>
      </w:r>
      <w:r>
        <w:rPr>
          <w:rFonts w:cs="Rod"/>
          <w:sz w:val="20"/>
          <w:szCs w:val="20"/>
          <w:rtl/>
          <w:lang w:eastAsia="en-US"/>
        </w:rPr>
        <w:t>)</w:t>
      </w:r>
      <w:r>
        <w:rPr>
          <w:rFonts w:cs="Rod"/>
          <w:rtl/>
          <w:lang w:eastAsia="en-US"/>
        </w:rPr>
        <w:t xml:space="preserve">' אתאן לרבי מאיר, דתניא: 'אירע בו פסול בכהן גדול, ועבר </w:t>
      </w:r>
      <w:r>
        <w:rPr>
          <w:rFonts w:cs="Rod"/>
          <w:sz w:val="20"/>
          <w:szCs w:val="20"/>
          <w:rtl/>
          <w:lang w:eastAsia="en-US"/>
        </w:rPr>
        <w:t>(</w:t>
      </w:r>
      <w:r>
        <w:rPr>
          <w:rFonts w:cs="Miriam"/>
          <w:sz w:val="20"/>
          <w:szCs w:val="20"/>
          <w:rtl/>
          <w:lang w:eastAsia="en-US"/>
        </w:rPr>
        <w:t>'עבר' דברייתא - לא דמי ל'שעבר' דמתניתין</w:t>
      </w:r>
      <w:r>
        <w:rPr>
          <w:rFonts w:cs="Rod"/>
          <w:sz w:val="20"/>
          <w:szCs w:val="20"/>
          <w:rtl/>
          <w:lang w:eastAsia="en-US"/>
        </w:rPr>
        <w:t>)</w:t>
      </w:r>
      <w:r>
        <w:rPr>
          <w:rFonts w:cs="Rod"/>
          <w:rtl/>
          <w:lang w:eastAsia="en-US"/>
        </w:rPr>
        <w:t xml:space="preserve">, ומינו כהן אחר תחתיו: הראשון חוזר לעבודתו, והשני כל מצות כהונה עליו - </w:t>
      </w:r>
      <w:r>
        <w:rPr>
          <w:rFonts w:cs="Rod"/>
          <w:u w:val="single"/>
          <w:rtl/>
          <w:lang w:eastAsia="en-US"/>
        </w:rPr>
        <w:t>דברי רבי מאיר</w:t>
      </w:r>
      <w:r>
        <w:rPr>
          <w:rFonts w:cs="Rod"/>
          <w:rtl/>
          <w:lang w:eastAsia="en-US"/>
        </w:rPr>
        <w:t xml:space="preserve">; </w:t>
      </w:r>
    </w:p>
    <w:p w14:paraId="587B4453" w14:textId="77777777" w:rsidR="00EE4D96" w:rsidRDefault="00EE4D96" w:rsidP="00EE4D96">
      <w:pPr>
        <w:rPr>
          <w:rFonts w:cs="Rod"/>
          <w:rtl/>
          <w:lang w:eastAsia="en-US"/>
        </w:rPr>
      </w:pPr>
      <w:r>
        <w:rPr>
          <w:rFonts w:cs="Rod"/>
          <w:rtl/>
          <w:lang w:eastAsia="en-US"/>
        </w:rPr>
        <w:t xml:space="preserve">רבי יוסי אומר: ראשון חוזר לעבודתו, ושני אינו ראוי לא לכהן גדול ולא לכהן הדיוט; </w:t>
      </w:r>
    </w:p>
    <w:p w14:paraId="0BF91B4B" w14:textId="77777777" w:rsidR="00EE4D96" w:rsidRDefault="00EE4D96" w:rsidP="00EE4D96">
      <w:pPr>
        <w:rPr>
          <w:rFonts w:cs="Rod"/>
          <w:rtl/>
          <w:lang w:eastAsia="en-US"/>
        </w:rPr>
      </w:pPr>
      <w:r>
        <w:rPr>
          <w:rFonts w:cs="Rod"/>
          <w:rtl/>
          <w:lang w:eastAsia="en-US"/>
        </w:rPr>
        <w:t xml:space="preserve">אמר רבי יוסי: מעשה ביוסף בן אילים מצפורי, שאירע בו פסול בכהן גדול ועבר, ומינו אחר תחתיו, ולא הניחוהו אחיו הכהנים להיות לא כהן גדול ולא כהן הדיוט, ובא מעשה לפני חכמים ואמרו: ראשון חוזר לעבודתו, שני אינו ראוי לא לכהן גדול ולא לכהן הדיוט: כהן גדול משום איבה, כהן הדיוט משום 'מעלין בקדש ואין מורידין'; </w:t>
      </w:r>
    </w:p>
    <w:p w14:paraId="6E98B860" w14:textId="77777777" w:rsidR="00EE4D96" w:rsidRDefault="00EE4D96" w:rsidP="00EE4D96">
      <w:pPr>
        <w:rPr>
          <w:rFonts w:cs="Rod"/>
          <w:rtl/>
          <w:lang w:eastAsia="en-US"/>
        </w:rPr>
      </w:pPr>
      <w:r>
        <w:rPr>
          <w:rFonts w:cs="Rod"/>
          <w:rtl/>
          <w:lang w:eastAsia="en-US"/>
        </w:rPr>
        <w:t>רישא רבנן וסיפא רבי מאיר?</w:t>
      </w:r>
    </w:p>
    <w:p w14:paraId="73E63A8D" w14:textId="77777777" w:rsidR="00EE4D96" w:rsidRDefault="00EE4D96" w:rsidP="00EE4D96">
      <w:pPr>
        <w:rPr>
          <w:rFonts w:cs="Rod"/>
          <w:rtl/>
          <w:lang w:eastAsia="en-US"/>
        </w:rPr>
      </w:pPr>
      <w:r>
        <w:rPr>
          <w:rFonts w:cs="Rod"/>
          <w:rtl/>
          <w:lang w:eastAsia="en-US"/>
        </w:rPr>
        <w:t>אמר רב חסדא: אין! רישא רבנן וסיפא רבי מאיר.</w:t>
      </w:r>
    </w:p>
    <w:p w14:paraId="626120D7" w14:textId="77777777" w:rsidR="00EE4D96" w:rsidRDefault="00EE4D96" w:rsidP="00EE4D96">
      <w:pPr>
        <w:rPr>
          <w:rFonts w:cs="Miriam"/>
          <w:sz w:val="20"/>
          <w:szCs w:val="20"/>
          <w:rtl/>
          <w:lang w:eastAsia="en-US"/>
        </w:rPr>
      </w:pPr>
      <w:r>
        <w:rPr>
          <w:rFonts w:cs="Rod"/>
          <w:rtl/>
          <w:lang w:eastAsia="en-US"/>
        </w:rPr>
        <w:t xml:space="preserve">רב יוסף אמר: רבי היא, ונסיב לה אליבא דתנאי </w:t>
      </w:r>
      <w:r>
        <w:rPr>
          <w:rFonts w:cs="Rod"/>
          <w:sz w:val="20"/>
          <w:szCs w:val="20"/>
          <w:rtl/>
          <w:lang w:eastAsia="en-US"/>
        </w:rPr>
        <w:t>(</w:t>
      </w:r>
      <w:r>
        <w:rPr>
          <w:rFonts w:cs="Miriam"/>
          <w:sz w:val="20"/>
          <w:szCs w:val="20"/>
          <w:rtl/>
          <w:lang w:eastAsia="en-US"/>
        </w:rPr>
        <w:t>בחדא סבר לה כרבי מאיר, וסתמה כרבי מאיר; וברישא סבר לה כרבנן - וסתמה כרבנן</w:t>
      </w:r>
      <w:r>
        <w:rPr>
          <w:rFonts w:cs="Rod"/>
          <w:sz w:val="20"/>
          <w:szCs w:val="20"/>
          <w:rtl/>
          <w:lang w:eastAsia="en-US"/>
        </w:rPr>
        <w:t>)</w:t>
      </w:r>
      <w:r>
        <w:rPr>
          <w:rFonts w:cs="Rod"/>
          <w:rtl/>
          <w:lang w:eastAsia="en-US"/>
        </w:rPr>
        <w:t>!</w:t>
      </w:r>
      <w:r>
        <w:rPr>
          <w:rFonts w:cs="Miriam"/>
          <w:sz w:val="20"/>
          <w:szCs w:val="20"/>
          <w:rtl/>
          <w:lang w:eastAsia="en-US"/>
        </w:rPr>
        <w:t xml:space="preserve"> </w:t>
      </w:r>
    </w:p>
    <w:p w14:paraId="4335CE6B" w14:textId="77777777" w:rsidR="00EE4D96" w:rsidRDefault="00EE4D96" w:rsidP="00EE4D96">
      <w:pPr>
        <w:rPr>
          <w:rFonts w:cs="Rod"/>
          <w:rtl/>
          <w:lang w:eastAsia="en-US"/>
        </w:rPr>
      </w:pPr>
      <w:r>
        <w:rPr>
          <w:rFonts w:cs="Rod"/>
          <w:rtl/>
          <w:lang w:eastAsia="en-US"/>
        </w:rPr>
        <w:t xml:space="preserve">רבא אמר: רבי שמעון היא, וסבר לה כרבי מאיר בחדא </w:t>
      </w:r>
      <w:r>
        <w:rPr>
          <w:rFonts w:cs="Rod"/>
          <w:sz w:val="20"/>
          <w:szCs w:val="20"/>
          <w:rtl/>
          <w:lang w:eastAsia="en-US"/>
        </w:rPr>
        <w:t>(</w:t>
      </w:r>
      <w:r>
        <w:rPr>
          <w:rFonts w:cs="Miriam"/>
          <w:sz w:val="20"/>
          <w:szCs w:val="20"/>
          <w:rtl/>
          <w:lang w:eastAsia="en-US"/>
        </w:rPr>
        <w:t>דכהן שעבר, דשני 'כל מצות כהונה עליו חוץ מפר יום הכפורים  ועשירית האיפה'</w:t>
      </w:r>
      <w:r>
        <w:rPr>
          <w:rFonts w:cs="Rod"/>
          <w:sz w:val="20"/>
          <w:szCs w:val="20"/>
          <w:rtl/>
          <w:lang w:eastAsia="en-US"/>
        </w:rPr>
        <w:t>)</w:t>
      </w:r>
      <w:r>
        <w:rPr>
          <w:rFonts w:cs="Rod"/>
          <w:rtl/>
          <w:lang w:eastAsia="en-US"/>
        </w:rPr>
        <w:t xml:space="preserve"> ופליג עליה בחדא </w:t>
      </w:r>
      <w:r>
        <w:rPr>
          <w:rFonts w:cs="Rod"/>
          <w:sz w:val="20"/>
          <w:szCs w:val="20"/>
          <w:rtl/>
          <w:lang w:eastAsia="en-US"/>
        </w:rPr>
        <w:t>(</w:t>
      </w:r>
      <w:r>
        <w:rPr>
          <w:rFonts w:cs="Miriam"/>
          <w:sz w:val="20"/>
          <w:szCs w:val="20"/>
          <w:rtl/>
          <w:lang w:eastAsia="en-US"/>
        </w:rPr>
        <w:t>דאילו רבי מאיר סבר: מרובה בגדים מביא פר הבא על כל המצות, דהיינו פר העלם דבר של צבור, ואילו רבי שמעון סבר דאינו מביא פר הבא על כל המצות, כדתנן: '</w:t>
      </w:r>
      <w:r>
        <w:rPr>
          <w:rFonts w:cs="Miriam"/>
          <w:i/>
          <w:iCs/>
          <w:sz w:val="20"/>
          <w:szCs w:val="20"/>
          <w:rtl/>
          <w:lang w:eastAsia="en-US"/>
        </w:rPr>
        <w:t>אין בין משוח בשמן המשחה למרובה בגדים אלא פר הבא על כל המצות</w:t>
      </w:r>
      <w:r>
        <w:rPr>
          <w:rFonts w:cs="Miriam"/>
          <w:sz w:val="20"/>
          <w:szCs w:val="20"/>
          <w:rtl/>
          <w:lang w:eastAsia="en-US"/>
        </w:rPr>
        <w:t>'</w:t>
      </w:r>
      <w:r>
        <w:rPr>
          <w:rFonts w:cs="Rod"/>
          <w:sz w:val="20"/>
          <w:szCs w:val="20"/>
          <w:rtl/>
          <w:lang w:eastAsia="en-US"/>
        </w:rPr>
        <w:t>)</w:t>
      </w:r>
      <w:r>
        <w:rPr>
          <w:rFonts w:cs="Rod"/>
          <w:rtl/>
          <w:lang w:eastAsia="en-US"/>
        </w:rPr>
        <w:t xml:space="preserve">, דתניא: 'דברים שבין כהן גדול לכהן הדיוט - אלו הם: </w:t>
      </w:r>
    </w:p>
    <w:p w14:paraId="023CB172" w14:textId="77777777" w:rsidR="00EE4D96" w:rsidRDefault="00EE4D96" w:rsidP="00EE4D96">
      <w:pPr>
        <w:rPr>
          <w:rFonts w:cs="Rod"/>
          <w:rtl/>
          <w:lang w:eastAsia="en-US"/>
        </w:rPr>
      </w:pPr>
      <w:r>
        <w:rPr>
          <w:rFonts w:cs="Rod"/>
          <w:rtl/>
          <w:lang w:eastAsia="en-US"/>
        </w:rPr>
        <w:t xml:space="preserve">פר הבא על כל המצות, ופר יום הכפורים, ועשירית האיפה, ולא פורע ולא פורם - אבל הוא פורם מלמטה וההדיוט מלמעלה; ואין מטמא לקרובים, ומוזהר על הבתולה, ואסור באלמנה, ומחזיר את הרוצח, ומקריב אונן ואינו אוכל [ואינו חולק]; מקריב חלק בראש ונוטל חלק בראש </w:t>
      </w:r>
      <w:r>
        <w:rPr>
          <w:rFonts w:cs="Rod"/>
          <w:sz w:val="20"/>
          <w:szCs w:val="20"/>
          <w:rtl/>
          <w:lang w:eastAsia="en-US"/>
        </w:rPr>
        <w:t>(</w:t>
      </w:r>
      <w:r>
        <w:rPr>
          <w:rFonts w:cs="Miriam"/>
          <w:sz w:val="20"/>
          <w:szCs w:val="20"/>
          <w:rtl/>
          <w:lang w:eastAsia="en-US"/>
        </w:rPr>
        <w:t>אף על פי שאינו מקריב</w:t>
      </w:r>
      <w:r>
        <w:rPr>
          <w:rFonts w:cs="Rod"/>
          <w:sz w:val="20"/>
          <w:szCs w:val="20"/>
          <w:rtl/>
          <w:lang w:eastAsia="en-US"/>
        </w:rPr>
        <w:t>)</w:t>
      </w:r>
      <w:r>
        <w:rPr>
          <w:rFonts w:cs="Rod"/>
          <w:rtl/>
          <w:lang w:eastAsia="en-US"/>
        </w:rPr>
        <w:t xml:space="preserve">, ומשמש בשמונה כלים </w:t>
      </w:r>
      <w:r>
        <w:rPr>
          <w:rFonts w:cs="Rod"/>
          <w:sz w:val="20"/>
          <w:szCs w:val="20"/>
          <w:rtl/>
          <w:lang w:eastAsia="en-US"/>
        </w:rPr>
        <w:t>(</w:t>
      </w:r>
      <w:r>
        <w:rPr>
          <w:rFonts w:cs="Miriam"/>
          <w:sz w:val="20"/>
          <w:szCs w:val="20"/>
          <w:rtl/>
          <w:lang w:eastAsia="en-US"/>
        </w:rPr>
        <w:t>וההדיוט בארבעה</w:t>
      </w:r>
      <w:r>
        <w:rPr>
          <w:rFonts w:cs="Rod"/>
          <w:sz w:val="20"/>
          <w:szCs w:val="20"/>
          <w:rtl/>
          <w:lang w:eastAsia="en-US"/>
        </w:rPr>
        <w:t>)</w:t>
      </w:r>
      <w:r>
        <w:rPr>
          <w:rFonts w:cs="Rod"/>
          <w:rtl/>
          <w:lang w:eastAsia="en-US"/>
        </w:rPr>
        <w:t xml:space="preserve">, וכל עבודת יום הכפורים אינה כשרה אלא בו, ופטור על טומאת מקדש וקדשיו; </w:t>
      </w:r>
    </w:p>
    <w:p w14:paraId="6D701C55" w14:textId="77777777" w:rsidR="00EE4D96" w:rsidRDefault="00EE4D96" w:rsidP="00EE4D96">
      <w:pPr>
        <w:rPr>
          <w:rFonts w:cs="Rod"/>
          <w:rtl/>
          <w:lang w:eastAsia="en-US"/>
        </w:rPr>
      </w:pPr>
      <w:r>
        <w:rPr>
          <w:rFonts w:cs="Rod"/>
          <w:rtl/>
          <w:lang w:eastAsia="en-US"/>
        </w:rPr>
        <w:t xml:space="preserve">וכולן נוהגין במרובה בגדים - חוץ מפר המביא על כל המצות; </w:t>
      </w:r>
    </w:p>
    <w:p w14:paraId="00FBD262" w14:textId="77777777" w:rsidR="00EE4D96" w:rsidRDefault="00EE4D96" w:rsidP="00EE4D96">
      <w:pPr>
        <w:rPr>
          <w:rFonts w:cs="Rod"/>
          <w:rtl/>
          <w:lang w:eastAsia="en-US"/>
        </w:rPr>
      </w:pPr>
      <w:r>
        <w:rPr>
          <w:rFonts w:cs="Rod"/>
          <w:rtl/>
          <w:lang w:eastAsia="en-US"/>
        </w:rPr>
        <w:t xml:space="preserve">וכולן נוהגין במשיח שעבר </w:t>
      </w:r>
      <w:r>
        <w:rPr>
          <w:rFonts w:cs="Rod"/>
          <w:sz w:val="20"/>
          <w:szCs w:val="20"/>
          <w:rtl/>
          <w:lang w:eastAsia="en-US"/>
        </w:rPr>
        <w:t>(</w:t>
      </w:r>
      <w:r>
        <w:rPr>
          <w:rFonts w:cs="Miriam"/>
          <w:sz w:val="20"/>
          <w:szCs w:val="20"/>
          <w:rtl/>
          <w:lang w:eastAsia="en-US"/>
        </w:rPr>
        <w:t>דהיינו שני</w:t>
      </w:r>
      <w:r>
        <w:rPr>
          <w:rFonts w:cs="Rod"/>
          <w:sz w:val="20"/>
          <w:szCs w:val="20"/>
          <w:rtl/>
          <w:lang w:eastAsia="en-US"/>
        </w:rPr>
        <w:t>)</w:t>
      </w:r>
      <w:r>
        <w:rPr>
          <w:rFonts w:cs="Rod"/>
          <w:rtl/>
          <w:lang w:eastAsia="en-US"/>
        </w:rPr>
        <w:t xml:space="preserve"> - חוץ מפר יום הכפורים, ועשירית האיפה </w:t>
      </w:r>
      <w:r>
        <w:rPr>
          <w:rFonts w:cs="Rod"/>
          <w:sz w:val="20"/>
          <w:szCs w:val="20"/>
          <w:rtl/>
          <w:lang w:eastAsia="en-US"/>
        </w:rPr>
        <w:t>(</w:t>
      </w:r>
      <w:r>
        <w:rPr>
          <w:rFonts w:cs="Miriam"/>
          <w:sz w:val="20"/>
          <w:szCs w:val="20"/>
          <w:rtl/>
          <w:lang w:eastAsia="en-US"/>
        </w:rPr>
        <w:t>דאין בין כהן המשמש לכהן שעבר אלא פר יום הכפורים ועשירית האיפה</w:t>
      </w:r>
      <w:r>
        <w:rPr>
          <w:rFonts w:cs="Rod"/>
          <w:sz w:val="20"/>
          <w:szCs w:val="20"/>
          <w:rtl/>
          <w:lang w:eastAsia="en-US"/>
        </w:rPr>
        <w:t>)</w:t>
      </w:r>
      <w:r>
        <w:rPr>
          <w:rFonts w:cs="Rod"/>
          <w:rtl/>
          <w:lang w:eastAsia="en-US"/>
        </w:rPr>
        <w:t xml:space="preserve">; </w:t>
      </w:r>
    </w:p>
    <w:p w14:paraId="57C2BA90" w14:textId="77777777" w:rsidR="00EE4D96" w:rsidRDefault="00EE4D96" w:rsidP="00EE4D96">
      <w:pPr>
        <w:rPr>
          <w:rFonts w:cs="Rod"/>
          <w:rtl/>
          <w:lang w:eastAsia="en-US"/>
        </w:rPr>
      </w:pPr>
      <w:r>
        <w:rPr>
          <w:rFonts w:cs="Rod"/>
          <w:rtl/>
          <w:lang w:eastAsia="en-US"/>
        </w:rPr>
        <w:t>וכולן אין נוהגין במשוח מלחמה - חוץ מחמשה דברים האמורים בפרשה: לא פורע ולא פורם, ואין מטמא לקרובים, ומוזהר על הבתולה, ואסור באלמנה, ומחזיר את הרוצח - דברי רבי יהודה; וחכמים אומרים: אינו מחזיר.'</w:t>
      </w:r>
    </w:p>
    <w:p w14:paraId="647C12A8" w14:textId="77777777" w:rsidR="00EE4D96" w:rsidRDefault="00EE4D96" w:rsidP="00EE4D96">
      <w:pPr>
        <w:rPr>
          <w:rFonts w:cs="Rod"/>
          <w:rtl/>
          <w:lang w:eastAsia="en-US"/>
        </w:rPr>
      </w:pPr>
      <w:r>
        <w:rPr>
          <w:rFonts w:cs="Rod"/>
          <w:rtl/>
          <w:lang w:eastAsia="en-US"/>
        </w:rPr>
        <w:lastRenderedPageBreak/>
        <w:t>והאי - ממאי דרבי שמעון היא?</w:t>
      </w:r>
    </w:p>
    <w:p w14:paraId="06E4B55D" w14:textId="77777777" w:rsidR="00EE4D96" w:rsidRDefault="00EE4D96" w:rsidP="00EE4D96">
      <w:pPr>
        <w:rPr>
          <w:rFonts w:cs="Rod"/>
          <w:rtl/>
          <w:lang w:eastAsia="en-US"/>
        </w:rPr>
      </w:pPr>
      <w:r>
        <w:rPr>
          <w:rFonts w:cs="Rod"/>
          <w:rtl/>
          <w:lang w:eastAsia="en-US"/>
        </w:rPr>
        <w:t>אמר רב פפא: מאן שמעת ליה דאמר 'פטור על טומאת מקדש וקדשיו? - רבי שמעון.</w:t>
      </w:r>
    </w:p>
    <w:p w14:paraId="0F0E6DB5" w14:textId="77777777" w:rsidR="00EE4D96" w:rsidRDefault="00EE4D96" w:rsidP="00EE4D96">
      <w:pPr>
        <w:rPr>
          <w:rFonts w:cs="Miriam"/>
          <w:sz w:val="20"/>
          <w:szCs w:val="20"/>
          <w:rtl/>
          <w:lang w:eastAsia="en-US"/>
        </w:rPr>
      </w:pPr>
    </w:p>
    <w:p w14:paraId="37935FB8" w14:textId="77777777" w:rsidR="00EE4D96" w:rsidRDefault="00EE4D96" w:rsidP="00EE4D96">
      <w:pPr>
        <w:rPr>
          <w:rFonts w:cs="Rod"/>
          <w:rtl/>
          <w:lang w:eastAsia="en-US"/>
        </w:rPr>
      </w:pPr>
      <w:r>
        <w:rPr>
          <w:rFonts w:cs="Rod"/>
          <w:sz w:val="20"/>
          <w:szCs w:val="20"/>
          <w:rtl/>
          <w:lang w:eastAsia="en-US"/>
        </w:rPr>
        <w:t>[וכולן אין נוהגין במשוח מלחמה]</w:t>
      </w:r>
      <w:r>
        <w:rPr>
          <w:rFonts w:cs="Rod"/>
          <w:rtl/>
          <w:lang w:eastAsia="en-US"/>
        </w:rPr>
        <w:t xml:space="preserve"> חוץ מחמשה דברים האמורים בפרשה: </w:t>
      </w:r>
    </w:p>
    <w:p w14:paraId="2BCBDAB4" w14:textId="77777777" w:rsidR="00EE4D96" w:rsidRDefault="00EE4D96" w:rsidP="00EE4D96">
      <w:pPr>
        <w:rPr>
          <w:rFonts w:cs="Rod"/>
          <w:rtl/>
          <w:lang w:eastAsia="en-US"/>
        </w:rPr>
      </w:pPr>
      <w:r>
        <w:rPr>
          <w:rFonts w:cs="Rod"/>
          <w:rtl/>
          <w:lang w:eastAsia="en-US"/>
        </w:rPr>
        <w:t>מנא הני מילי?</w:t>
      </w:r>
    </w:p>
    <w:p w14:paraId="46920275" w14:textId="77777777" w:rsidR="00EE4D96" w:rsidRDefault="00EE4D96" w:rsidP="00EE4D96">
      <w:pPr>
        <w:rPr>
          <w:rFonts w:cs="Rod"/>
          <w:rtl/>
          <w:lang w:eastAsia="en-US"/>
        </w:rPr>
      </w:pPr>
      <w:r>
        <w:rPr>
          <w:rFonts w:cs="Rod"/>
          <w:rtl/>
          <w:lang w:eastAsia="en-US"/>
        </w:rPr>
        <w:t xml:space="preserve">דתנו רבנן: </w:t>
      </w:r>
      <w:r>
        <w:rPr>
          <w:rFonts w:cs="Miriam"/>
          <w:sz w:val="16"/>
          <w:szCs w:val="16"/>
          <w:rtl/>
          <w:lang w:eastAsia="en-US"/>
        </w:rPr>
        <w:t>(ויקרא כא,י)</w:t>
      </w:r>
      <w:r>
        <w:rPr>
          <w:rFonts w:cs="Rod"/>
          <w:rtl/>
          <w:lang w:eastAsia="en-US"/>
        </w:rPr>
        <w:t xml:space="preserve"> </w:t>
      </w:r>
      <w:r>
        <w:rPr>
          <w:rFonts w:cs="Narkisim"/>
          <w:sz w:val="20"/>
          <w:szCs w:val="20"/>
          <w:rtl/>
          <w:lang w:eastAsia="en-US"/>
        </w:rPr>
        <w:t>[והכהן הגדול מאחיו אשר יוצק על ראשו שמן המשחה ומלא את ידו ללבש את הבגדים את ראשו לא יפרע ובגדיו לא יפרם:]</w:t>
      </w:r>
      <w:r>
        <w:rPr>
          <w:rFonts w:cs="Rod"/>
          <w:rtl/>
          <w:lang w:eastAsia="en-US"/>
        </w:rPr>
        <w:t xml:space="preserve"> </w:t>
      </w:r>
    </w:p>
    <w:p w14:paraId="6A751EE3" w14:textId="77777777" w:rsidR="00EE4D96" w:rsidRDefault="00EE4D96" w:rsidP="00EE4D96">
      <w:pPr>
        <w:rPr>
          <w:rFonts w:cs="Rod"/>
          <w:rtl/>
          <w:lang w:eastAsia="en-US"/>
        </w:rPr>
      </w:pPr>
      <w:r>
        <w:rPr>
          <w:rFonts w:cs="Narkisim"/>
          <w:rtl/>
          <w:lang w:eastAsia="en-US"/>
        </w:rPr>
        <w:t>והכהן הגדול מאחיו</w:t>
      </w:r>
      <w:r>
        <w:rPr>
          <w:rFonts w:cs="Rod"/>
          <w:rtl/>
          <w:lang w:eastAsia="en-US"/>
        </w:rPr>
        <w:t xml:space="preserve"> - זה כהן גדול; </w:t>
      </w:r>
    </w:p>
    <w:p w14:paraId="2A2EE93F" w14:textId="77777777" w:rsidR="00EE4D96" w:rsidRDefault="00EE4D96" w:rsidP="00EE4D96">
      <w:pPr>
        <w:rPr>
          <w:rFonts w:cs="Rod"/>
          <w:rtl/>
          <w:lang w:eastAsia="en-US"/>
        </w:rPr>
      </w:pPr>
      <w:r>
        <w:rPr>
          <w:rFonts w:cs="Narkisim"/>
          <w:rtl/>
          <w:lang w:eastAsia="en-US"/>
        </w:rPr>
        <w:t>אשר יוצק על ראשו שמן המשחה</w:t>
      </w:r>
      <w:r>
        <w:rPr>
          <w:rFonts w:cs="Rod"/>
          <w:rtl/>
          <w:lang w:eastAsia="en-US"/>
        </w:rPr>
        <w:t xml:space="preserve"> - זה משוח מלחמה;</w:t>
      </w:r>
    </w:p>
    <w:p w14:paraId="64B6D640" w14:textId="77777777" w:rsidR="00EE4D96" w:rsidRDefault="00EE4D96" w:rsidP="00EE4D96">
      <w:pPr>
        <w:rPr>
          <w:rFonts w:cs="Rod"/>
          <w:rtl/>
          <w:lang w:eastAsia="en-US"/>
        </w:rPr>
      </w:pPr>
      <w:r>
        <w:rPr>
          <w:rFonts w:cs="Narkisim"/>
          <w:rtl/>
          <w:lang w:eastAsia="en-US"/>
        </w:rPr>
        <w:t>ומלא את ידו ללבוש את הבגדים</w:t>
      </w:r>
      <w:r>
        <w:rPr>
          <w:rFonts w:cs="Rod"/>
          <w:rtl/>
          <w:lang w:eastAsia="en-US"/>
        </w:rPr>
        <w:t xml:space="preserve"> - זה מרובה בגדים; על כולן הוא אומר '</w:t>
      </w:r>
      <w:r>
        <w:rPr>
          <w:rFonts w:cs="Narkisim"/>
          <w:rtl/>
          <w:lang w:eastAsia="en-US"/>
        </w:rPr>
        <w:t>ראשו לא יפרע ובגדיו לא יפרום ועל כל נפשות מת לא יבא</w:t>
      </w:r>
      <w:r>
        <w:rPr>
          <w:rFonts w:cs="Rod"/>
          <w:rtl/>
          <w:lang w:eastAsia="en-US"/>
        </w:rPr>
        <w:t xml:space="preserve">'; יכול יהו כולן מקריבין אוננים? - תלמוד לומר: </w:t>
      </w:r>
      <w:r>
        <w:rPr>
          <w:rFonts w:cs="Miriam"/>
          <w:sz w:val="16"/>
          <w:szCs w:val="16"/>
          <w:rtl/>
          <w:lang w:eastAsia="en-US"/>
        </w:rPr>
        <w:t>(ויקרא כא,יב)</w:t>
      </w:r>
      <w:r>
        <w:rPr>
          <w:rFonts w:cs="Rod"/>
          <w:rtl/>
          <w:lang w:eastAsia="en-US"/>
        </w:rPr>
        <w:t xml:space="preserve"> </w:t>
      </w:r>
      <w:r>
        <w:rPr>
          <w:rFonts w:cs="Narkisim"/>
          <w:sz w:val="20"/>
          <w:szCs w:val="20"/>
          <w:rtl/>
          <w:lang w:eastAsia="en-US"/>
        </w:rPr>
        <w:t>[ומן המקדש לא יצא ולא יחלל את מקדש אלקיו]</w:t>
      </w:r>
      <w:r>
        <w:rPr>
          <w:rFonts w:cs="Narkisim"/>
          <w:rtl/>
          <w:lang w:eastAsia="en-US"/>
        </w:rPr>
        <w:t xml:space="preserve"> כי נזר שמן משחת אלהיו עליו </w:t>
      </w:r>
      <w:r>
        <w:rPr>
          <w:rFonts w:cs="Narkisim"/>
          <w:sz w:val="20"/>
          <w:szCs w:val="20"/>
          <w:rtl/>
          <w:lang w:eastAsia="en-US"/>
        </w:rPr>
        <w:t>[אני ה']</w:t>
      </w:r>
      <w:r>
        <w:rPr>
          <w:rFonts w:cs="Rod"/>
          <w:rtl/>
          <w:lang w:eastAsia="en-US"/>
        </w:rPr>
        <w:t xml:space="preserve"> – '</w:t>
      </w:r>
      <w:r>
        <w:rPr>
          <w:rFonts w:cs="Narkisim"/>
          <w:rtl/>
          <w:lang w:eastAsia="en-US"/>
        </w:rPr>
        <w:t>עליו</w:t>
      </w:r>
      <w:r>
        <w:rPr>
          <w:rFonts w:cs="Rod"/>
          <w:rtl/>
          <w:lang w:eastAsia="en-US"/>
        </w:rPr>
        <w:t xml:space="preserve">' ולא על </w:t>
      </w:r>
      <w:r>
        <w:rPr>
          <w:rFonts w:cs="Rod"/>
          <w:sz w:val="20"/>
          <w:szCs w:val="20"/>
          <w:rtl/>
          <w:lang w:eastAsia="en-US"/>
        </w:rPr>
        <w:t>(</w:t>
      </w:r>
      <w:r>
        <w:rPr>
          <w:rFonts w:cs="Miriam"/>
          <w:sz w:val="20"/>
          <w:szCs w:val="20"/>
          <w:rtl/>
          <w:lang w:eastAsia="en-US"/>
        </w:rPr>
        <w:t>משיח</w:t>
      </w:r>
      <w:r>
        <w:rPr>
          <w:rFonts w:cs="Rod"/>
          <w:sz w:val="20"/>
          <w:szCs w:val="20"/>
          <w:rtl/>
          <w:lang w:eastAsia="en-US"/>
        </w:rPr>
        <w:t>)</w:t>
      </w:r>
      <w:r>
        <w:rPr>
          <w:rFonts w:cs="Rod"/>
          <w:rtl/>
          <w:lang w:eastAsia="en-US"/>
        </w:rPr>
        <w:t xml:space="preserve"> חבירו </w:t>
      </w:r>
      <w:r>
        <w:rPr>
          <w:rFonts w:cs="Rod"/>
          <w:sz w:val="20"/>
          <w:szCs w:val="20"/>
          <w:rtl/>
          <w:lang w:eastAsia="en-US"/>
        </w:rPr>
        <w:t>(</w:t>
      </w:r>
      <w:r>
        <w:rPr>
          <w:rFonts w:cs="Miriam"/>
          <w:sz w:val="20"/>
          <w:szCs w:val="20"/>
          <w:rtl/>
          <w:lang w:eastAsia="en-US"/>
        </w:rPr>
        <w:t>למעוטי משוח מלחמה, דאין מקריב אונן; אבל כהן גדול מקריב אונן, בין מרובה בגדים ובין ראשון שחוזר לעבודה, ואפילו שני - מפני שהן בכלל כהונה [גדולה], לאפוקי משוח מלחמה - דלאו בכלל כהונה גדולה הוא</w:t>
      </w:r>
      <w:r>
        <w:rPr>
          <w:rFonts w:cs="Rod"/>
          <w:sz w:val="20"/>
          <w:szCs w:val="20"/>
          <w:rtl/>
          <w:lang w:eastAsia="en-US"/>
        </w:rPr>
        <w:t>)</w:t>
      </w:r>
      <w:r>
        <w:rPr>
          <w:rFonts w:cs="Rod"/>
          <w:rtl/>
          <w:lang w:eastAsia="en-US"/>
        </w:rPr>
        <w:t>;</w:t>
      </w:r>
    </w:p>
    <w:p w14:paraId="55463036" w14:textId="77777777" w:rsidR="00EE4D96" w:rsidRDefault="00EE4D96" w:rsidP="00EE4D96">
      <w:pPr>
        <w:rPr>
          <w:rFonts w:cs="Rod"/>
          <w:rtl/>
          <w:lang w:eastAsia="en-US"/>
        </w:rPr>
      </w:pPr>
      <w:r>
        <w:rPr>
          <w:rFonts w:cs="Rod"/>
          <w:rtl/>
          <w:lang w:eastAsia="en-US"/>
        </w:rPr>
        <w:t xml:space="preserve">ואחר שחלקו הכתוב </w:t>
      </w:r>
      <w:r>
        <w:rPr>
          <w:rFonts w:ascii="Courier New" w:hAnsi="Courier New" w:cs="Courier New"/>
          <w:sz w:val="20"/>
          <w:szCs w:val="20"/>
          <w:rtl/>
          <w:lang w:eastAsia="en-US"/>
        </w:rPr>
        <w:t>[משוח מלחמה מכהן גדול]</w:t>
      </w:r>
      <w:r>
        <w:rPr>
          <w:rFonts w:cs="Rod"/>
          <w:rtl/>
          <w:lang w:eastAsia="en-US"/>
        </w:rPr>
        <w:t xml:space="preserve"> - יכול לא יהא מצווה על הבתולה?</w:t>
      </w:r>
    </w:p>
    <w:p w14:paraId="00B47517" w14:textId="77777777" w:rsidR="00EE4D96" w:rsidRDefault="00EE4D96" w:rsidP="00EE4D96">
      <w:pPr>
        <w:rPr>
          <w:rFonts w:cs="Rod"/>
          <w:rtl/>
          <w:lang w:eastAsia="en-US"/>
        </w:rPr>
      </w:pPr>
      <w:r>
        <w:rPr>
          <w:rFonts w:cs="Rod"/>
          <w:rtl/>
          <w:lang w:eastAsia="en-US"/>
        </w:rPr>
        <w:t xml:space="preserve">תלמוד לומר: </w:t>
      </w:r>
      <w:r>
        <w:rPr>
          <w:rFonts w:cs="Miriam"/>
          <w:sz w:val="16"/>
          <w:szCs w:val="16"/>
          <w:rtl/>
          <w:lang w:eastAsia="en-US"/>
        </w:rPr>
        <w:t>[שם פסוק יג]</w:t>
      </w:r>
      <w:r>
        <w:rPr>
          <w:rFonts w:cs="Rod"/>
          <w:rtl/>
          <w:lang w:eastAsia="en-US"/>
        </w:rPr>
        <w:t xml:space="preserve"> '</w:t>
      </w:r>
      <w:r>
        <w:rPr>
          <w:rFonts w:cs="Narkisim"/>
          <w:rtl/>
          <w:lang w:eastAsia="en-US"/>
        </w:rPr>
        <w:t xml:space="preserve">והוא </w:t>
      </w:r>
      <w:r>
        <w:rPr>
          <w:rFonts w:cs="Narkisim"/>
          <w:sz w:val="20"/>
          <w:szCs w:val="20"/>
          <w:rtl/>
          <w:lang w:eastAsia="en-US"/>
        </w:rPr>
        <w:t>[אשה בבתוליה יקח]</w:t>
      </w:r>
      <w:r>
        <w:rPr>
          <w:rFonts w:cs="Rod"/>
          <w:rtl/>
          <w:lang w:eastAsia="en-US"/>
        </w:rPr>
        <w:t>'.</w:t>
      </w:r>
    </w:p>
    <w:p w14:paraId="25FCB54B" w14:textId="77777777" w:rsidR="00EE4D96" w:rsidRDefault="00EE4D96" w:rsidP="00EE4D96">
      <w:pPr>
        <w:rPr>
          <w:rFonts w:cs="Miriam"/>
          <w:sz w:val="20"/>
          <w:szCs w:val="20"/>
          <w:rtl/>
          <w:lang w:eastAsia="en-US"/>
        </w:rPr>
      </w:pPr>
    </w:p>
    <w:p w14:paraId="6AC3D217" w14:textId="77777777" w:rsidR="00EE4D96" w:rsidRDefault="00EE4D96" w:rsidP="00EE4D96">
      <w:pPr>
        <w:rPr>
          <w:rFonts w:cs="Rod"/>
          <w:rtl/>
          <w:lang w:eastAsia="en-US"/>
        </w:rPr>
      </w:pPr>
      <w:r>
        <w:rPr>
          <w:rFonts w:cs="Rod"/>
          <w:rtl/>
          <w:lang w:eastAsia="en-US"/>
        </w:rPr>
        <w:t xml:space="preserve">כתנאי: </w:t>
      </w:r>
      <w:r>
        <w:rPr>
          <w:rFonts w:cs="Miriam"/>
          <w:sz w:val="16"/>
          <w:szCs w:val="16"/>
          <w:rtl/>
          <w:lang w:eastAsia="en-US"/>
        </w:rPr>
        <w:t>(ויקרא כא,יג)</w:t>
      </w:r>
      <w:r>
        <w:rPr>
          <w:rFonts w:cs="Rod"/>
          <w:rtl/>
          <w:lang w:eastAsia="en-US"/>
        </w:rPr>
        <w:t xml:space="preserve"> </w:t>
      </w:r>
      <w:r>
        <w:rPr>
          <w:rFonts w:cs="Narkisim"/>
          <w:rtl/>
          <w:lang w:eastAsia="en-US"/>
        </w:rPr>
        <w:t>והוא אשה בבתוליה יקח</w:t>
      </w:r>
      <w:r>
        <w:rPr>
          <w:rFonts w:cs="Rod"/>
          <w:rtl/>
          <w:lang w:eastAsia="en-US"/>
        </w:rPr>
        <w:t xml:space="preserve">: אחר שחלק הכתוב </w:t>
      </w:r>
      <w:r>
        <w:rPr>
          <w:rFonts w:cs="Rod"/>
          <w:sz w:val="20"/>
          <w:szCs w:val="20"/>
          <w:rtl/>
          <w:lang w:eastAsia="en-US"/>
        </w:rPr>
        <w:t>(</w:t>
      </w:r>
      <w:r>
        <w:rPr>
          <w:rFonts w:cs="Miriam"/>
          <w:sz w:val="20"/>
          <w:szCs w:val="20"/>
          <w:rtl/>
          <w:lang w:eastAsia="en-US"/>
        </w:rPr>
        <w:t>למשוח מלחמה: שאינו מקריב אונן ככהן גדול</w:t>
      </w:r>
      <w:r>
        <w:rPr>
          <w:rFonts w:cs="Rod"/>
          <w:sz w:val="20"/>
          <w:szCs w:val="20"/>
          <w:rtl/>
          <w:lang w:eastAsia="en-US"/>
        </w:rPr>
        <w:t>)</w:t>
      </w:r>
      <w:r>
        <w:rPr>
          <w:rFonts w:cs="Rod"/>
          <w:rtl/>
          <w:lang w:eastAsia="en-US"/>
        </w:rPr>
        <w:t xml:space="preserve"> – </w:t>
      </w:r>
      <w:r>
        <w:rPr>
          <w:rFonts w:cs="Rod"/>
          <w:sz w:val="20"/>
          <w:szCs w:val="20"/>
          <w:rtl/>
          <w:lang w:eastAsia="en-US"/>
        </w:rPr>
        <w:t>(</w:t>
      </w:r>
      <w:r>
        <w:rPr>
          <w:rFonts w:cs="Miriam"/>
          <w:sz w:val="20"/>
          <w:szCs w:val="20"/>
          <w:rtl/>
          <w:lang w:eastAsia="en-US"/>
        </w:rPr>
        <w:t>יכול לא יהא מצווה על הבתולה? -</w:t>
      </w:r>
      <w:r>
        <w:rPr>
          <w:rFonts w:cs="Rod"/>
          <w:sz w:val="20"/>
          <w:szCs w:val="20"/>
          <w:rtl/>
          <w:lang w:eastAsia="en-US"/>
        </w:rPr>
        <w:t>)</w:t>
      </w:r>
      <w:r>
        <w:rPr>
          <w:rFonts w:cs="Rod"/>
          <w:rtl/>
          <w:lang w:eastAsia="en-US"/>
        </w:rPr>
        <w:t xml:space="preserve"> ריבה, דברי רבי ישמעאל; רבי עקיבא אומר: אין לי אלא שעבר מחמת קריו </w:t>
      </w:r>
      <w:r>
        <w:rPr>
          <w:rFonts w:cs="Rod"/>
          <w:sz w:val="20"/>
          <w:szCs w:val="20"/>
          <w:rtl/>
          <w:lang w:eastAsia="en-US"/>
        </w:rPr>
        <w:t>(</w:t>
      </w:r>
      <w:r>
        <w:rPr>
          <w:rFonts w:cs="Miriam"/>
          <w:sz w:val="20"/>
          <w:szCs w:val="20"/>
          <w:rtl/>
          <w:lang w:eastAsia="en-US"/>
        </w:rPr>
        <w:t>דהוי כהן גדול מעליא, שהרי חוזר לעבודתו הוא</w:t>
      </w:r>
      <w:r>
        <w:rPr>
          <w:rFonts w:cs="Rod"/>
          <w:sz w:val="20"/>
          <w:szCs w:val="20"/>
          <w:rtl/>
          <w:lang w:eastAsia="en-US"/>
        </w:rPr>
        <w:t>)</w:t>
      </w:r>
      <w:r>
        <w:rPr>
          <w:rFonts w:cs="Rod"/>
          <w:rtl/>
          <w:lang w:eastAsia="en-US"/>
        </w:rPr>
        <w:t xml:space="preserve">, מחמת מומין </w:t>
      </w:r>
      <w:r>
        <w:rPr>
          <w:rFonts w:cs="Rod"/>
          <w:sz w:val="20"/>
          <w:szCs w:val="20"/>
          <w:rtl/>
          <w:lang w:eastAsia="en-US"/>
        </w:rPr>
        <w:t>(</w:t>
      </w:r>
      <w:r>
        <w:rPr>
          <w:rFonts w:cs="Miriam"/>
          <w:sz w:val="20"/>
          <w:szCs w:val="20"/>
          <w:rtl/>
          <w:lang w:eastAsia="en-US"/>
        </w:rPr>
        <w:t>דאינו חוזר לעבודתו מפני המום</w:t>
      </w:r>
      <w:r>
        <w:rPr>
          <w:rFonts w:cs="Rod"/>
          <w:sz w:val="20"/>
          <w:szCs w:val="20"/>
          <w:rtl/>
          <w:lang w:eastAsia="en-US"/>
        </w:rPr>
        <w:t>)</w:t>
      </w:r>
      <w:r>
        <w:rPr>
          <w:rFonts w:cs="Rod"/>
          <w:rtl/>
          <w:lang w:eastAsia="en-US"/>
        </w:rPr>
        <w:t xml:space="preserve"> - מנין </w:t>
      </w:r>
      <w:r>
        <w:rPr>
          <w:rFonts w:cs="Rod"/>
          <w:sz w:val="20"/>
          <w:szCs w:val="20"/>
          <w:rtl/>
          <w:lang w:eastAsia="en-US"/>
        </w:rPr>
        <w:t>(</w:t>
      </w:r>
      <w:r>
        <w:rPr>
          <w:rFonts w:cs="Miriam"/>
          <w:sz w:val="20"/>
          <w:szCs w:val="20"/>
          <w:rtl/>
          <w:lang w:eastAsia="en-US"/>
        </w:rPr>
        <w:t>שמצווה על הבתולה</w:t>
      </w:r>
      <w:r>
        <w:rPr>
          <w:rFonts w:cs="Rod"/>
          <w:sz w:val="20"/>
          <w:szCs w:val="20"/>
          <w:rtl/>
          <w:lang w:eastAsia="en-US"/>
        </w:rPr>
        <w:t>)</w:t>
      </w:r>
      <w:r>
        <w:rPr>
          <w:rFonts w:cs="Rod"/>
          <w:rtl/>
          <w:lang w:eastAsia="en-US"/>
        </w:rPr>
        <w:t xml:space="preserve">? </w:t>
      </w:r>
    </w:p>
    <w:p w14:paraId="755FAB82" w14:textId="77777777" w:rsidR="00EE4D96" w:rsidRDefault="00EE4D96" w:rsidP="00EE4D96">
      <w:pPr>
        <w:rPr>
          <w:rFonts w:cs="Rod"/>
          <w:rtl/>
          <w:lang w:eastAsia="en-US"/>
        </w:rPr>
      </w:pPr>
      <w:r>
        <w:rPr>
          <w:rFonts w:cs="Rod"/>
          <w:rtl/>
          <w:lang w:eastAsia="en-US"/>
        </w:rPr>
        <w:t xml:space="preserve">תלמוד לומר: </w:t>
      </w:r>
      <w:r>
        <w:rPr>
          <w:rFonts w:cs="Miriam"/>
          <w:sz w:val="16"/>
          <w:szCs w:val="16"/>
          <w:rtl/>
          <w:lang w:eastAsia="en-US"/>
        </w:rPr>
        <w:t>[ויקרא כא,יג]</w:t>
      </w:r>
      <w:r>
        <w:rPr>
          <w:rFonts w:cs="Rod"/>
          <w:rtl/>
          <w:lang w:eastAsia="en-US"/>
        </w:rPr>
        <w:t xml:space="preserve"> </w:t>
      </w:r>
      <w:r>
        <w:rPr>
          <w:rFonts w:cs="Narkisim"/>
          <w:rtl/>
          <w:lang w:eastAsia="en-US"/>
        </w:rPr>
        <w:t xml:space="preserve">והוא </w:t>
      </w:r>
      <w:r>
        <w:rPr>
          <w:rFonts w:cs="Narkisim"/>
          <w:sz w:val="20"/>
          <w:szCs w:val="20"/>
          <w:rtl/>
          <w:lang w:eastAsia="en-US"/>
        </w:rPr>
        <w:t>[אשה בבתוליה יקח]</w:t>
      </w:r>
      <w:r>
        <w:rPr>
          <w:rFonts w:cs="Rod"/>
          <w:rtl/>
          <w:lang w:eastAsia="en-US"/>
        </w:rPr>
        <w:t>.</w:t>
      </w:r>
    </w:p>
    <w:p w14:paraId="72439901" w14:textId="77777777" w:rsidR="00EE4D96" w:rsidRDefault="00EE4D96" w:rsidP="00EE4D96">
      <w:pPr>
        <w:rPr>
          <w:rFonts w:cs="Rod"/>
          <w:rtl/>
          <w:lang w:eastAsia="en-US"/>
        </w:rPr>
      </w:pPr>
    </w:p>
    <w:p w14:paraId="2651A218" w14:textId="77777777" w:rsidR="00EE4D96" w:rsidRDefault="00EE4D96" w:rsidP="00EE4D96">
      <w:pPr>
        <w:rPr>
          <w:rFonts w:cs="Rod"/>
          <w:rtl/>
          <w:lang w:eastAsia="en-US"/>
        </w:rPr>
      </w:pPr>
      <w:r>
        <w:rPr>
          <w:rFonts w:cs="Rod"/>
          <w:rtl/>
          <w:lang w:eastAsia="en-US"/>
        </w:rPr>
        <w:t xml:space="preserve">בעא מיניה רבא מרב נחמן: משיח </w:t>
      </w:r>
      <w:r>
        <w:rPr>
          <w:rFonts w:cs="Rod"/>
          <w:sz w:val="20"/>
          <w:szCs w:val="20"/>
          <w:rtl/>
          <w:lang w:eastAsia="en-US"/>
        </w:rPr>
        <w:t>(</w:t>
      </w:r>
      <w:r>
        <w:rPr>
          <w:rFonts w:cs="Miriam"/>
          <w:sz w:val="20"/>
          <w:szCs w:val="20"/>
          <w:rtl/>
          <w:lang w:eastAsia="en-US"/>
        </w:rPr>
        <w:t>כלומר: כהן גדול</w:t>
      </w:r>
      <w:r>
        <w:rPr>
          <w:rFonts w:cs="Rod"/>
          <w:sz w:val="20"/>
          <w:szCs w:val="20"/>
          <w:rtl/>
          <w:lang w:eastAsia="en-US"/>
        </w:rPr>
        <w:t>)</w:t>
      </w:r>
      <w:r>
        <w:rPr>
          <w:rFonts w:cs="Rod"/>
          <w:rtl/>
          <w:lang w:eastAsia="en-US"/>
        </w:rPr>
        <w:t xml:space="preserve"> שנצטרע - מהו באלמנה? מידחא דחי או מיפטר פטר </w:t>
      </w:r>
      <w:r>
        <w:rPr>
          <w:rFonts w:cs="Rod"/>
          <w:sz w:val="20"/>
          <w:szCs w:val="20"/>
          <w:rtl/>
          <w:lang w:eastAsia="en-US"/>
        </w:rPr>
        <w:t>(</w:t>
      </w:r>
      <w:r>
        <w:rPr>
          <w:rFonts w:cs="Miriam"/>
          <w:sz w:val="20"/>
          <w:szCs w:val="20"/>
          <w:rtl/>
          <w:lang w:eastAsia="en-US"/>
        </w:rPr>
        <w:t>מי אמרינן כהונה גדולה מדחא דחי להאי מאלמנה? או דלמא כהונה גדולה מיפטר פטר ליה להאי מאלמנה, וכי נצטרע - דליכא כהונה גדולה - לא פטר, ומותר באלמנה</w:t>
      </w:r>
      <w:r>
        <w:rPr>
          <w:rFonts w:cs="Rod"/>
          <w:sz w:val="20"/>
          <w:szCs w:val="20"/>
          <w:rtl/>
          <w:lang w:eastAsia="en-US"/>
        </w:rPr>
        <w:t>)</w:t>
      </w:r>
      <w:r>
        <w:rPr>
          <w:rFonts w:cs="Rod"/>
          <w:rtl/>
          <w:lang w:eastAsia="en-US"/>
        </w:rPr>
        <w:t>?</w:t>
      </w:r>
    </w:p>
    <w:p w14:paraId="24C42765" w14:textId="77777777" w:rsidR="00EE4D96" w:rsidRDefault="00EE4D96" w:rsidP="00EE4D96">
      <w:pPr>
        <w:rPr>
          <w:rFonts w:cs="Rod"/>
          <w:rtl/>
          <w:lang w:eastAsia="en-US"/>
        </w:rPr>
      </w:pPr>
      <w:r>
        <w:rPr>
          <w:rFonts w:cs="Rod"/>
          <w:rtl/>
          <w:lang w:eastAsia="en-US"/>
        </w:rPr>
        <w:t>לא הוה בידיה.</w:t>
      </w:r>
    </w:p>
    <w:p w14:paraId="14281BC5" w14:textId="77777777" w:rsidR="00EE4D96" w:rsidRDefault="00EE4D96" w:rsidP="00EE4D96">
      <w:pPr>
        <w:rPr>
          <w:rFonts w:cs="Rod"/>
          <w:rtl/>
          <w:lang w:eastAsia="en-US"/>
        </w:rPr>
      </w:pPr>
      <w:r>
        <w:rPr>
          <w:rFonts w:cs="Rod"/>
          <w:rtl/>
          <w:lang w:eastAsia="en-US"/>
        </w:rPr>
        <w:t xml:space="preserve">זימנין הוי יתיב רב פפא, וקמבעיא ליה; אמר ליה הונא בריה דרב נחמן לרב פפא: תנינא! אין לי אלא שעבר מחמת קריו, עבר מחמת מומין מנין? - תלמוד לומר: </w:t>
      </w:r>
      <w:r>
        <w:rPr>
          <w:rFonts w:cs="Miriam"/>
          <w:sz w:val="16"/>
          <w:szCs w:val="16"/>
          <w:rtl/>
          <w:lang w:eastAsia="en-US"/>
        </w:rPr>
        <w:t>[ויקרא כא,יג]</w:t>
      </w:r>
      <w:r>
        <w:rPr>
          <w:rFonts w:cs="Rod"/>
          <w:rtl/>
          <w:lang w:eastAsia="en-US"/>
        </w:rPr>
        <w:t xml:space="preserve"> </w:t>
      </w:r>
      <w:r>
        <w:rPr>
          <w:rFonts w:cs="Narkisim"/>
          <w:rtl/>
          <w:lang w:eastAsia="en-US"/>
        </w:rPr>
        <w:t xml:space="preserve">והוא </w:t>
      </w:r>
      <w:r>
        <w:rPr>
          <w:rFonts w:cs="Narkisim"/>
          <w:sz w:val="20"/>
          <w:szCs w:val="20"/>
          <w:rtl/>
          <w:lang w:eastAsia="en-US"/>
        </w:rPr>
        <w:t>[אשה בבתוליה יקח]</w:t>
      </w:r>
      <w:r>
        <w:rPr>
          <w:rFonts w:cs="Rod"/>
          <w:rtl/>
          <w:lang w:eastAsia="en-US"/>
        </w:rPr>
        <w:t xml:space="preserve"> </w:t>
      </w:r>
      <w:r>
        <w:rPr>
          <w:rFonts w:cs="Rod"/>
          <w:sz w:val="20"/>
          <w:szCs w:val="20"/>
          <w:rtl/>
          <w:lang w:eastAsia="en-US"/>
        </w:rPr>
        <w:t>(</w:t>
      </w:r>
      <w:r>
        <w:rPr>
          <w:rFonts w:cs="Miriam"/>
          <w:sz w:val="20"/>
          <w:szCs w:val="20"/>
          <w:rtl/>
          <w:lang w:eastAsia="en-US"/>
        </w:rPr>
        <w:t>דאפילו עבר ראשון מחמת מומו - אסור באלמנה, וכי נצטרע - אין לך מום גדול מזה; ושמעינן מינה דאפילו הכי - אסור באלמנה</w:t>
      </w:r>
      <w:r>
        <w:rPr>
          <w:rFonts w:cs="Rod"/>
          <w:sz w:val="20"/>
          <w:szCs w:val="20"/>
          <w:rtl/>
          <w:lang w:eastAsia="en-US"/>
        </w:rPr>
        <w:t>)</w:t>
      </w:r>
      <w:r>
        <w:rPr>
          <w:rFonts w:cs="Rod"/>
          <w:rtl/>
          <w:lang w:eastAsia="en-US"/>
        </w:rPr>
        <w:t xml:space="preserve">. </w:t>
      </w:r>
    </w:p>
    <w:p w14:paraId="61BE1261" w14:textId="77777777" w:rsidR="00EE4D96" w:rsidRDefault="00EE4D96" w:rsidP="00EE4D96">
      <w:pPr>
        <w:rPr>
          <w:rFonts w:cs="Rod"/>
          <w:rtl/>
          <w:lang w:eastAsia="en-US"/>
        </w:rPr>
      </w:pPr>
      <w:r>
        <w:rPr>
          <w:rFonts w:cs="Rod"/>
          <w:rtl/>
          <w:lang w:eastAsia="en-US"/>
        </w:rPr>
        <w:t>קם נשקיה ברישיה ויהיב ליה ברתיה.</w:t>
      </w:r>
    </w:p>
    <w:p w14:paraId="53D40DD2" w14:textId="77777777" w:rsidR="00EE4D96" w:rsidRDefault="00EE4D96" w:rsidP="00EE4D96">
      <w:pPr>
        <w:rPr>
          <w:rFonts w:cs="Rod"/>
          <w:rtl/>
          <w:lang w:eastAsia="en-US"/>
        </w:rPr>
      </w:pPr>
    </w:p>
    <w:p w14:paraId="0923116D" w14:textId="77777777" w:rsidR="00EE4D96" w:rsidRDefault="00EE4D96" w:rsidP="00EE4D96">
      <w:pPr>
        <w:rPr>
          <w:rFonts w:cs="Rod"/>
          <w:rtl/>
          <w:lang w:eastAsia="en-US"/>
        </w:rPr>
      </w:pPr>
    </w:p>
    <w:p w14:paraId="216037CD" w14:textId="77777777" w:rsidR="00EE4D96" w:rsidRDefault="00EE4D96" w:rsidP="00EE4D96">
      <w:pPr>
        <w:rPr>
          <w:rFonts w:cs="Rod"/>
          <w:rtl/>
          <w:lang w:eastAsia="en-US"/>
        </w:rPr>
      </w:pPr>
      <w:r>
        <w:rPr>
          <w:rFonts w:cs="Rod"/>
          <w:rtl/>
          <w:lang w:eastAsia="en-US"/>
        </w:rPr>
        <w:t>משנה:</w:t>
      </w:r>
    </w:p>
    <w:p w14:paraId="0349659B" w14:textId="77777777" w:rsidR="00EE4D96" w:rsidRDefault="00EE4D96" w:rsidP="00EE4D96">
      <w:pPr>
        <w:rPr>
          <w:rFonts w:cs="Rod"/>
          <w:rtl/>
          <w:lang w:eastAsia="en-US"/>
        </w:rPr>
      </w:pPr>
      <w:r>
        <w:rPr>
          <w:rFonts w:cs="Rod"/>
          <w:rtl/>
          <w:lang w:eastAsia="en-US"/>
        </w:rPr>
        <w:t>כהן גדול פורם מלמטה, וההדיוט מלמעלה;</w:t>
      </w:r>
    </w:p>
    <w:p w14:paraId="31CB8C47" w14:textId="77777777" w:rsidR="00EE4D96" w:rsidRDefault="00EE4D96" w:rsidP="00EE4D96">
      <w:pPr>
        <w:rPr>
          <w:rFonts w:cs="Miriam"/>
          <w:sz w:val="20"/>
          <w:szCs w:val="20"/>
          <w:rtl/>
          <w:lang w:eastAsia="en-US"/>
        </w:rPr>
      </w:pPr>
      <w:r>
        <w:rPr>
          <w:rFonts w:cs="Rod"/>
          <w:rtl/>
          <w:lang w:eastAsia="en-US"/>
        </w:rPr>
        <w:t>כהן גדול מקריב אונן ולא אוכל, וההדיוט לא מקריב ולא אוכל.</w:t>
      </w:r>
    </w:p>
    <w:p w14:paraId="68D156A3" w14:textId="77777777" w:rsidR="00EE4D96" w:rsidRDefault="00EE4D96" w:rsidP="00EE4D96">
      <w:pPr>
        <w:rPr>
          <w:rFonts w:cs="Rod"/>
          <w:rtl/>
          <w:lang w:eastAsia="en-US"/>
        </w:rPr>
      </w:pPr>
    </w:p>
    <w:p w14:paraId="41F589B3" w14:textId="77777777" w:rsidR="00EE4D96" w:rsidRDefault="00EE4D96" w:rsidP="00EE4D96">
      <w:pPr>
        <w:rPr>
          <w:rFonts w:cs="Rod"/>
          <w:rtl/>
          <w:lang w:eastAsia="en-US"/>
        </w:rPr>
      </w:pPr>
      <w:r>
        <w:rPr>
          <w:rFonts w:cs="Rod"/>
          <w:rtl/>
          <w:lang w:eastAsia="en-US"/>
        </w:rPr>
        <w:t>גמרא:</w:t>
      </w:r>
    </w:p>
    <w:p w14:paraId="03B073BE" w14:textId="77777777" w:rsidR="00EE4D96" w:rsidRDefault="00EE4D96" w:rsidP="00EE4D96">
      <w:pPr>
        <w:rPr>
          <w:rFonts w:cs="Rod"/>
          <w:rtl/>
          <w:lang w:eastAsia="en-US"/>
        </w:rPr>
      </w:pPr>
      <w:r>
        <w:rPr>
          <w:rFonts w:cs="Rod"/>
          <w:rtl/>
          <w:lang w:eastAsia="en-US"/>
        </w:rPr>
        <w:t>אמר [רב] '</w:t>
      </w:r>
      <w:r>
        <w:rPr>
          <w:rFonts w:cs="Rod"/>
          <w:i/>
          <w:iCs/>
          <w:rtl/>
          <w:lang w:eastAsia="en-US"/>
        </w:rPr>
        <w:t>למטה</w:t>
      </w:r>
      <w:r>
        <w:rPr>
          <w:rFonts w:cs="Rod"/>
          <w:rtl/>
          <w:lang w:eastAsia="en-US"/>
        </w:rPr>
        <w:t xml:space="preserve">' = למטה ממש </w:t>
      </w:r>
      <w:r>
        <w:rPr>
          <w:rFonts w:cs="Rod"/>
          <w:sz w:val="20"/>
          <w:szCs w:val="20"/>
          <w:rtl/>
          <w:lang w:eastAsia="en-US"/>
        </w:rPr>
        <w:t>(</w:t>
      </w:r>
      <w:r>
        <w:rPr>
          <w:rFonts w:cs="Miriam"/>
          <w:sz w:val="20"/>
          <w:szCs w:val="20"/>
          <w:rtl/>
          <w:lang w:eastAsia="en-US"/>
        </w:rPr>
        <w:t>דהיינו בשפת חלוקו</w:t>
      </w:r>
      <w:r>
        <w:rPr>
          <w:rFonts w:cs="Rod"/>
          <w:sz w:val="20"/>
          <w:szCs w:val="20"/>
          <w:rtl/>
          <w:lang w:eastAsia="en-US"/>
        </w:rPr>
        <w:t>)</w:t>
      </w:r>
      <w:r>
        <w:rPr>
          <w:rFonts w:cs="Rod"/>
          <w:rtl/>
          <w:lang w:eastAsia="en-US"/>
        </w:rPr>
        <w:t>; '</w:t>
      </w:r>
      <w:r>
        <w:rPr>
          <w:rFonts w:cs="Rod"/>
          <w:i/>
          <w:iCs/>
          <w:rtl/>
          <w:lang w:eastAsia="en-US"/>
        </w:rPr>
        <w:t>למעלה</w:t>
      </w:r>
      <w:r>
        <w:rPr>
          <w:rFonts w:cs="Rod"/>
          <w:rtl/>
          <w:lang w:eastAsia="en-US"/>
        </w:rPr>
        <w:t xml:space="preserve">' = למעלה ממש </w:t>
      </w:r>
      <w:r>
        <w:rPr>
          <w:rFonts w:cs="Rod"/>
          <w:sz w:val="20"/>
          <w:szCs w:val="20"/>
          <w:rtl/>
          <w:lang w:eastAsia="en-US"/>
        </w:rPr>
        <w:t>(</w:t>
      </w:r>
      <w:r>
        <w:rPr>
          <w:rFonts w:cs="Miriam"/>
          <w:sz w:val="20"/>
          <w:szCs w:val="20"/>
          <w:rtl/>
          <w:lang w:eastAsia="en-US"/>
        </w:rPr>
        <w:t>בצואר בשפה במפתח חלוקו</w:t>
      </w:r>
      <w:r>
        <w:rPr>
          <w:rFonts w:cs="Rod"/>
          <w:sz w:val="20"/>
          <w:szCs w:val="20"/>
          <w:rtl/>
          <w:lang w:eastAsia="en-US"/>
        </w:rPr>
        <w:t>)</w:t>
      </w:r>
      <w:r>
        <w:rPr>
          <w:rFonts w:cs="Rod"/>
          <w:rtl/>
          <w:lang w:eastAsia="en-US"/>
        </w:rPr>
        <w:t>;</w:t>
      </w:r>
    </w:p>
    <w:p w14:paraId="23550017" w14:textId="77777777" w:rsidR="00EE4D96" w:rsidRDefault="00EE4D96" w:rsidP="00EE4D96">
      <w:pPr>
        <w:rPr>
          <w:rFonts w:cs="Rod"/>
          <w:rtl/>
          <w:lang w:eastAsia="en-US"/>
        </w:rPr>
      </w:pPr>
      <w:r>
        <w:rPr>
          <w:rFonts w:cs="Rod"/>
          <w:rtl/>
          <w:lang w:eastAsia="en-US"/>
        </w:rPr>
        <w:t>ושמואל אמר: '</w:t>
      </w:r>
      <w:r>
        <w:rPr>
          <w:rFonts w:cs="Rod"/>
          <w:i/>
          <w:iCs/>
          <w:rtl/>
          <w:lang w:eastAsia="en-US"/>
        </w:rPr>
        <w:t>למטה</w:t>
      </w:r>
      <w:r>
        <w:rPr>
          <w:rFonts w:cs="Rod"/>
          <w:rtl/>
          <w:lang w:eastAsia="en-US"/>
        </w:rPr>
        <w:t xml:space="preserve">' = למטה מקמי שפה </w:t>
      </w:r>
      <w:r>
        <w:rPr>
          <w:rFonts w:cs="Rod"/>
          <w:sz w:val="20"/>
          <w:szCs w:val="20"/>
          <w:rtl/>
          <w:lang w:eastAsia="en-US"/>
        </w:rPr>
        <w:t>(</w:t>
      </w:r>
      <w:r>
        <w:rPr>
          <w:rFonts w:cs="Miriam"/>
          <w:sz w:val="20"/>
          <w:szCs w:val="20"/>
          <w:rtl/>
          <w:lang w:eastAsia="en-US"/>
        </w:rPr>
        <w:t>שקורעין למטה משפה לפיו, שהוא למטה מבית הצואר</w:t>
      </w:r>
      <w:r>
        <w:rPr>
          <w:rFonts w:cs="Rod"/>
          <w:sz w:val="20"/>
          <w:szCs w:val="20"/>
          <w:rtl/>
          <w:lang w:eastAsia="en-US"/>
        </w:rPr>
        <w:t>)</w:t>
      </w:r>
      <w:r>
        <w:rPr>
          <w:rFonts w:cs="Rod"/>
          <w:rtl/>
          <w:lang w:eastAsia="en-US"/>
        </w:rPr>
        <w:t>; '</w:t>
      </w:r>
      <w:r>
        <w:rPr>
          <w:rFonts w:cs="Rod"/>
          <w:i/>
          <w:iCs/>
          <w:rtl/>
          <w:lang w:eastAsia="en-US"/>
        </w:rPr>
        <w:t>למעלה</w:t>
      </w:r>
      <w:r>
        <w:rPr>
          <w:rFonts w:cs="Rod"/>
          <w:rtl/>
          <w:lang w:eastAsia="en-US"/>
        </w:rPr>
        <w:t xml:space="preserve">' = למעלה מקמי שפה </w:t>
      </w:r>
      <w:r>
        <w:rPr>
          <w:rFonts w:cs="Rod"/>
          <w:sz w:val="20"/>
          <w:szCs w:val="20"/>
          <w:rtl/>
          <w:lang w:eastAsia="en-US"/>
        </w:rPr>
        <w:t>(</w:t>
      </w:r>
      <w:r>
        <w:rPr>
          <w:rFonts w:cs="Miriam"/>
          <w:sz w:val="20"/>
          <w:szCs w:val="20"/>
          <w:rtl/>
          <w:lang w:eastAsia="en-US"/>
        </w:rPr>
        <w:t>שקורעין בית הצואר ממש</w:t>
      </w:r>
      <w:r>
        <w:rPr>
          <w:rFonts w:cs="Rod"/>
          <w:sz w:val="20"/>
          <w:szCs w:val="20"/>
          <w:rtl/>
          <w:lang w:eastAsia="en-US"/>
        </w:rPr>
        <w:t>)</w:t>
      </w:r>
      <w:r>
        <w:rPr>
          <w:rFonts w:cs="Rod"/>
          <w:rtl/>
          <w:lang w:eastAsia="en-US"/>
        </w:rPr>
        <w:t>, וזה וזה בצואר.</w:t>
      </w:r>
    </w:p>
    <w:p w14:paraId="0EF13173" w14:textId="77777777" w:rsidR="00EE4D96" w:rsidRDefault="00EE4D96" w:rsidP="00EE4D96">
      <w:pPr>
        <w:rPr>
          <w:rFonts w:cs="Rod"/>
          <w:rtl/>
          <w:lang w:eastAsia="en-US"/>
        </w:rPr>
      </w:pPr>
      <w:r>
        <w:rPr>
          <w:rFonts w:cs="Rod"/>
          <w:rtl/>
          <w:lang w:eastAsia="en-US"/>
        </w:rPr>
        <w:t xml:space="preserve">מיתיבי: 'על כל המתים כולן, רצה - מבדיל קמי שפה שלו, רצה אינו מבדיל קמי שפה שלו; על אביו ועל אמו – מבדיל.': כיון דבעלמא הוי קרע </w:t>
      </w:r>
      <w:r>
        <w:rPr>
          <w:rFonts w:cs="Rod"/>
          <w:sz w:val="20"/>
          <w:szCs w:val="20"/>
          <w:rtl/>
          <w:lang w:eastAsia="en-US"/>
        </w:rPr>
        <w:t>(</w:t>
      </w:r>
      <w:r>
        <w:rPr>
          <w:rFonts w:cs="Miriam"/>
          <w:sz w:val="20"/>
          <w:szCs w:val="20"/>
          <w:rtl/>
          <w:lang w:eastAsia="en-US"/>
        </w:rPr>
        <w:t>דאם רצה אינו מבדיל אלא קורעין למטה משפה, ויצא ידי קריעה, אם כן כהן גדול היכי מצי קרע למטה מקמי שפה?</w:t>
      </w:r>
      <w:r>
        <w:rPr>
          <w:rFonts w:cs="Rod"/>
          <w:sz w:val="20"/>
          <w:szCs w:val="20"/>
          <w:rtl/>
          <w:lang w:eastAsia="en-US"/>
        </w:rPr>
        <w:t>)</w:t>
      </w:r>
      <w:r>
        <w:rPr>
          <w:rFonts w:cs="Rod"/>
          <w:rtl/>
          <w:lang w:eastAsia="en-US"/>
        </w:rPr>
        <w:t xml:space="preserve"> - קרי כאן 'בגדיו לא יפרום'!?</w:t>
      </w:r>
    </w:p>
    <w:p w14:paraId="5602BA01" w14:textId="77777777" w:rsidR="00EE4D96" w:rsidRDefault="00EE4D96" w:rsidP="00EE4D96">
      <w:pPr>
        <w:rPr>
          <w:rFonts w:cs="Rod"/>
          <w:rtl/>
          <w:lang w:eastAsia="en-US"/>
        </w:rPr>
      </w:pPr>
      <w:r>
        <w:rPr>
          <w:rFonts w:cs="Rod"/>
          <w:rtl/>
          <w:lang w:eastAsia="en-US"/>
        </w:rPr>
        <w:t xml:space="preserve">שמואל - כרבי יהודה סבירא ליה, דאמר 'כל קרע שאינו מבדיל שפה שלו - אינו אלא קרע של תפלות' </w:t>
      </w:r>
      <w:r>
        <w:rPr>
          <w:rFonts w:cs="Rod"/>
          <w:sz w:val="20"/>
          <w:szCs w:val="20"/>
          <w:rtl/>
          <w:lang w:eastAsia="en-US"/>
        </w:rPr>
        <w:t>(</w:t>
      </w:r>
      <w:r>
        <w:rPr>
          <w:rFonts w:cs="Miriam"/>
          <w:sz w:val="20"/>
          <w:szCs w:val="20"/>
          <w:rtl/>
          <w:lang w:eastAsia="en-US"/>
        </w:rPr>
        <w:t>דבעלמא לא יצא ידי קריעה, הלכך מותר בכהן גדול</w:t>
      </w:r>
      <w:r>
        <w:rPr>
          <w:rFonts w:cs="Rod"/>
          <w:sz w:val="20"/>
          <w:szCs w:val="20"/>
          <w:rtl/>
          <w:lang w:eastAsia="en-US"/>
        </w:rPr>
        <w:t>)</w:t>
      </w:r>
      <w:r>
        <w:rPr>
          <w:rFonts w:cs="Rod"/>
          <w:rtl/>
          <w:lang w:eastAsia="en-US"/>
        </w:rPr>
        <w:t>.</w:t>
      </w:r>
    </w:p>
    <w:p w14:paraId="41A69F2A" w14:textId="77777777" w:rsidR="00EE4D96" w:rsidRDefault="00EE4D96" w:rsidP="00EE4D96">
      <w:pPr>
        <w:rPr>
          <w:rFonts w:cs="Rod"/>
          <w:rtl/>
          <w:lang w:eastAsia="en-US"/>
        </w:rPr>
      </w:pPr>
      <w:r>
        <w:rPr>
          <w:rFonts w:cs="Rod"/>
          <w:rtl/>
          <w:lang w:eastAsia="en-US"/>
        </w:rPr>
        <w:t xml:space="preserve">ומי אית ליה לרבי יהודה קריעה בכהן גדול? והא תניא: 'אילו נאמר 'ראש לא יפרע ובגד לא יפרום' הייתי אומר 'בראש ובגד של סוטה הכתוב מדבר' </w:t>
      </w:r>
      <w:r>
        <w:rPr>
          <w:rFonts w:cs="Rod"/>
          <w:sz w:val="20"/>
          <w:szCs w:val="20"/>
          <w:rtl/>
          <w:lang w:eastAsia="en-US"/>
        </w:rPr>
        <w:t>(</w:t>
      </w:r>
      <w:r>
        <w:rPr>
          <w:rFonts w:cs="Miriam"/>
          <w:sz w:val="20"/>
          <w:szCs w:val="20"/>
          <w:rtl/>
          <w:lang w:eastAsia="en-US"/>
        </w:rPr>
        <w:t xml:space="preserve">דכתיב </w:t>
      </w:r>
      <w:r>
        <w:rPr>
          <w:rFonts w:cs="Narkisim"/>
          <w:sz w:val="20"/>
          <w:szCs w:val="20"/>
          <w:rtl/>
          <w:lang w:eastAsia="en-US"/>
        </w:rPr>
        <w:t>ופרע את ראש האשה</w:t>
      </w:r>
      <w:r>
        <w:rPr>
          <w:rFonts w:cs="Miriam"/>
          <w:sz w:val="20"/>
          <w:szCs w:val="20"/>
          <w:rtl/>
          <w:lang w:eastAsia="en-US"/>
        </w:rPr>
        <w:t xml:space="preserve"> </w:t>
      </w:r>
      <w:r>
        <w:rPr>
          <w:rFonts w:cs="Miriam"/>
          <w:sz w:val="16"/>
          <w:szCs w:val="16"/>
          <w:rtl/>
          <w:lang w:eastAsia="en-US"/>
        </w:rPr>
        <w:t>(במדבר ה,יח)</w:t>
      </w:r>
      <w:r>
        <w:rPr>
          <w:rFonts w:cs="Miriam"/>
          <w:sz w:val="20"/>
          <w:szCs w:val="20"/>
          <w:rtl/>
          <w:lang w:eastAsia="en-US"/>
        </w:rPr>
        <w:t xml:space="preserve"> ותנן במסכת סוטה </w:t>
      </w:r>
      <w:r>
        <w:rPr>
          <w:rFonts w:cs="Miriam"/>
          <w:sz w:val="16"/>
          <w:szCs w:val="16"/>
          <w:rtl/>
          <w:lang w:eastAsia="en-US"/>
        </w:rPr>
        <w:t>(דף ז.)</w:t>
      </w:r>
      <w:r>
        <w:rPr>
          <w:rFonts w:cs="Miriam"/>
          <w:sz w:val="20"/>
          <w:szCs w:val="20"/>
          <w:rtl/>
          <w:lang w:eastAsia="en-US"/>
        </w:rPr>
        <w:t>: 'הכהן אוחז בבגדיה, אם נקרעו נקרעו ואם נפרמו נפרמו'</w:t>
      </w:r>
      <w:r>
        <w:rPr>
          <w:rFonts w:cs="Rod"/>
          <w:sz w:val="20"/>
          <w:szCs w:val="20"/>
          <w:rtl/>
          <w:lang w:eastAsia="en-US"/>
        </w:rPr>
        <w:t>)</w:t>
      </w:r>
      <w:r>
        <w:rPr>
          <w:rFonts w:cs="Rod"/>
          <w:rtl/>
          <w:lang w:eastAsia="en-US"/>
        </w:rPr>
        <w:t xml:space="preserve">, תלמוד לומר: </w:t>
      </w:r>
      <w:r>
        <w:rPr>
          <w:rFonts w:cs="Miriam"/>
          <w:sz w:val="16"/>
          <w:szCs w:val="16"/>
          <w:rtl/>
          <w:lang w:eastAsia="en-US"/>
        </w:rPr>
        <w:t>(ויקרא כא,י)</w:t>
      </w:r>
      <w:r>
        <w:rPr>
          <w:rFonts w:cs="Rod"/>
          <w:rtl/>
          <w:lang w:eastAsia="en-US"/>
        </w:rPr>
        <w:t xml:space="preserve"> </w:t>
      </w:r>
      <w:r>
        <w:rPr>
          <w:rFonts w:cs="Narkisim"/>
          <w:sz w:val="20"/>
          <w:szCs w:val="20"/>
          <w:rtl/>
          <w:lang w:eastAsia="en-US"/>
        </w:rPr>
        <w:t>[והכהן הגדול מאחיו אשר יוצק על ראשו שמן המשחה ומלא את ידו ללבש את הבגדים]</w:t>
      </w:r>
      <w:r>
        <w:rPr>
          <w:rFonts w:cs="Narkisim"/>
          <w:rtl/>
          <w:lang w:eastAsia="en-US"/>
        </w:rPr>
        <w:t xml:space="preserve"> את ראש</w:t>
      </w:r>
      <w:r>
        <w:rPr>
          <w:rFonts w:cs="Narkisim"/>
          <w:sz w:val="28"/>
          <w:szCs w:val="28"/>
          <w:rtl/>
          <w:lang w:eastAsia="en-US"/>
        </w:rPr>
        <w:t>ו</w:t>
      </w:r>
      <w:r>
        <w:rPr>
          <w:rFonts w:cs="Narkisim"/>
          <w:rtl/>
          <w:lang w:eastAsia="en-US"/>
        </w:rPr>
        <w:t xml:space="preserve"> לא יפרע ובגד</w:t>
      </w:r>
      <w:r>
        <w:rPr>
          <w:rFonts w:cs="Narkisim"/>
          <w:sz w:val="28"/>
          <w:szCs w:val="28"/>
          <w:rtl/>
          <w:lang w:eastAsia="en-US"/>
        </w:rPr>
        <w:t>יו</w:t>
      </w:r>
      <w:r>
        <w:rPr>
          <w:rFonts w:cs="Narkisim"/>
          <w:rtl/>
          <w:lang w:eastAsia="en-US"/>
        </w:rPr>
        <w:t xml:space="preserve"> לא יפרום</w:t>
      </w:r>
      <w:r>
        <w:rPr>
          <w:rFonts w:cs="Rod"/>
          <w:rtl/>
          <w:lang w:eastAsia="en-US"/>
        </w:rPr>
        <w:t xml:space="preserve">': שאינו בפריעה </w:t>
      </w:r>
      <w:r>
        <w:rPr>
          <w:rFonts w:cs="Rod"/>
          <w:rtl/>
          <w:lang w:eastAsia="en-US"/>
        </w:rPr>
        <w:lastRenderedPageBreak/>
        <w:t>ופרימה כל עיקר, דברי רבי יהודה; רבי ישמעאל אומר: אינו פורם כדרך שבני אדם פורמין, אלא הוא מלמטה וההדיוט מלמעלה.'!?</w:t>
      </w:r>
    </w:p>
    <w:p w14:paraId="3034F031" w14:textId="77777777" w:rsidR="00EE4D96" w:rsidRDefault="00EE4D96" w:rsidP="00EE4D96">
      <w:pPr>
        <w:rPr>
          <w:rFonts w:cs="Rod"/>
          <w:rtl/>
          <w:lang w:eastAsia="en-US"/>
        </w:rPr>
      </w:pPr>
      <w:r>
        <w:rPr>
          <w:rFonts w:cs="Rod"/>
          <w:rtl/>
          <w:lang w:eastAsia="en-US"/>
        </w:rPr>
        <w:t xml:space="preserve">שמואל סבר לה כרבי יהודה בחדא </w:t>
      </w:r>
      <w:r>
        <w:rPr>
          <w:rFonts w:cs="Rod"/>
          <w:sz w:val="20"/>
          <w:szCs w:val="20"/>
          <w:rtl/>
          <w:lang w:eastAsia="en-US"/>
        </w:rPr>
        <w:t>(</w:t>
      </w:r>
      <w:r>
        <w:rPr>
          <w:rFonts w:cs="Miriam"/>
          <w:sz w:val="20"/>
          <w:szCs w:val="20"/>
          <w:rtl/>
          <w:lang w:eastAsia="en-US"/>
        </w:rPr>
        <w:t>דכל שאינו מבדיל מקמי שפה הוי קרע של תפלות</w:t>
      </w:r>
      <w:r>
        <w:rPr>
          <w:rFonts w:cs="Rod"/>
          <w:sz w:val="20"/>
          <w:szCs w:val="20"/>
          <w:rtl/>
          <w:lang w:eastAsia="en-US"/>
        </w:rPr>
        <w:t>)</w:t>
      </w:r>
      <w:r>
        <w:rPr>
          <w:rFonts w:cs="Rod"/>
          <w:rtl/>
          <w:lang w:eastAsia="en-US"/>
        </w:rPr>
        <w:t xml:space="preserve"> ופליג עליה בחדא </w:t>
      </w:r>
      <w:r>
        <w:rPr>
          <w:rFonts w:cs="Rod"/>
          <w:sz w:val="20"/>
          <w:szCs w:val="20"/>
          <w:rtl/>
          <w:lang w:eastAsia="en-US"/>
        </w:rPr>
        <w:t>(</w:t>
      </w:r>
      <w:r>
        <w:rPr>
          <w:rFonts w:cs="Miriam"/>
          <w:sz w:val="20"/>
          <w:szCs w:val="20"/>
          <w:rtl/>
          <w:lang w:eastAsia="en-US"/>
        </w:rPr>
        <w:t>דאילו רבי יהודה סבר דכהן גדול אינו בפריעה ופרימה כל עיקר, ושמואל סבר דפורם מלמטה למטה מקמי שפה</w:t>
      </w:r>
      <w:r>
        <w:rPr>
          <w:rFonts w:cs="Rod"/>
          <w:sz w:val="20"/>
          <w:szCs w:val="20"/>
          <w:rtl/>
          <w:lang w:eastAsia="en-US"/>
        </w:rPr>
        <w:t>)</w:t>
      </w:r>
      <w:r>
        <w:rPr>
          <w:rFonts w:cs="Rod"/>
          <w:rtl/>
          <w:lang w:eastAsia="en-US"/>
        </w:rPr>
        <w:t>.</w:t>
      </w:r>
    </w:p>
    <w:p w14:paraId="79EF4AC9" w14:textId="77777777" w:rsidR="00EE4D96" w:rsidRDefault="00EE4D96" w:rsidP="00EE4D96">
      <w:pPr>
        <w:rPr>
          <w:rFonts w:cs="Miriam"/>
          <w:sz w:val="20"/>
          <w:szCs w:val="20"/>
          <w:rtl/>
          <w:lang w:eastAsia="en-US"/>
        </w:rPr>
      </w:pPr>
    </w:p>
    <w:p w14:paraId="6C14E9B1" w14:textId="77777777" w:rsidR="00EE4D96" w:rsidRDefault="00EE4D96" w:rsidP="00EE4D96">
      <w:pPr>
        <w:rPr>
          <w:rFonts w:cs="Miriam"/>
          <w:sz w:val="20"/>
          <w:szCs w:val="20"/>
          <w:rtl/>
          <w:lang w:eastAsia="en-US"/>
        </w:rPr>
      </w:pPr>
    </w:p>
    <w:p w14:paraId="7956220F" w14:textId="77777777" w:rsidR="00EE4D96" w:rsidRDefault="00EE4D96" w:rsidP="00EE4D96">
      <w:pPr>
        <w:rPr>
          <w:rFonts w:cs="Rod"/>
          <w:rtl/>
          <w:lang w:eastAsia="en-US"/>
        </w:rPr>
      </w:pPr>
      <w:r>
        <w:rPr>
          <w:rFonts w:cs="Rod"/>
          <w:rtl/>
          <w:lang w:eastAsia="en-US"/>
        </w:rPr>
        <w:t>משנה:</w:t>
      </w:r>
    </w:p>
    <w:p w14:paraId="786595E7" w14:textId="77777777" w:rsidR="00EE4D96" w:rsidRDefault="00EE4D96" w:rsidP="00EE4D96">
      <w:pPr>
        <w:rPr>
          <w:rFonts w:cs="Rod"/>
          <w:rtl/>
          <w:lang w:eastAsia="en-US"/>
        </w:rPr>
      </w:pPr>
      <w:r>
        <w:rPr>
          <w:rFonts w:cs="Rod"/>
          <w:rtl/>
          <w:lang w:eastAsia="en-US"/>
        </w:rPr>
        <w:t>כל התדיר מחבירו - קודם את חבירו;</w:t>
      </w:r>
    </w:p>
    <w:p w14:paraId="6C34B3E1" w14:textId="77777777" w:rsidR="00EE4D96" w:rsidRDefault="00EE4D96" w:rsidP="00EE4D96">
      <w:pPr>
        <w:rPr>
          <w:rFonts w:cs="Rod"/>
          <w:rtl/>
          <w:lang w:eastAsia="en-US"/>
        </w:rPr>
      </w:pPr>
      <w:r>
        <w:rPr>
          <w:rFonts w:cs="Rod"/>
          <w:rtl/>
          <w:lang w:eastAsia="en-US"/>
        </w:rPr>
        <w:t>וכל המקודש מחבירו - קודם את חבירו;</w:t>
      </w:r>
    </w:p>
    <w:p w14:paraId="3CE5AD68" w14:textId="77777777" w:rsidR="00EE4D96" w:rsidRDefault="00EE4D96" w:rsidP="00EE4D96">
      <w:pPr>
        <w:rPr>
          <w:rFonts w:cs="Rod"/>
          <w:rtl/>
          <w:lang w:eastAsia="en-US"/>
        </w:rPr>
      </w:pPr>
      <w:r>
        <w:rPr>
          <w:rFonts w:cs="Rod"/>
          <w:rtl/>
          <w:lang w:eastAsia="en-US"/>
        </w:rPr>
        <w:t>פר המשיח ופר העדה עומדים: פר המשיח קודם לפר העדה בכל מעשיו.</w:t>
      </w:r>
    </w:p>
    <w:p w14:paraId="523A538F" w14:textId="77777777" w:rsidR="00EE4D96" w:rsidRDefault="00EE4D96" w:rsidP="00EE4D96">
      <w:pPr>
        <w:rPr>
          <w:rFonts w:cs="Rod"/>
          <w:rtl/>
          <w:lang w:eastAsia="en-US"/>
        </w:rPr>
      </w:pPr>
    </w:p>
    <w:p w14:paraId="22A47A8E" w14:textId="77777777" w:rsidR="00EE4D96" w:rsidRDefault="00EE4D96" w:rsidP="00EE4D96">
      <w:pPr>
        <w:rPr>
          <w:rFonts w:cs="Rod"/>
          <w:rtl/>
          <w:lang w:eastAsia="en-US"/>
        </w:rPr>
      </w:pPr>
      <w:r>
        <w:rPr>
          <w:rFonts w:cs="Rod"/>
          <w:rtl/>
          <w:lang w:eastAsia="en-US"/>
        </w:rPr>
        <w:t>גמרא:</w:t>
      </w:r>
    </w:p>
    <w:p w14:paraId="1AFE58C1" w14:textId="77777777" w:rsidR="00EE4D96" w:rsidRDefault="00EE4D96" w:rsidP="00EE4D96">
      <w:pPr>
        <w:rPr>
          <w:rFonts w:cs="Rod"/>
          <w:rtl/>
          <w:lang w:eastAsia="en-US"/>
        </w:rPr>
      </w:pPr>
      <w:r>
        <w:rPr>
          <w:rFonts w:cs="Rod"/>
          <w:rtl/>
          <w:lang w:eastAsia="en-US"/>
        </w:rPr>
        <w:t>מנא הני מילי?</w:t>
      </w:r>
    </w:p>
    <w:p w14:paraId="2A9F9C50" w14:textId="77777777" w:rsidR="00EE4D96" w:rsidRDefault="00EE4D96" w:rsidP="00EE4D96">
      <w:pPr>
        <w:rPr>
          <w:rFonts w:cs="Rod"/>
          <w:rtl/>
          <w:lang w:eastAsia="en-US"/>
        </w:rPr>
      </w:pPr>
      <w:r>
        <w:rPr>
          <w:rFonts w:cs="Rod"/>
          <w:rtl/>
          <w:lang w:eastAsia="en-US"/>
        </w:rPr>
        <w:t xml:space="preserve">אמר אביי: דאמר קרא: </w:t>
      </w:r>
      <w:r>
        <w:rPr>
          <w:rFonts w:cs="Miriam"/>
          <w:sz w:val="16"/>
          <w:szCs w:val="16"/>
          <w:rtl/>
          <w:lang w:eastAsia="en-US"/>
        </w:rPr>
        <w:t>(במדבר כח,כג)</w:t>
      </w:r>
      <w:r>
        <w:rPr>
          <w:rFonts w:cs="Rod"/>
          <w:rtl/>
          <w:lang w:eastAsia="en-US"/>
        </w:rPr>
        <w:t xml:space="preserve"> </w:t>
      </w:r>
      <w:r>
        <w:rPr>
          <w:rFonts w:cs="Narkisim"/>
          <w:rtl/>
          <w:lang w:eastAsia="en-US"/>
        </w:rPr>
        <w:t xml:space="preserve">מלבד עולת הבקר אשר לעולת התמיד </w:t>
      </w:r>
      <w:r>
        <w:rPr>
          <w:rFonts w:cs="Narkisim"/>
          <w:sz w:val="20"/>
          <w:szCs w:val="20"/>
          <w:rtl/>
          <w:lang w:eastAsia="en-US"/>
        </w:rPr>
        <w:t>[תעשו את אלה]</w:t>
      </w:r>
      <w:r>
        <w:rPr>
          <w:rFonts w:cs="Rod"/>
          <w:rtl/>
          <w:lang w:eastAsia="en-US"/>
        </w:rPr>
        <w:t>: מכדי כתיב '</w:t>
      </w:r>
      <w:r>
        <w:rPr>
          <w:rFonts w:cs="Narkisim"/>
          <w:rtl/>
          <w:lang w:eastAsia="en-US"/>
        </w:rPr>
        <w:t>עולת הבקר</w:t>
      </w:r>
      <w:r>
        <w:rPr>
          <w:rFonts w:cs="Rod"/>
          <w:rtl/>
          <w:lang w:eastAsia="en-US"/>
        </w:rPr>
        <w:t>'; '</w:t>
      </w:r>
      <w:r>
        <w:rPr>
          <w:rFonts w:cs="Narkisim"/>
          <w:rtl/>
          <w:lang w:eastAsia="en-US"/>
        </w:rPr>
        <w:t>עולת התמיד</w:t>
      </w:r>
      <w:r>
        <w:rPr>
          <w:rFonts w:cs="Rod"/>
          <w:rtl/>
          <w:lang w:eastAsia="en-US"/>
        </w:rPr>
        <w:t xml:space="preserve">' למה לי </w:t>
      </w:r>
      <w:r>
        <w:rPr>
          <w:rFonts w:cs="Rod"/>
          <w:sz w:val="20"/>
          <w:szCs w:val="20"/>
          <w:rtl/>
          <w:lang w:eastAsia="en-US"/>
        </w:rPr>
        <w:t>(</w:t>
      </w:r>
      <w:r>
        <w:rPr>
          <w:rFonts w:cs="Miriam"/>
          <w:sz w:val="20"/>
          <w:szCs w:val="20"/>
          <w:rtl/>
          <w:lang w:eastAsia="en-US"/>
        </w:rPr>
        <w:t xml:space="preserve">למה לי למכתב </w:t>
      </w:r>
      <w:r>
        <w:rPr>
          <w:rFonts w:cs="Narkisim"/>
          <w:sz w:val="20"/>
          <w:szCs w:val="20"/>
          <w:rtl/>
          <w:lang w:eastAsia="en-US"/>
        </w:rPr>
        <w:t>אשר לעולת התמיד</w:t>
      </w:r>
      <w:r>
        <w:rPr>
          <w:rFonts w:cs="Miriam"/>
          <w:sz w:val="20"/>
          <w:szCs w:val="20"/>
          <w:rtl/>
          <w:lang w:eastAsia="en-US"/>
        </w:rPr>
        <w:t>? אלא ל'כל דתדירא': בכל מקום היא קדמה</w:t>
      </w:r>
      <w:r>
        <w:rPr>
          <w:rFonts w:cs="Rod"/>
          <w:sz w:val="20"/>
          <w:szCs w:val="20"/>
          <w:rtl/>
          <w:lang w:eastAsia="en-US"/>
        </w:rPr>
        <w:t>)</w:t>
      </w:r>
      <w:r>
        <w:rPr>
          <w:rFonts w:cs="Rod"/>
          <w:rtl/>
          <w:lang w:eastAsia="en-US"/>
        </w:rPr>
        <w:t xml:space="preserve">? - הכי קאמר רחמנא: כל דתדירה קדמה </w:t>
      </w:r>
      <w:r>
        <w:rPr>
          <w:rFonts w:cs="Rod"/>
          <w:sz w:val="20"/>
          <w:szCs w:val="20"/>
          <w:rtl/>
          <w:lang w:eastAsia="en-US"/>
        </w:rPr>
        <w:t>(</w:t>
      </w:r>
      <w:r>
        <w:rPr>
          <w:rFonts w:cs="Miriam"/>
          <w:sz w:val="20"/>
          <w:szCs w:val="20"/>
          <w:rtl/>
          <w:lang w:eastAsia="en-US"/>
        </w:rPr>
        <w:t xml:space="preserve">דזה </w:t>
      </w:r>
      <w:r>
        <w:rPr>
          <w:rFonts w:cs="Miriam"/>
          <w:sz w:val="20"/>
          <w:szCs w:val="20"/>
          <w:u w:val="single"/>
          <w:rtl/>
          <w:lang w:eastAsia="en-US"/>
        </w:rPr>
        <w:t>בנה אב</w:t>
      </w:r>
      <w:r>
        <w:rPr>
          <w:rFonts w:cs="Miriam"/>
          <w:sz w:val="20"/>
          <w:szCs w:val="20"/>
          <w:rtl/>
          <w:lang w:eastAsia="en-US"/>
        </w:rPr>
        <w:t xml:space="preserve">: דבכל מקום תדיר קודם; דמשמע </w:t>
      </w:r>
      <w:r>
        <w:rPr>
          <w:rFonts w:cs="Narkisim"/>
          <w:sz w:val="20"/>
          <w:szCs w:val="20"/>
          <w:rtl/>
          <w:lang w:eastAsia="en-US"/>
        </w:rPr>
        <w:t>אשר לעולת התמיד</w:t>
      </w:r>
      <w:r>
        <w:rPr>
          <w:rFonts w:cs="Miriam"/>
          <w:sz w:val="20"/>
          <w:szCs w:val="20"/>
          <w:rtl/>
          <w:lang w:eastAsia="en-US"/>
        </w:rPr>
        <w:t xml:space="preserve"> שהיתה כבר</w:t>
      </w:r>
      <w:r>
        <w:rPr>
          <w:rFonts w:cs="Rod"/>
          <w:sz w:val="20"/>
          <w:szCs w:val="20"/>
          <w:rtl/>
          <w:lang w:eastAsia="en-US"/>
        </w:rPr>
        <w:t>)</w:t>
      </w:r>
      <w:r>
        <w:rPr>
          <w:rFonts w:cs="Rod"/>
          <w:rtl/>
          <w:lang w:eastAsia="en-US"/>
        </w:rPr>
        <w:t xml:space="preserve">. </w:t>
      </w:r>
    </w:p>
    <w:p w14:paraId="483C6561" w14:textId="77777777" w:rsidR="00EE4D96" w:rsidRDefault="00EE4D96" w:rsidP="00EE4D96">
      <w:pPr>
        <w:rPr>
          <w:rFonts w:cs="Rod"/>
          <w:rtl/>
          <w:lang w:eastAsia="en-US"/>
        </w:rPr>
      </w:pPr>
    </w:p>
    <w:p w14:paraId="500A1C8B" w14:textId="77777777" w:rsidR="00EE4D96" w:rsidRDefault="00EE4D96" w:rsidP="00EE4D96">
      <w:pPr>
        <w:rPr>
          <w:rFonts w:cs="Rod"/>
          <w:rtl/>
          <w:lang w:eastAsia="en-US"/>
        </w:rPr>
      </w:pPr>
      <w:r>
        <w:rPr>
          <w:rFonts w:cs="Rod"/>
          <w:rtl/>
          <w:lang w:eastAsia="en-US"/>
        </w:rPr>
        <w:t xml:space="preserve">וכל המקודש מחבירו הוא קודם את חבירו: </w:t>
      </w:r>
    </w:p>
    <w:p w14:paraId="2EF5E653" w14:textId="77777777" w:rsidR="00EE4D96" w:rsidRDefault="00EE4D96" w:rsidP="00EE4D96">
      <w:pPr>
        <w:rPr>
          <w:rFonts w:cs="Rod"/>
          <w:rtl/>
          <w:lang w:eastAsia="en-US"/>
        </w:rPr>
      </w:pPr>
      <w:r>
        <w:rPr>
          <w:rFonts w:cs="Rod"/>
          <w:rtl/>
          <w:lang w:eastAsia="en-US"/>
        </w:rPr>
        <w:t>מנלן?</w:t>
      </w:r>
    </w:p>
    <w:p w14:paraId="2A91D239" w14:textId="77777777" w:rsidR="00EE4D96" w:rsidRDefault="00EE4D96" w:rsidP="00EE4D96">
      <w:pPr>
        <w:rPr>
          <w:rFonts w:cs="Rod"/>
          <w:rtl/>
          <w:lang w:eastAsia="en-US"/>
        </w:rPr>
      </w:pPr>
      <w:r>
        <w:rPr>
          <w:rFonts w:cs="Rod"/>
          <w:rtl/>
          <w:lang w:eastAsia="en-US"/>
        </w:rPr>
        <w:t xml:space="preserve">דתנא דבי רבי ישמעאל: </w:t>
      </w:r>
      <w:r>
        <w:rPr>
          <w:rFonts w:cs="Miriam"/>
          <w:sz w:val="16"/>
          <w:szCs w:val="16"/>
          <w:rtl/>
          <w:lang w:eastAsia="en-US"/>
        </w:rPr>
        <w:t>[ויקרא כא, ח]</w:t>
      </w:r>
      <w:r>
        <w:rPr>
          <w:rFonts w:cs="Rod"/>
          <w:rtl/>
          <w:lang w:eastAsia="en-US"/>
        </w:rPr>
        <w:t xml:space="preserve"> </w:t>
      </w:r>
      <w:r>
        <w:rPr>
          <w:rFonts w:cs="Narkisim"/>
          <w:rtl/>
          <w:lang w:eastAsia="en-US"/>
        </w:rPr>
        <w:t xml:space="preserve">וקדשתו </w:t>
      </w:r>
      <w:r>
        <w:rPr>
          <w:rFonts w:cs="Narkisim"/>
          <w:sz w:val="20"/>
          <w:szCs w:val="20"/>
          <w:rtl/>
          <w:lang w:eastAsia="en-US"/>
        </w:rPr>
        <w:t>[כי את לחם אלקיך הוא מקריב קדש יהיה לך כי קדוש אני ה' מקדשכם]</w:t>
      </w:r>
      <w:r>
        <w:rPr>
          <w:rFonts w:cs="Rod"/>
          <w:rtl/>
          <w:lang w:eastAsia="en-US"/>
        </w:rPr>
        <w:t xml:space="preserve"> - לכל דבר שבקדושה: לפתוח ראשון </w:t>
      </w:r>
      <w:r>
        <w:rPr>
          <w:rFonts w:cs="Rod"/>
          <w:sz w:val="20"/>
          <w:szCs w:val="20"/>
          <w:rtl/>
          <w:lang w:eastAsia="en-US"/>
        </w:rPr>
        <w:t>(</w:t>
      </w:r>
      <w:r>
        <w:rPr>
          <w:rFonts w:cs="Miriam"/>
          <w:sz w:val="20"/>
          <w:szCs w:val="20"/>
          <w:rtl/>
          <w:lang w:eastAsia="en-US"/>
        </w:rPr>
        <w:t>לקרות בתורה</w:t>
      </w:r>
      <w:r>
        <w:rPr>
          <w:rFonts w:cs="Rod"/>
          <w:sz w:val="20"/>
          <w:szCs w:val="20"/>
          <w:rtl/>
          <w:lang w:eastAsia="en-US"/>
        </w:rPr>
        <w:t>)</w:t>
      </w:r>
      <w:r>
        <w:rPr>
          <w:rFonts w:cs="Rod"/>
          <w:rtl/>
          <w:lang w:eastAsia="en-US"/>
        </w:rPr>
        <w:t xml:space="preserve">, ולברך ראשון </w:t>
      </w:r>
      <w:r>
        <w:rPr>
          <w:rFonts w:cs="Rod"/>
          <w:sz w:val="20"/>
          <w:szCs w:val="20"/>
          <w:rtl/>
          <w:lang w:eastAsia="en-US"/>
        </w:rPr>
        <w:t>(</w:t>
      </w:r>
      <w:r>
        <w:rPr>
          <w:rFonts w:cs="Miriam"/>
          <w:sz w:val="20"/>
          <w:szCs w:val="20"/>
          <w:rtl/>
          <w:lang w:eastAsia="en-US"/>
        </w:rPr>
        <w:t>בזמון</w:t>
      </w:r>
      <w:r>
        <w:rPr>
          <w:rFonts w:cs="Rod"/>
          <w:sz w:val="20"/>
          <w:szCs w:val="20"/>
          <w:rtl/>
          <w:lang w:eastAsia="en-US"/>
        </w:rPr>
        <w:t>)</w:t>
      </w:r>
      <w:r>
        <w:rPr>
          <w:rFonts w:cs="Rod"/>
          <w:rtl/>
          <w:lang w:eastAsia="en-US"/>
        </w:rPr>
        <w:t>, וליטול מנה יפה ראשון.</w:t>
      </w:r>
    </w:p>
    <w:p w14:paraId="373AA6E7" w14:textId="77777777" w:rsidR="00EE4D96" w:rsidRDefault="00EE4D96" w:rsidP="00EE4D96">
      <w:pPr>
        <w:rPr>
          <w:rFonts w:cs="Rod"/>
          <w:rtl/>
          <w:lang w:eastAsia="en-US"/>
        </w:rPr>
      </w:pPr>
    </w:p>
    <w:p w14:paraId="6021CFB9" w14:textId="77777777" w:rsidR="00EE4D96" w:rsidRDefault="00EE4D96" w:rsidP="00EE4D96">
      <w:pPr>
        <w:rPr>
          <w:rFonts w:cs="Rod"/>
          <w:rtl/>
          <w:lang w:eastAsia="en-US"/>
        </w:rPr>
      </w:pPr>
      <w:r>
        <w:rPr>
          <w:rFonts w:cs="Rod"/>
          <w:rtl/>
          <w:lang w:eastAsia="en-US"/>
        </w:rPr>
        <w:t>(הוריות יג,א)</w:t>
      </w:r>
    </w:p>
    <w:p w14:paraId="0C2AC3F4" w14:textId="77777777" w:rsidR="00EE4D96" w:rsidRDefault="00EE4D96" w:rsidP="00EE4D96">
      <w:pPr>
        <w:rPr>
          <w:rFonts w:cs="Rod"/>
          <w:rtl/>
          <w:lang w:eastAsia="en-US"/>
        </w:rPr>
      </w:pPr>
      <w:r>
        <w:rPr>
          <w:rFonts w:cs="Rod"/>
          <w:rtl/>
          <w:lang w:eastAsia="en-US"/>
        </w:rPr>
        <w:t xml:space="preserve">פר כהן משוח ופר עדה </w:t>
      </w:r>
      <w:r>
        <w:rPr>
          <w:rFonts w:cs="Rod"/>
          <w:sz w:val="20"/>
          <w:szCs w:val="20"/>
          <w:rtl/>
          <w:lang w:eastAsia="en-US"/>
        </w:rPr>
        <w:t>[עומדים: פר המשיח קודם לפר העדה בכל מעשיו]</w:t>
      </w:r>
      <w:r>
        <w:rPr>
          <w:rFonts w:cs="Rod"/>
          <w:rtl/>
          <w:lang w:eastAsia="en-US"/>
        </w:rPr>
        <w:t xml:space="preserve">: </w:t>
      </w:r>
    </w:p>
    <w:p w14:paraId="5FAC0FA7" w14:textId="77777777" w:rsidR="00EE4D96" w:rsidRDefault="00EE4D96" w:rsidP="00EE4D96">
      <w:pPr>
        <w:rPr>
          <w:rFonts w:cs="Rod"/>
          <w:rtl/>
          <w:lang w:eastAsia="en-US"/>
        </w:rPr>
      </w:pPr>
      <w:r>
        <w:rPr>
          <w:rFonts w:cs="Rod"/>
          <w:rtl/>
          <w:lang w:eastAsia="en-US"/>
        </w:rPr>
        <w:t>מנא הני מילי?</w:t>
      </w:r>
    </w:p>
    <w:p w14:paraId="66E1535B" w14:textId="77777777" w:rsidR="00EE4D96" w:rsidRDefault="00EE4D96" w:rsidP="00EE4D96">
      <w:pPr>
        <w:rPr>
          <w:rFonts w:cs="Rod"/>
          <w:rtl/>
          <w:lang w:eastAsia="en-US"/>
        </w:rPr>
      </w:pPr>
      <w:r>
        <w:rPr>
          <w:rFonts w:cs="Rod"/>
          <w:rtl/>
          <w:lang w:eastAsia="en-US"/>
        </w:rPr>
        <w:t xml:space="preserve">דתנו רבנן: </w:t>
      </w:r>
      <w:r>
        <w:rPr>
          <w:rFonts w:cs="Miriam"/>
          <w:sz w:val="16"/>
          <w:szCs w:val="16"/>
          <w:rtl/>
          <w:lang w:eastAsia="en-US"/>
        </w:rPr>
        <w:t>(ויקרא ד,כא)</w:t>
      </w:r>
      <w:r>
        <w:rPr>
          <w:rFonts w:cs="Rod"/>
          <w:rtl/>
          <w:lang w:eastAsia="en-US"/>
        </w:rPr>
        <w:t xml:space="preserve"> </w:t>
      </w:r>
      <w:r>
        <w:rPr>
          <w:rFonts w:cs="Narkisim"/>
          <w:sz w:val="20"/>
          <w:szCs w:val="20"/>
          <w:rtl/>
          <w:lang w:eastAsia="en-US"/>
        </w:rPr>
        <w:t>[והוציא את הפר אל מחוץ למחנה]</w:t>
      </w:r>
      <w:r>
        <w:rPr>
          <w:rFonts w:cs="Narkisim"/>
          <w:rtl/>
          <w:lang w:eastAsia="en-US"/>
        </w:rPr>
        <w:t xml:space="preserve"> ושרף אותו כאשר שרף את הפר הראשון </w:t>
      </w:r>
      <w:r>
        <w:rPr>
          <w:rFonts w:cs="Narkisim"/>
          <w:sz w:val="20"/>
          <w:szCs w:val="20"/>
          <w:rtl/>
          <w:lang w:eastAsia="en-US"/>
        </w:rPr>
        <w:t>[חטאת הקהל הוא]</w:t>
      </w:r>
      <w:r>
        <w:rPr>
          <w:rFonts w:cs="Rod"/>
          <w:rtl/>
          <w:lang w:eastAsia="en-US"/>
        </w:rPr>
        <w:t xml:space="preserve"> - מה תלמוד לומר '</w:t>
      </w:r>
      <w:r>
        <w:rPr>
          <w:rFonts w:cs="Narkisim"/>
          <w:rtl/>
          <w:lang w:eastAsia="en-US"/>
        </w:rPr>
        <w:t>הראשון</w:t>
      </w:r>
      <w:r>
        <w:rPr>
          <w:rFonts w:cs="Rod"/>
          <w:rtl/>
          <w:lang w:eastAsia="en-US"/>
        </w:rPr>
        <w:t xml:space="preserve">' </w:t>
      </w:r>
      <w:r>
        <w:rPr>
          <w:rFonts w:cs="Rod"/>
          <w:sz w:val="20"/>
          <w:szCs w:val="20"/>
          <w:rtl/>
          <w:lang w:eastAsia="en-US"/>
        </w:rPr>
        <w:t>(</w:t>
      </w:r>
      <w:r>
        <w:rPr>
          <w:rFonts w:cs="Miriam"/>
          <w:sz w:val="20"/>
          <w:szCs w:val="20"/>
          <w:rtl/>
          <w:lang w:eastAsia="en-US"/>
        </w:rPr>
        <w:t xml:space="preserve">פרשת פר כהן משיח כתיבא ברישא, והדר כתיבא פר העלם דבר של צבור: ועשה לפר כאשר עשה לפר החטאת, דהיינו לפר כהן משיח; למה ליה למיהדר וכתב </w:t>
      </w:r>
      <w:r>
        <w:rPr>
          <w:rFonts w:cs="Narkisim"/>
          <w:sz w:val="20"/>
          <w:szCs w:val="20"/>
          <w:rtl/>
          <w:lang w:eastAsia="en-US"/>
        </w:rPr>
        <w:t>כאשר שרף את הפר הראשון</w:t>
      </w:r>
      <w:r>
        <w:rPr>
          <w:rFonts w:cs="Rod"/>
          <w:sz w:val="20"/>
          <w:szCs w:val="20"/>
          <w:rtl/>
          <w:lang w:eastAsia="en-US"/>
        </w:rPr>
        <w:t>)</w:t>
      </w:r>
      <w:r>
        <w:rPr>
          <w:rFonts w:cs="Rod"/>
          <w:rtl/>
          <w:lang w:eastAsia="en-US"/>
        </w:rPr>
        <w:t>? - שיהא ראשון, קודם לפר העדה בכל מעשיו.</w:t>
      </w:r>
    </w:p>
    <w:p w14:paraId="6D47B428" w14:textId="77777777" w:rsidR="00EE4D96" w:rsidRDefault="00EE4D96" w:rsidP="00EE4D96">
      <w:pPr>
        <w:rPr>
          <w:rFonts w:cs="Rod"/>
          <w:rtl/>
          <w:lang w:eastAsia="en-US"/>
        </w:rPr>
      </w:pPr>
    </w:p>
    <w:p w14:paraId="72D74429" w14:textId="77777777" w:rsidR="00EE4D96" w:rsidRDefault="00EE4D96" w:rsidP="00EE4D96">
      <w:pPr>
        <w:rPr>
          <w:rFonts w:cs="Rod"/>
          <w:rtl/>
          <w:lang w:eastAsia="en-US"/>
        </w:rPr>
      </w:pPr>
      <w:r>
        <w:rPr>
          <w:rFonts w:cs="Rod"/>
          <w:rtl/>
          <w:lang w:eastAsia="en-US"/>
        </w:rPr>
        <w:t xml:space="preserve">תנו רבנן: 'פר כהן משיח ופר העדה עומדים: פר כהן משיח קודם לפר העדה בכל מעשיו: הואיל ומשיח מכפר ועדה מתכפרת - דין הוא שיקדים המכפר למתכפר; וכן הוא אומר </w:t>
      </w:r>
      <w:r>
        <w:rPr>
          <w:rFonts w:cs="Miriam"/>
          <w:sz w:val="16"/>
          <w:szCs w:val="16"/>
          <w:rtl/>
          <w:lang w:eastAsia="en-US"/>
        </w:rPr>
        <w:t>(ויקרא טז,יז)</w:t>
      </w:r>
      <w:r>
        <w:rPr>
          <w:rFonts w:cs="Rod"/>
          <w:rtl/>
          <w:lang w:eastAsia="en-US"/>
        </w:rPr>
        <w:t xml:space="preserve"> </w:t>
      </w:r>
      <w:r>
        <w:rPr>
          <w:rFonts w:cs="Narkisim"/>
          <w:sz w:val="20"/>
          <w:szCs w:val="20"/>
          <w:rtl/>
          <w:lang w:eastAsia="en-US"/>
        </w:rPr>
        <w:t>[וכל אדם לא יהיה באהל מועד בבאו לכפר בקדש עד צאתו]</w:t>
      </w:r>
      <w:r>
        <w:rPr>
          <w:rFonts w:cs="Narkisim"/>
          <w:rtl/>
          <w:lang w:eastAsia="en-US"/>
        </w:rPr>
        <w:t xml:space="preserve"> וכפר בעדו ובעד ביתו ובעד כל קהל ישראל</w:t>
      </w:r>
      <w:r>
        <w:rPr>
          <w:rFonts w:cs="Rod"/>
          <w:rtl/>
          <w:lang w:eastAsia="en-US"/>
        </w:rPr>
        <w:t xml:space="preserve"> </w:t>
      </w:r>
      <w:r>
        <w:rPr>
          <w:rFonts w:cs="Rod"/>
          <w:sz w:val="20"/>
          <w:szCs w:val="20"/>
          <w:rtl/>
          <w:lang w:eastAsia="en-US"/>
        </w:rPr>
        <w:t>(</w:t>
      </w:r>
      <w:r>
        <w:rPr>
          <w:rFonts w:cs="Narkisim"/>
          <w:sz w:val="20"/>
          <w:szCs w:val="20"/>
          <w:rtl/>
          <w:lang w:eastAsia="en-US"/>
        </w:rPr>
        <w:t>וכפר בעדו</w:t>
      </w:r>
      <w:r>
        <w:rPr>
          <w:rFonts w:cs="Miriam"/>
          <w:sz w:val="20"/>
          <w:szCs w:val="20"/>
          <w:rtl/>
          <w:lang w:eastAsia="en-US"/>
        </w:rPr>
        <w:t xml:space="preserve"> והדר </w:t>
      </w:r>
      <w:r>
        <w:rPr>
          <w:rFonts w:cs="Narkisim"/>
          <w:sz w:val="20"/>
          <w:szCs w:val="20"/>
          <w:rtl/>
          <w:lang w:eastAsia="en-US"/>
        </w:rPr>
        <w:t>ובעד ביתו ובעד כל קהל ישראל</w:t>
      </w:r>
      <w:r>
        <w:rPr>
          <w:rFonts w:cs="Rod"/>
          <w:sz w:val="20"/>
          <w:szCs w:val="20"/>
          <w:rtl/>
          <w:lang w:eastAsia="en-US"/>
        </w:rPr>
        <w:t>)</w:t>
      </w:r>
      <w:r>
        <w:rPr>
          <w:rFonts w:cs="Rod"/>
          <w:rtl/>
          <w:lang w:eastAsia="en-US"/>
        </w:rPr>
        <w:t xml:space="preserve">; </w:t>
      </w:r>
    </w:p>
    <w:p w14:paraId="475ECCCF" w14:textId="77777777" w:rsidR="00EE4D96" w:rsidRDefault="00EE4D96" w:rsidP="00EE4D96">
      <w:pPr>
        <w:rPr>
          <w:rFonts w:cs="Rod"/>
          <w:rtl/>
          <w:lang w:eastAsia="en-US"/>
        </w:rPr>
      </w:pPr>
      <w:r>
        <w:rPr>
          <w:rFonts w:cs="Rod"/>
          <w:rtl/>
          <w:lang w:eastAsia="en-US"/>
        </w:rPr>
        <w:t xml:space="preserve">פר העלם דבר של צבור קודם לפר של עבודת כוכבים </w:t>
      </w:r>
      <w:r>
        <w:rPr>
          <w:rFonts w:cs="Rod"/>
          <w:sz w:val="20"/>
          <w:szCs w:val="20"/>
          <w:rtl/>
          <w:lang w:eastAsia="en-US"/>
        </w:rPr>
        <w:t>(</w:t>
      </w:r>
      <w:r>
        <w:rPr>
          <w:rFonts w:cs="Miriam"/>
          <w:sz w:val="20"/>
          <w:szCs w:val="20"/>
          <w:rtl/>
          <w:lang w:eastAsia="en-US"/>
        </w:rPr>
        <w:t>פר דעבודת כוכבים הוי עולה</w:t>
      </w:r>
      <w:r>
        <w:rPr>
          <w:rFonts w:cs="Rod"/>
          <w:sz w:val="20"/>
          <w:szCs w:val="20"/>
          <w:rtl/>
          <w:lang w:eastAsia="en-US"/>
        </w:rPr>
        <w:t>)</w:t>
      </w:r>
      <w:r>
        <w:rPr>
          <w:rFonts w:cs="Rod"/>
          <w:rtl/>
          <w:lang w:eastAsia="en-US"/>
        </w:rPr>
        <w:t xml:space="preserve">; </w:t>
      </w:r>
    </w:p>
    <w:p w14:paraId="1AE3FB0A" w14:textId="77777777" w:rsidR="00EE4D96" w:rsidRDefault="00EE4D96" w:rsidP="00EE4D96">
      <w:pPr>
        <w:ind w:left="720"/>
        <w:rPr>
          <w:rFonts w:cs="Rod"/>
          <w:rtl/>
          <w:lang w:eastAsia="en-US"/>
        </w:rPr>
      </w:pPr>
      <w:r>
        <w:rPr>
          <w:rFonts w:cs="Rod"/>
          <w:rtl/>
          <w:lang w:eastAsia="en-US"/>
        </w:rPr>
        <w:t xml:space="preserve">מאי טעמא? האי חטאת והאי עולה, ותניא </w:t>
      </w:r>
      <w:r>
        <w:rPr>
          <w:rFonts w:cs="Miriam"/>
          <w:sz w:val="16"/>
          <w:szCs w:val="16"/>
          <w:rtl/>
          <w:lang w:eastAsia="en-US"/>
        </w:rPr>
        <w:t>(ויקרא ה,ח)</w:t>
      </w:r>
      <w:r>
        <w:rPr>
          <w:rFonts w:cs="Rod"/>
          <w:rtl/>
          <w:lang w:eastAsia="en-US"/>
        </w:rPr>
        <w:t xml:space="preserve"> </w:t>
      </w:r>
      <w:r>
        <w:rPr>
          <w:rFonts w:cs="Narkisim"/>
          <w:sz w:val="20"/>
          <w:szCs w:val="20"/>
          <w:rtl/>
          <w:lang w:eastAsia="en-US"/>
        </w:rPr>
        <w:t>[והביא אתם אל הכהן]</w:t>
      </w:r>
      <w:r>
        <w:rPr>
          <w:rFonts w:cs="Narkisim"/>
          <w:rtl/>
          <w:lang w:eastAsia="en-US"/>
        </w:rPr>
        <w:t xml:space="preserve"> והקריב את אשר לחטאת ראשונה </w:t>
      </w:r>
      <w:r>
        <w:rPr>
          <w:rFonts w:cs="Narkisim"/>
          <w:sz w:val="20"/>
          <w:szCs w:val="20"/>
          <w:rtl/>
          <w:lang w:eastAsia="en-US"/>
        </w:rPr>
        <w:t>[ומלק את ראשו ממול ערפו ולא יבדיל]</w:t>
      </w:r>
      <w:r>
        <w:rPr>
          <w:rFonts w:cs="Rod"/>
          <w:rtl/>
          <w:lang w:eastAsia="en-US"/>
        </w:rPr>
        <w:t xml:space="preserve"> - מה תלמוד לומר? אם ללמד שתהא חטאת ראשונה - הרי כבר נאמר </w:t>
      </w:r>
      <w:r>
        <w:rPr>
          <w:rFonts w:cs="Miriam"/>
          <w:sz w:val="16"/>
          <w:szCs w:val="16"/>
          <w:rtl/>
          <w:lang w:eastAsia="en-US"/>
        </w:rPr>
        <w:t>(ויקרא ה,י)</w:t>
      </w:r>
      <w:r>
        <w:rPr>
          <w:rFonts w:cs="Rod"/>
          <w:rtl/>
          <w:lang w:eastAsia="en-US"/>
        </w:rPr>
        <w:t xml:space="preserve"> </w:t>
      </w:r>
      <w:r>
        <w:rPr>
          <w:rFonts w:cs="Narkisim"/>
          <w:rtl/>
          <w:lang w:eastAsia="en-US"/>
        </w:rPr>
        <w:t xml:space="preserve">ואת השני יעשה עולה כמשפט </w:t>
      </w:r>
      <w:r>
        <w:rPr>
          <w:rFonts w:cs="Narkisim"/>
          <w:sz w:val="20"/>
          <w:szCs w:val="20"/>
          <w:rtl/>
          <w:lang w:eastAsia="en-US"/>
        </w:rPr>
        <w:t>[וכפר עליו הכהן מחטאתו אשר חטא ונסלח לו]</w:t>
      </w:r>
      <w:r>
        <w:rPr>
          <w:rFonts w:cs="Rod"/>
          <w:rtl/>
          <w:lang w:eastAsia="en-US"/>
        </w:rPr>
        <w:t>? אלא: זה בנה אב שיהו כל חטאות קודמות לעולות הבאים עמהם, וקיימא לן דאפילו חטאת העוף קודמת לעולת בהמה.</w:t>
      </w:r>
    </w:p>
    <w:p w14:paraId="3722804E" w14:textId="77777777" w:rsidR="00EE4D96" w:rsidRDefault="00EE4D96" w:rsidP="00EE4D96">
      <w:pPr>
        <w:rPr>
          <w:rFonts w:cs="Rod"/>
          <w:rtl/>
          <w:lang w:eastAsia="en-US"/>
        </w:rPr>
      </w:pPr>
      <w:r>
        <w:rPr>
          <w:rFonts w:cs="Rod"/>
          <w:rtl/>
          <w:lang w:eastAsia="en-US"/>
        </w:rPr>
        <w:t>פר עבודת כוכבים קודם לשעיר עבודת כוכבים;</w:t>
      </w:r>
    </w:p>
    <w:p w14:paraId="41A109BA" w14:textId="77777777" w:rsidR="00EE4D96" w:rsidRDefault="00EE4D96" w:rsidP="00EE4D96">
      <w:pPr>
        <w:ind w:left="720"/>
        <w:rPr>
          <w:rFonts w:cs="Rod"/>
          <w:rtl/>
          <w:lang w:eastAsia="en-US"/>
        </w:rPr>
      </w:pPr>
      <w:r>
        <w:rPr>
          <w:rFonts w:cs="Rod"/>
          <w:rtl/>
          <w:lang w:eastAsia="en-US"/>
        </w:rPr>
        <w:t xml:space="preserve">אמאי? האי חטאת והאי עולה? </w:t>
      </w:r>
    </w:p>
    <w:p w14:paraId="59FEF2CB" w14:textId="77777777" w:rsidR="00EE4D96" w:rsidRDefault="00EE4D96" w:rsidP="00EE4D96">
      <w:pPr>
        <w:ind w:left="720"/>
        <w:rPr>
          <w:rFonts w:cs="Rod"/>
          <w:rtl/>
          <w:lang w:eastAsia="en-US"/>
        </w:rPr>
      </w:pPr>
      <w:r>
        <w:rPr>
          <w:rFonts w:cs="Rod"/>
          <w:rtl/>
          <w:lang w:eastAsia="en-US"/>
        </w:rPr>
        <w:t xml:space="preserve">אמרי במערבא משמיה דרבא בר מרי: חטאת עבודת כוכבים חסירא אל"ף </w:t>
      </w:r>
      <w:r>
        <w:rPr>
          <w:rFonts w:cs="Rod"/>
          <w:sz w:val="20"/>
          <w:szCs w:val="20"/>
          <w:rtl/>
          <w:lang w:eastAsia="en-US"/>
        </w:rPr>
        <w:t>(</w:t>
      </w:r>
      <w:r>
        <w:rPr>
          <w:rFonts w:cs="Miriam"/>
          <w:sz w:val="20"/>
          <w:szCs w:val="20"/>
          <w:rtl/>
          <w:lang w:eastAsia="en-US"/>
        </w:rPr>
        <w:t>למימרא דעולה קדמה</w:t>
      </w:r>
      <w:r>
        <w:rPr>
          <w:rFonts w:cs="Rod"/>
          <w:sz w:val="20"/>
          <w:szCs w:val="20"/>
          <w:rtl/>
          <w:lang w:eastAsia="en-US"/>
        </w:rPr>
        <w:t>)</w:t>
      </w:r>
      <w:r>
        <w:rPr>
          <w:rFonts w:cs="Rod"/>
          <w:rtl/>
          <w:lang w:eastAsia="en-US"/>
        </w:rPr>
        <w:t xml:space="preserve">: </w:t>
      </w:r>
      <w:r>
        <w:rPr>
          <w:rFonts w:cs="Miriam"/>
          <w:sz w:val="16"/>
          <w:szCs w:val="16"/>
          <w:rtl/>
          <w:lang w:eastAsia="en-US"/>
        </w:rPr>
        <w:t>(במדבר טו,כד)</w:t>
      </w:r>
      <w:r>
        <w:rPr>
          <w:rFonts w:cs="Rod"/>
          <w:rtl/>
          <w:lang w:eastAsia="en-US"/>
        </w:rPr>
        <w:t xml:space="preserve"> </w:t>
      </w:r>
      <w:r>
        <w:rPr>
          <w:rFonts w:cs="Narkisim"/>
          <w:sz w:val="20"/>
          <w:szCs w:val="20"/>
          <w:rtl/>
          <w:lang w:eastAsia="en-US"/>
        </w:rPr>
        <w:t xml:space="preserve">[והיה אם מעיני העדה נעשתה לשגגה ועשו כל העדה פר בן בקר אחד לעלה לריח ניחח לה' ומנחתו ונסכו כמשפט ושעיר עזים אחד </w:t>
      </w:r>
      <w:r>
        <w:rPr>
          <w:rFonts w:cs="Narkisim"/>
          <w:sz w:val="20"/>
          <w:szCs w:val="20"/>
          <w:u w:val="single"/>
          <w:rtl/>
          <w:lang w:eastAsia="en-US"/>
        </w:rPr>
        <w:t>לחטת</w:t>
      </w:r>
      <w:r>
        <w:rPr>
          <w:rFonts w:cs="Narkisim"/>
          <w:sz w:val="20"/>
          <w:szCs w:val="20"/>
          <w:rtl/>
          <w:lang w:eastAsia="en-US"/>
        </w:rPr>
        <w:t>]</w:t>
      </w:r>
      <w:r>
        <w:rPr>
          <w:rFonts w:cs="Rod"/>
          <w:rtl/>
          <w:lang w:eastAsia="en-US"/>
        </w:rPr>
        <w:t xml:space="preserve"> '</w:t>
      </w:r>
      <w:r>
        <w:rPr>
          <w:rFonts w:cs="Narkisim"/>
          <w:rtl/>
          <w:lang w:eastAsia="en-US"/>
        </w:rPr>
        <w:t>לחטת</w:t>
      </w:r>
      <w:r>
        <w:rPr>
          <w:rFonts w:cs="Rod"/>
          <w:rtl/>
          <w:lang w:eastAsia="en-US"/>
        </w:rPr>
        <w:t>' כתיב.</w:t>
      </w:r>
    </w:p>
    <w:p w14:paraId="24B547DD" w14:textId="77777777" w:rsidR="00EE4D96" w:rsidRDefault="00EE4D96" w:rsidP="00EE4D96">
      <w:pPr>
        <w:ind w:left="720"/>
        <w:rPr>
          <w:rFonts w:cs="Miriam"/>
          <w:sz w:val="20"/>
          <w:szCs w:val="20"/>
          <w:rtl/>
          <w:lang w:eastAsia="en-US"/>
        </w:rPr>
      </w:pPr>
      <w:r>
        <w:rPr>
          <w:rFonts w:cs="Rod"/>
          <w:rtl/>
          <w:lang w:eastAsia="en-US"/>
        </w:rPr>
        <w:t>רבא אמר: '</w:t>
      </w:r>
      <w:r>
        <w:rPr>
          <w:rFonts w:cs="Narkisim"/>
          <w:rtl/>
          <w:lang w:eastAsia="en-US"/>
        </w:rPr>
        <w:t>כמשפט</w:t>
      </w:r>
      <w:r>
        <w:rPr>
          <w:rFonts w:cs="Rod"/>
          <w:rtl/>
          <w:lang w:eastAsia="en-US"/>
        </w:rPr>
        <w:t xml:space="preserve">' כתיב ביה </w:t>
      </w:r>
      <w:r>
        <w:rPr>
          <w:rFonts w:cs="Rod"/>
          <w:sz w:val="20"/>
          <w:szCs w:val="20"/>
          <w:rtl/>
          <w:lang w:eastAsia="en-US"/>
        </w:rPr>
        <w:t>(</w:t>
      </w:r>
      <w:r>
        <w:rPr>
          <w:rFonts w:cs="Miriam"/>
          <w:sz w:val="20"/>
          <w:szCs w:val="20"/>
          <w:rtl/>
          <w:lang w:eastAsia="en-US"/>
        </w:rPr>
        <w:t>בפר דעבודת כוכבים; דבתר כתיבה אזלינן, ועולה - ברישא כתיבא</w:t>
      </w:r>
      <w:r>
        <w:rPr>
          <w:rFonts w:cs="Rod"/>
          <w:sz w:val="20"/>
          <w:szCs w:val="20"/>
          <w:rtl/>
          <w:lang w:eastAsia="en-US"/>
        </w:rPr>
        <w:t>)</w:t>
      </w:r>
      <w:r>
        <w:rPr>
          <w:rFonts w:cs="Rod"/>
          <w:rtl/>
          <w:lang w:eastAsia="en-US"/>
        </w:rPr>
        <w:t>.</w:t>
      </w:r>
      <w:r>
        <w:rPr>
          <w:rFonts w:cs="Miriam"/>
          <w:sz w:val="20"/>
          <w:szCs w:val="20"/>
          <w:rtl/>
          <w:lang w:eastAsia="en-US"/>
        </w:rPr>
        <w:t xml:space="preserve"> </w:t>
      </w:r>
    </w:p>
    <w:p w14:paraId="5992B543" w14:textId="77777777" w:rsidR="00EE4D96" w:rsidRDefault="00EE4D96" w:rsidP="00EE4D96">
      <w:pPr>
        <w:rPr>
          <w:rFonts w:cs="Rod"/>
          <w:rtl/>
          <w:lang w:eastAsia="en-US"/>
        </w:rPr>
      </w:pPr>
      <w:r>
        <w:rPr>
          <w:rFonts w:cs="Rod"/>
          <w:rtl/>
          <w:lang w:eastAsia="en-US"/>
        </w:rPr>
        <w:t xml:space="preserve">שעיר עבודת כוכבים קודם לשעיר נשיא; </w:t>
      </w:r>
    </w:p>
    <w:p w14:paraId="6C40AC38" w14:textId="77777777" w:rsidR="00EE4D96" w:rsidRDefault="00EE4D96" w:rsidP="00EE4D96">
      <w:pPr>
        <w:ind w:left="720"/>
        <w:rPr>
          <w:rFonts w:cs="Rod"/>
          <w:rtl/>
          <w:lang w:eastAsia="en-US"/>
        </w:rPr>
      </w:pPr>
      <w:r>
        <w:rPr>
          <w:rFonts w:cs="Rod"/>
          <w:rtl/>
          <w:lang w:eastAsia="en-US"/>
        </w:rPr>
        <w:t xml:space="preserve">מאי טעמא? - האי צבור והאי יחיד; </w:t>
      </w:r>
    </w:p>
    <w:p w14:paraId="081BDB3B" w14:textId="77777777" w:rsidR="00EE4D96" w:rsidRDefault="00EE4D96" w:rsidP="00EE4D96">
      <w:pPr>
        <w:rPr>
          <w:rFonts w:cs="Rod"/>
          <w:rtl/>
          <w:lang w:eastAsia="en-US"/>
        </w:rPr>
      </w:pPr>
      <w:r>
        <w:rPr>
          <w:rFonts w:cs="Rod"/>
          <w:rtl/>
          <w:lang w:eastAsia="en-US"/>
        </w:rPr>
        <w:t xml:space="preserve">שעיר נשיא קודם לשעירת יחיד; </w:t>
      </w:r>
    </w:p>
    <w:p w14:paraId="2FB615B7" w14:textId="77777777" w:rsidR="00EE4D96" w:rsidRDefault="00EE4D96" w:rsidP="00EE4D96">
      <w:pPr>
        <w:ind w:left="720"/>
        <w:rPr>
          <w:rFonts w:cs="Rod"/>
          <w:rtl/>
          <w:lang w:eastAsia="en-US"/>
        </w:rPr>
      </w:pPr>
      <w:r>
        <w:rPr>
          <w:rFonts w:cs="Rod"/>
          <w:rtl/>
          <w:lang w:eastAsia="en-US"/>
        </w:rPr>
        <w:t xml:space="preserve">מאי טעמא? - האי מלך והאי הדיוט; </w:t>
      </w:r>
    </w:p>
    <w:p w14:paraId="776BD88E" w14:textId="77777777" w:rsidR="00EE4D96" w:rsidRDefault="00EE4D96" w:rsidP="00EE4D96">
      <w:pPr>
        <w:rPr>
          <w:rFonts w:cs="Rod"/>
          <w:rtl/>
          <w:lang w:eastAsia="en-US"/>
        </w:rPr>
      </w:pPr>
      <w:r>
        <w:rPr>
          <w:rFonts w:cs="Rod"/>
          <w:rtl/>
          <w:lang w:eastAsia="en-US"/>
        </w:rPr>
        <w:t xml:space="preserve">שעירת יחיד קודמת לכבשת יחיד </w:t>
      </w:r>
      <w:r>
        <w:rPr>
          <w:rFonts w:cs="Rod"/>
          <w:sz w:val="20"/>
          <w:szCs w:val="20"/>
          <w:rtl/>
          <w:lang w:eastAsia="en-US"/>
        </w:rPr>
        <w:t>(</w:t>
      </w:r>
      <w:r>
        <w:rPr>
          <w:rFonts w:cs="Miriam"/>
          <w:sz w:val="20"/>
          <w:szCs w:val="20"/>
          <w:rtl/>
          <w:lang w:eastAsia="en-US"/>
        </w:rPr>
        <w:t>כגון שהיו שנים: זה הביא כשבה וזה הביא שעירה</w:t>
      </w:r>
      <w:r>
        <w:rPr>
          <w:rFonts w:cs="Rod"/>
          <w:sz w:val="20"/>
          <w:szCs w:val="20"/>
          <w:rtl/>
          <w:lang w:eastAsia="en-US"/>
        </w:rPr>
        <w:t>)</w:t>
      </w:r>
      <w:r>
        <w:rPr>
          <w:rFonts w:cs="Rod"/>
          <w:rtl/>
          <w:lang w:eastAsia="en-US"/>
        </w:rPr>
        <w:t>;</w:t>
      </w:r>
    </w:p>
    <w:p w14:paraId="7F5FBFEF" w14:textId="77777777" w:rsidR="00EE4D96" w:rsidRDefault="00EE4D96" w:rsidP="00EE4D96">
      <w:pPr>
        <w:ind w:left="720"/>
        <w:rPr>
          <w:rFonts w:cs="Rod"/>
          <w:rtl/>
          <w:lang w:eastAsia="en-US"/>
        </w:rPr>
      </w:pPr>
      <w:r>
        <w:rPr>
          <w:rFonts w:cs="Rod"/>
          <w:rtl/>
          <w:lang w:eastAsia="en-US"/>
        </w:rPr>
        <w:t>והא תניא 'כבשת יחיד קודמת לשעירת יחיד'?</w:t>
      </w:r>
    </w:p>
    <w:p w14:paraId="175339E0" w14:textId="77777777" w:rsidR="00EE4D96" w:rsidRDefault="00EE4D96" w:rsidP="00EE4D96">
      <w:pPr>
        <w:ind w:left="720"/>
        <w:rPr>
          <w:rFonts w:cs="Rod"/>
          <w:rtl/>
          <w:lang w:eastAsia="en-US"/>
        </w:rPr>
      </w:pPr>
      <w:r>
        <w:rPr>
          <w:rFonts w:cs="Rod"/>
          <w:rtl/>
          <w:lang w:eastAsia="en-US"/>
        </w:rPr>
        <w:lastRenderedPageBreak/>
        <w:t xml:space="preserve">אמר אביי: תנאי היא; מר סבר: שעירה עדיפא, שכן נתרבתה אצל עבודת כוכבים ביחיד, ומר סבר: כבשה עדיפא, שכן נתרבתה באליה </w:t>
      </w:r>
      <w:r>
        <w:rPr>
          <w:rFonts w:cs="Rod"/>
          <w:sz w:val="20"/>
          <w:szCs w:val="20"/>
          <w:rtl/>
          <w:lang w:eastAsia="en-US"/>
        </w:rPr>
        <w:t>(</w:t>
      </w:r>
      <w:r>
        <w:rPr>
          <w:rFonts w:cs="Miriam"/>
          <w:sz w:val="20"/>
          <w:szCs w:val="20"/>
          <w:rtl/>
          <w:lang w:eastAsia="en-US"/>
        </w:rPr>
        <w:t>דעז אינה טעונה אליה</w:t>
      </w:r>
      <w:r>
        <w:rPr>
          <w:rFonts w:cs="Rod"/>
          <w:sz w:val="20"/>
          <w:szCs w:val="20"/>
          <w:rtl/>
          <w:lang w:eastAsia="en-US"/>
        </w:rPr>
        <w:t>)</w:t>
      </w:r>
      <w:r>
        <w:rPr>
          <w:rFonts w:cs="Rod"/>
          <w:rtl/>
          <w:lang w:eastAsia="en-US"/>
        </w:rPr>
        <w:t>.</w:t>
      </w:r>
    </w:p>
    <w:p w14:paraId="6EDFF833" w14:textId="77777777" w:rsidR="00EE4D96" w:rsidRDefault="00EE4D96" w:rsidP="00EE4D96">
      <w:pPr>
        <w:rPr>
          <w:rFonts w:cs="Rod"/>
          <w:rtl/>
          <w:lang w:eastAsia="en-US"/>
        </w:rPr>
      </w:pPr>
      <w:r>
        <w:rPr>
          <w:rFonts w:cs="Rod"/>
          <w:rtl/>
          <w:lang w:eastAsia="en-US"/>
        </w:rPr>
        <w:t>עומר קודם לכבש הבא עמו;</w:t>
      </w:r>
    </w:p>
    <w:p w14:paraId="2141B4B7" w14:textId="77777777" w:rsidR="00EE4D96" w:rsidRDefault="00EE4D96" w:rsidP="00EE4D96">
      <w:pPr>
        <w:rPr>
          <w:rFonts w:cs="Rod"/>
          <w:rtl/>
          <w:lang w:eastAsia="en-US"/>
        </w:rPr>
      </w:pPr>
      <w:r>
        <w:rPr>
          <w:rFonts w:cs="Rod"/>
          <w:rtl/>
          <w:lang w:eastAsia="en-US"/>
        </w:rPr>
        <w:t>שתי הלחם קודמים לכבשים הבאים עמהם;</w:t>
      </w:r>
    </w:p>
    <w:p w14:paraId="70BE9171" w14:textId="77777777" w:rsidR="00EE4D96" w:rsidRDefault="00EE4D96" w:rsidP="00EE4D96">
      <w:pPr>
        <w:rPr>
          <w:rFonts w:cs="Rod"/>
          <w:rtl/>
          <w:lang w:eastAsia="en-US"/>
        </w:rPr>
      </w:pPr>
      <w:r>
        <w:rPr>
          <w:rFonts w:cs="Rod"/>
          <w:rtl/>
          <w:lang w:eastAsia="en-US"/>
        </w:rPr>
        <w:t xml:space="preserve">זה הכלל: דבר הבא בגין ליום </w:t>
      </w:r>
      <w:r>
        <w:rPr>
          <w:rFonts w:cs="Rod"/>
          <w:sz w:val="20"/>
          <w:szCs w:val="20"/>
          <w:rtl/>
          <w:lang w:eastAsia="en-US"/>
        </w:rPr>
        <w:t>(</w:t>
      </w:r>
      <w:r>
        <w:rPr>
          <w:rFonts w:cs="Miriam"/>
          <w:sz w:val="20"/>
          <w:szCs w:val="20"/>
          <w:rtl/>
          <w:lang w:eastAsia="en-US"/>
        </w:rPr>
        <w:t>בגלל יום: כבש גלל עומר, וכבשים בגלל שתי הלחם</w:t>
      </w:r>
      <w:r>
        <w:rPr>
          <w:rFonts w:cs="Rod"/>
          <w:sz w:val="20"/>
          <w:szCs w:val="20"/>
          <w:rtl/>
          <w:lang w:eastAsia="en-US"/>
        </w:rPr>
        <w:t>)</w:t>
      </w:r>
      <w:r>
        <w:rPr>
          <w:rFonts w:cs="Rod"/>
          <w:rtl/>
          <w:lang w:eastAsia="en-US"/>
        </w:rPr>
        <w:t xml:space="preserve"> - קודם לדבר הבא בגין לחם.</w:t>
      </w:r>
    </w:p>
    <w:p w14:paraId="59DE8865" w14:textId="77777777" w:rsidR="00EE4D96" w:rsidRDefault="00EE4D96" w:rsidP="00EE4D96">
      <w:pPr>
        <w:rPr>
          <w:rFonts w:cs="Rod"/>
          <w:rtl/>
          <w:lang w:eastAsia="en-US"/>
        </w:rPr>
      </w:pPr>
    </w:p>
    <w:p w14:paraId="49237DB5" w14:textId="77777777" w:rsidR="00EE4D96" w:rsidRDefault="00EE4D96" w:rsidP="00EE4D96">
      <w:pPr>
        <w:rPr>
          <w:rFonts w:cs="Rod"/>
          <w:rtl/>
          <w:lang w:eastAsia="en-US"/>
        </w:rPr>
      </w:pPr>
    </w:p>
    <w:p w14:paraId="719A5B9F" w14:textId="77777777" w:rsidR="00EE4D96" w:rsidRDefault="00EE4D96" w:rsidP="00EE4D96">
      <w:pPr>
        <w:rPr>
          <w:rFonts w:cs="Rod"/>
          <w:rtl/>
          <w:lang w:eastAsia="en-US"/>
        </w:rPr>
      </w:pPr>
      <w:r>
        <w:rPr>
          <w:rFonts w:cs="Rod"/>
          <w:rtl/>
          <w:lang w:eastAsia="en-US"/>
        </w:rPr>
        <w:t>משנה:</w:t>
      </w:r>
    </w:p>
    <w:p w14:paraId="49B9DEEB" w14:textId="77777777" w:rsidR="00EE4D96" w:rsidRDefault="00EE4D96" w:rsidP="00EE4D96">
      <w:pPr>
        <w:rPr>
          <w:rFonts w:cs="Rod"/>
          <w:rtl/>
          <w:lang w:eastAsia="en-US"/>
        </w:rPr>
      </w:pPr>
      <w:r>
        <w:rPr>
          <w:rFonts w:cs="Rod"/>
          <w:rtl/>
          <w:lang w:eastAsia="en-US"/>
        </w:rPr>
        <w:t xml:space="preserve">האיש קודם לאשה להחיות ולהשב אבדה; </w:t>
      </w:r>
    </w:p>
    <w:p w14:paraId="7AA9B675" w14:textId="77777777" w:rsidR="00EE4D96" w:rsidRDefault="00EE4D96" w:rsidP="00EE4D96">
      <w:pPr>
        <w:rPr>
          <w:rFonts w:cs="Rod"/>
          <w:rtl/>
          <w:lang w:eastAsia="en-US"/>
        </w:rPr>
      </w:pPr>
      <w:r>
        <w:rPr>
          <w:rFonts w:cs="Rod"/>
          <w:rtl/>
          <w:lang w:eastAsia="en-US"/>
        </w:rPr>
        <w:t xml:space="preserve">והאשה קודמת לאיש לכסות ולהוציא מבית השבי; </w:t>
      </w:r>
    </w:p>
    <w:p w14:paraId="5BC9A595" w14:textId="77777777" w:rsidR="00EE4D96" w:rsidRDefault="00EE4D96" w:rsidP="00EE4D96">
      <w:pPr>
        <w:rPr>
          <w:rFonts w:cs="Miriam"/>
          <w:sz w:val="20"/>
          <w:szCs w:val="20"/>
          <w:rtl/>
          <w:lang w:eastAsia="en-US"/>
        </w:rPr>
      </w:pPr>
      <w:r>
        <w:rPr>
          <w:rFonts w:cs="Rod"/>
          <w:rtl/>
          <w:lang w:eastAsia="en-US"/>
        </w:rPr>
        <w:t xml:space="preserve">בזמן ששניהם עומדים בקלקלה </w:t>
      </w:r>
      <w:r>
        <w:rPr>
          <w:rFonts w:cs="Rod"/>
          <w:sz w:val="20"/>
          <w:szCs w:val="20"/>
          <w:rtl/>
          <w:lang w:eastAsia="en-US"/>
        </w:rPr>
        <w:t>(</w:t>
      </w:r>
      <w:r>
        <w:rPr>
          <w:rFonts w:cs="Miriam"/>
          <w:sz w:val="20"/>
          <w:szCs w:val="20"/>
          <w:rtl/>
          <w:lang w:eastAsia="en-US"/>
        </w:rPr>
        <w:t>האיש למשכב זכור</w:t>
      </w:r>
      <w:r>
        <w:rPr>
          <w:rFonts w:cs="Rod"/>
          <w:sz w:val="20"/>
          <w:szCs w:val="20"/>
          <w:rtl/>
          <w:lang w:eastAsia="en-US"/>
        </w:rPr>
        <w:t>)</w:t>
      </w:r>
      <w:r>
        <w:rPr>
          <w:rFonts w:cs="Rod"/>
          <w:rtl/>
          <w:lang w:eastAsia="en-US"/>
        </w:rPr>
        <w:t xml:space="preserve"> - האיש קודם לאשה.</w:t>
      </w:r>
    </w:p>
    <w:p w14:paraId="61E2215D" w14:textId="77777777" w:rsidR="00EE4D96" w:rsidRDefault="00EE4D96" w:rsidP="00EE4D96">
      <w:pPr>
        <w:rPr>
          <w:rFonts w:cs="Rod"/>
          <w:rtl/>
          <w:lang w:eastAsia="en-US"/>
        </w:rPr>
      </w:pPr>
    </w:p>
    <w:p w14:paraId="3B26DDA1" w14:textId="77777777" w:rsidR="00EE4D96" w:rsidRDefault="00EE4D96" w:rsidP="00EE4D96">
      <w:pPr>
        <w:rPr>
          <w:rFonts w:cs="Rod"/>
          <w:rtl/>
          <w:lang w:eastAsia="en-US"/>
        </w:rPr>
      </w:pPr>
      <w:r>
        <w:rPr>
          <w:rFonts w:cs="Rod"/>
          <w:rtl/>
          <w:lang w:eastAsia="en-US"/>
        </w:rPr>
        <w:t>גמרא:</w:t>
      </w:r>
    </w:p>
    <w:p w14:paraId="5D113218" w14:textId="77777777" w:rsidR="00EE4D96" w:rsidRDefault="00EE4D96" w:rsidP="00EE4D96">
      <w:pPr>
        <w:rPr>
          <w:rFonts w:cs="Rod"/>
          <w:rtl/>
          <w:lang w:eastAsia="en-US"/>
        </w:rPr>
      </w:pPr>
      <w:r>
        <w:rPr>
          <w:rFonts w:cs="Rod"/>
          <w:rtl/>
          <w:lang w:eastAsia="en-US"/>
        </w:rPr>
        <w:t>תנו רבנן: היה הוא, ואביו, ורבו בשבי: הוא קודם לרבו, ורבו קודם לאביו;</w:t>
      </w:r>
    </w:p>
    <w:p w14:paraId="77BB9CEE" w14:textId="77777777" w:rsidR="00EE4D96" w:rsidRDefault="00EE4D96" w:rsidP="00EE4D96">
      <w:pPr>
        <w:rPr>
          <w:rFonts w:cs="Rod"/>
          <w:rtl/>
          <w:lang w:eastAsia="en-US"/>
        </w:rPr>
      </w:pPr>
      <w:r>
        <w:rPr>
          <w:rFonts w:cs="Rod"/>
          <w:rtl/>
          <w:lang w:eastAsia="en-US"/>
        </w:rPr>
        <w:t xml:space="preserve">אמו קודמת לכולם </w:t>
      </w:r>
      <w:r>
        <w:rPr>
          <w:rFonts w:cs="Rod"/>
          <w:sz w:val="20"/>
          <w:szCs w:val="20"/>
          <w:rtl/>
          <w:lang w:eastAsia="en-US"/>
        </w:rPr>
        <w:t>(</w:t>
      </w:r>
      <w:r>
        <w:rPr>
          <w:rFonts w:cs="Miriam"/>
          <w:sz w:val="20"/>
          <w:szCs w:val="20"/>
          <w:rtl/>
          <w:lang w:eastAsia="en-US"/>
        </w:rPr>
        <w:t>דאית לה זילותא טפי</w:t>
      </w:r>
      <w:r>
        <w:rPr>
          <w:rFonts w:cs="Rod"/>
          <w:sz w:val="20"/>
          <w:szCs w:val="20"/>
          <w:rtl/>
          <w:lang w:eastAsia="en-US"/>
        </w:rPr>
        <w:t>)</w:t>
      </w:r>
      <w:r>
        <w:rPr>
          <w:rFonts w:cs="Rod"/>
          <w:rtl/>
          <w:lang w:eastAsia="en-US"/>
        </w:rPr>
        <w:t xml:space="preserve">; </w:t>
      </w:r>
    </w:p>
    <w:p w14:paraId="73804AF9" w14:textId="77777777" w:rsidR="00EE4D96" w:rsidRDefault="00EE4D96" w:rsidP="00EE4D96">
      <w:pPr>
        <w:rPr>
          <w:rFonts w:cs="Rod"/>
          <w:rtl/>
          <w:lang w:eastAsia="en-US"/>
        </w:rPr>
      </w:pPr>
      <w:r>
        <w:rPr>
          <w:rFonts w:cs="Rod"/>
          <w:rtl/>
          <w:lang w:eastAsia="en-US"/>
        </w:rPr>
        <w:t xml:space="preserve">חכם קודם למלך: </w:t>
      </w:r>
    </w:p>
    <w:p w14:paraId="1BC91DAF" w14:textId="77777777" w:rsidR="00EE4D96" w:rsidRDefault="00EE4D96" w:rsidP="00EE4D96">
      <w:pPr>
        <w:pStyle w:val="BodyTextIndent2"/>
        <w:rPr>
          <w:rFonts w:cs="Rod"/>
          <w:rtl/>
        </w:rPr>
      </w:pPr>
      <w:r>
        <w:rPr>
          <w:rFonts w:cs="Rod"/>
          <w:rtl/>
        </w:rPr>
        <w:t>ישראל חכם שמת - אין לנו כיוצא בו; מלך ישראל שמת - כל ישראל ראוים למלכות;</w:t>
      </w:r>
    </w:p>
    <w:p w14:paraId="0D84735B" w14:textId="77777777" w:rsidR="00EE4D96" w:rsidRDefault="00EE4D96" w:rsidP="00EE4D96">
      <w:pPr>
        <w:rPr>
          <w:rFonts w:cs="Rod"/>
          <w:rtl/>
          <w:lang w:eastAsia="en-US"/>
        </w:rPr>
      </w:pPr>
      <w:r>
        <w:rPr>
          <w:rFonts w:cs="Rod"/>
          <w:rtl/>
          <w:lang w:eastAsia="en-US"/>
        </w:rPr>
        <w:tab/>
      </w:r>
      <w:r>
        <w:rPr>
          <w:rFonts w:cs="Miriam"/>
          <w:sz w:val="20"/>
          <w:szCs w:val="20"/>
          <w:rtl/>
          <w:lang w:eastAsia="en-US"/>
        </w:rPr>
        <w:t>[חכם קודם למלך ישראל: שאין כל ישראל ראוין לחכמה, אבל מלך - כל ישראל ראוין למלכות]</w:t>
      </w:r>
    </w:p>
    <w:p w14:paraId="2D4A270D" w14:textId="77777777" w:rsidR="00EE4D96" w:rsidRDefault="00EE4D96" w:rsidP="00EE4D96">
      <w:pPr>
        <w:rPr>
          <w:rFonts w:cs="Rod"/>
          <w:rtl/>
          <w:lang w:eastAsia="en-US"/>
        </w:rPr>
      </w:pPr>
      <w:r>
        <w:rPr>
          <w:rFonts w:cs="Rod"/>
          <w:rtl/>
          <w:lang w:eastAsia="en-US"/>
        </w:rPr>
        <w:t xml:space="preserve">מלך קודם לכהן גדול, </w:t>
      </w:r>
    </w:p>
    <w:p w14:paraId="10C8F205" w14:textId="77777777" w:rsidR="00EE4D96" w:rsidRDefault="00EE4D96" w:rsidP="00EE4D96">
      <w:pPr>
        <w:pStyle w:val="BodyTextIndent2"/>
        <w:rPr>
          <w:rFonts w:cs="Rod"/>
          <w:rtl/>
        </w:rPr>
      </w:pPr>
      <w:r>
        <w:rPr>
          <w:rFonts w:cs="Rod"/>
          <w:rtl/>
        </w:rPr>
        <w:t xml:space="preserve">שנאמר </w:t>
      </w:r>
      <w:r>
        <w:rPr>
          <w:rFonts w:cs="Miriam"/>
          <w:sz w:val="16"/>
          <w:szCs w:val="16"/>
          <w:rtl/>
        </w:rPr>
        <w:t>(מלכים א א,לג)</w:t>
      </w:r>
      <w:r>
        <w:rPr>
          <w:rFonts w:cs="Rod"/>
          <w:rtl/>
        </w:rPr>
        <w:t xml:space="preserve"> </w:t>
      </w:r>
      <w:r>
        <w:rPr>
          <w:rFonts w:cs="Narkisim"/>
          <w:rtl/>
        </w:rPr>
        <w:t xml:space="preserve">ויאמר המלך להם קחו עמכם את עבדי אדוניכם </w:t>
      </w:r>
      <w:r>
        <w:rPr>
          <w:rFonts w:cs="Narkisim"/>
          <w:sz w:val="20"/>
          <w:szCs w:val="20"/>
          <w:rtl/>
        </w:rPr>
        <w:t>[והרכבתם את שלמה בני על הפרדה אשר לי והורדתם אתו אל גחון]</w:t>
      </w:r>
      <w:r>
        <w:rPr>
          <w:rFonts w:cs="Rod"/>
          <w:rtl/>
        </w:rPr>
        <w:t xml:space="preserve"> </w:t>
      </w:r>
      <w:r>
        <w:rPr>
          <w:rFonts w:cs="Rod"/>
          <w:sz w:val="20"/>
          <w:szCs w:val="20"/>
          <w:rtl/>
        </w:rPr>
        <w:t>(</w:t>
      </w:r>
      <w:r>
        <w:rPr>
          <w:rFonts w:cs="Miriam"/>
          <w:sz w:val="20"/>
          <w:szCs w:val="20"/>
          <w:rtl/>
        </w:rPr>
        <w:t>מדאמר מלך לכהן גדול: "</w:t>
      </w:r>
      <w:r>
        <w:rPr>
          <w:rFonts w:cs="Narkisim"/>
          <w:sz w:val="20"/>
          <w:szCs w:val="20"/>
          <w:rtl/>
        </w:rPr>
        <w:t xml:space="preserve">קחו עמכם מעבדי </w:t>
      </w:r>
      <w:r>
        <w:rPr>
          <w:rFonts w:cs="Narkisim"/>
          <w:sz w:val="20"/>
          <w:szCs w:val="20"/>
          <w:u w:val="single"/>
          <w:rtl/>
        </w:rPr>
        <w:t>אדוניכם</w:t>
      </w:r>
      <w:r>
        <w:rPr>
          <w:rFonts w:cs="Miriam"/>
          <w:sz w:val="20"/>
          <w:szCs w:val="20"/>
          <w:rtl/>
        </w:rPr>
        <w:t>" [וע"כ אנפשיה קאמר] - אלמא מלך עדיף</w:t>
      </w:r>
      <w:r>
        <w:rPr>
          <w:rFonts w:cs="Rod"/>
          <w:sz w:val="20"/>
          <w:szCs w:val="20"/>
          <w:rtl/>
        </w:rPr>
        <w:t>)</w:t>
      </w:r>
      <w:r>
        <w:rPr>
          <w:rFonts w:cs="Rod"/>
          <w:rtl/>
        </w:rPr>
        <w:t xml:space="preserve"> </w:t>
      </w:r>
    </w:p>
    <w:p w14:paraId="07F96A8F" w14:textId="77777777" w:rsidR="00EE4D96" w:rsidRDefault="00EE4D96" w:rsidP="00EE4D96">
      <w:pPr>
        <w:rPr>
          <w:rFonts w:cs="Rod"/>
          <w:rtl/>
          <w:lang w:eastAsia="en-US"/>
        </w:rPr>
      </w:pPr>
      <w:r>
        <w:rPr>
          <w:rFonts w:cs="Rod"/>
          <w:rtl/>
          <w:lang w:eastAsia="en-US"/>
        </w:rPr>
        <w:t xml:space="preserve">כהן גדול קודם לנביא, </w:t>
      </w:r>
    </w:p>
    <w:p w14:paraId="0679A108" w14:textId="77777777" w:rsidR="00EE4D96" w:rsidRDefault="00EE4D96" w:rsidP="00EE4D96">
      <w:pPr>
        <w:ind w:left="720"/>
        <w:rPr>
          <w:rFonts w:cs="Rod"/>
          <w:rtl/>
          <w:lang w:eastAsia="en-US"/>
        </w:rPr>
      </w:pPr>
      <w:r>
        <w:rPr>
          <w:rFonts w:cs="Rod"/>
          <w:rtl/>
          <w:lang w:eastAsia="en-US"/>
        </w:rPr>
        <w:t xml:space="preserve">שנאמר </w:t>
      </w:r>
      <w:r>
        <w:rPr>
          <w:rFonts w:cs="Miriam"/>
          <w:sz w:val="16"/>
          <w:szCs w:val="16"/>
          <w:rtl/>
          <w:lang w:eastAsia="en-US"/>
        </w:rPr>
        <w:t>(</w:t>
      </w:r>
      <w:r>
        <w:rPr>
          <w:rFonts w:cs="Miriam"/>
          <w:sz w:val="16"/>
          <w:szCs w:val="16"/>
          <w:rtl/>
        </w:rPr>
        <w:t>מלכים א א,</w:t>
      </w:r>
      <w:r>
        <w:rPr>
          <w:rFonts w:cs="Miriam"/>
          <w:sz w:val="16"/>
          <w:szCs w:val="16"/>
          <w:rtl/>
          <w:lang w:eastAsia="en-US"/>
        </w:rPr>
        <w:t>לד)</w:t>
      </w:r>
      <w:r>
        <w:rPr>
          <w:rFonts w:cs="Rod"/>
          <w:rtl/>
          <w:lang w:eastAsia="en-US"/>
        </w:rPr>
        <w:t xml:space="preserve"> </w:t>
      </w:r>
      <w:r>
        <w:rPr>
          <w:rFonts w:cs="Narkisim"/>
          <w:rtl/>
          <w:lang w:eastAsia="en-US"/>
        </w:rPr>
        <w:t xml:space="preserve">ומשח אותו שם צדוק הכהן ונתן הנביא </w:t>
      </w:r>
      <w:r>
        <w:rPr>
          <w:rFonts w:cs="Narkisim"/>
          <w:sz w:val="20"/>
          <w:szCs w:val="20"/>
          <w:rtl/>
          <w:lang w:eastAsia="en-US"/>
        </w:rPr>
        <w:t>[</w:t>
      </w:r>
      <w:r>
        <w:rPr>
          <w:rFonts w:cs="Narkisim"/>
          <w:sz w:val="20"/>
          <w:szCs w:val="20"/>
          <w:rtl/>
        </w:rPr>
        <w:t>למלך על ישראל ותקעתם בשופר ואמרתם יחי המלך שלמה]</w:t>
      </w:r>
      <w:r>
        <w:rPr>
          <w:rFonts w:cs="Rod"/>
          <w:rtl/>
          <w:lang w:eastAsia="en-US"/>
        </w:rPr>
        <w:t xml:space="preserve">: הקדים צדוק לנתן; ואומר </w:t>
      </w:r>
      <w:r>
        <w:rPr>
          <w:rFonts w:cs="Miriam"/>
          <w:sz w:val="16"/>
          <w:szCs w:val="16"/>
          <w:rtl/>
          <w:lang w:eastAsia="en-US"/>
        </w:rPr>
        <w:t>(זכריה ג,ח)</w:t>
      </w:r>
      <w:r>
        <w:rPr>
          <w:rFonts w:cs="Rod"/>
          <w:rtl/>
          <w:lang w:eastAsia="en-US"/>
        </w:rPr>
        <w:t xml:space="preserve"> </w:t>
      </w:r>
      <w:r>
        <w:rPr>
          <w:rFonts w:cs="Narkisim"/>
          <w:rtl/>
          <w:lang w:eastAsia="en-US"/>
        </w:rPr>
        <w:t xml:space="preserve">שמע נא יהושע הכהן הגדול אתה ורעיך </w:t>
      </w:r>
      <w:r>
        <w:rPr>
          <w:rFonts w:cs="Narkisim"/>
          <w:sz w:val="20"/>
          <w:szCs w:val="20"/>
          <w:rtl/>
          <w:lang w:eastAsia="en-US"/>
        </w:rPr>
        <w:t xml:space="preserve">[הישבים לפניך </w:t>
      </w:r>
      <w:r>
        <w:rPr>
          <w:rFonts w:cs="Narkisim"/>
          <w:sz w:val="20"/>
          <w:szCs w:val="20"/>
          <w:u w:val="single"/>
          <w:rtl/>
          <w:lang w:eastAsia="en-US"/>
        </w:rPr>
        <w:t>כי אנשי מופת המה</w:t>
      </w:r>
      <w:r>
        <w:rPr>
          <w:rFonts w:cs="Narkisim"/>
          <w:sz w:val="20"/>
          <w:szCs w:val="20"/>
          <w:rtl/>
          <w:lang w:eastAsia="en-US"/>
        </w:rPr>
        <w:t xml:space="preserve"> כי הנני מביא את עבדי צמח]</w:t>
      </w:r>
      <w:r>
        <w:rPr>
          <w:rFonts w:cs="Rod"/>
          <w:rtl/>
          <w:lang w:eastAsia="en-US"/>
        </w:rPr>
        <w:t xml:space="preserve">; יכול הדיוטות היו? - תלמוד לומר: </w:t>
      </w:r>
      <w:r>
        <w:rPr>
          <w:rFonts w:cs="Narkisim"/>
          <w:rtl/>
          <w:lang w:eastAsia="en-US"/>
        </w:rPr>
        <w:t>כי אנשי מופת המה</w:t>
      </w:r>
      <w:r>
        <w:rPr>
          <w:rFonts w:cs="Rod"/>
          <w:rtl/>
          <w:lang w:eastAsia="en-US"/>
        </w:rPr>
        <w:t xml:space="preserve">, ואין מופת אלא נביא, שנאמר </w:t>
      </w:r>
      <w:r>
        <w:rPr>
          <w:rFonts w:cs="Miriam"/>
          <w:sz w:val="16"/>
          <w:szCs w:val="16"/>
          <w:rtl/>
          <w:lang w:eastAsia="en-US"/>
        </w:rPr>
        <w:t>(דברים יג,ב)</w:t>
      </w:r>
      <w:r>
        <w:rPr>
          <w:rFonts w:cs="Rod"/>
          <w:rtl/>
          <w:lang w:eastAsia="en-US"/>
        </w:rPr>
        <w:t xml:space="preserve"> </w:t>
      </w:r>
      <w:r>
        <w:rPr>
          <w:rFonts w:cs="Narkisim"/>
          <w:sz w:val="20"/>
          <w:szCs w:val="20"/>
          <w:rtl/>
          <w:lang w:eastAsia="en-US"/>
        </w:rPr>
        <w:t>[כי יקום בקרבך נביא או חלם חלום]</w:t>
      </w:r>
      <w:r>
        <w:rPr>
          <w:rFonts w:cs="Narkisim"/>
          <w:rtl/>
          <w:lang w:eastAsia="en-US"/>
        </w:rPr>
        <w:t xml:space="preserve"> ונתן אליך אות או מופת</w:t>
      </w:r>
      <w:r>
        <w:rPr>
          <w:rFonts w:cs="Rod"/>
          <w:rtl/>
          <w:lang w:eastAsia="en-US"/>
        </w:rPr>
        <w:t xml:space="preserve">; </w:t>
      </w:r>
    </w:p>
    <w:p w14:paraId="03236269" w14:textId="77777777" w:rsidR="00EE4D96" w:rsidRDefault="00EE4D96" w:rsidP="00EE4D96">
      <w:pPr>
        <w:rPr>
          <w:rFonts w:cs="Rod"/>
          <w:rtl/>
          <w:lang w:eastAsia="en-US"/>
        </w:rPr>
      </w:pPr>
      <w:r>
        <w:rPr>
          <w:rFonts w:cs="Rod"/>
          <w:rtl/>
          <w:lang w:eastAsia="en-US"/>
        </w:rPr>
        <w:t>משוח בשמן המשחה קודם למרובה בגדים;</w:t>
      </w:r>
    </w:p>
    <w:p w14:paraId="7F8319F3" w14:textId="77777777" w:rsidR="00EE4D96" w:rsidRDefault="00EE4D96" w:rsidP="00EE4D96">
      <w:pPr>
        <w:rPr>
          <w:rFonts w:cs="Rod"/>
          <w:rtl/>
          <w:lang w:eastAsia="en-US"/>
        </w:rPr>
      </w:pPr>
      <w:r>
        <w:rPr>
          <w:rFonts w:cs="Rod"/>
          <w:rtl/>
          <w:lang w:eastAsia="en-US"/>
        </w:rPr>
        <w:t>מרובה בגדים קודם למשיח שעבר מחמת קריו;</w:t>
      </w:r>
    </w:p>
    <w:p w14:paraId="63878E3E" w14:textId="77777777" w:rsidR="00EE4D96" w:rsidRDefault="00EE4D96" w:rsidP="00EE4D96">
      <w:pPr>
        <w:rPr>
          <w:rFonts w:cs="Rod"/>
          <w:rtl/>
          <w:lang w:eastAsia="en-US"/>
        </w:rPr>
      </w:pPr>
      <w:r>
        <w:rPr>
          <w:rFonts w:cs="Rod"/>
          <w:rtl/>
          <w:lang w:eastAsia="en-US"/>
        </w:rPr>
        <w:t>משיח שעבר מחמת קריו קודם לעבר מחמת מומו;</w:t>
      </w:r>
    </w:p>
    <w:p w14:paraId="6268C0F4" w14:textId="77777777" w:rsidR="00EE4D96" w:rsidRDefault="00EE4D96" w:rsidP="00EE4D96">
      <w:pPr>
        <w:rPr>
          <w:rFonts w:cs="Rod"/>
          <w:rtl/>
          <w:lang w:eastAsia="en-US"/>
        </w:rPr>
      </w:pPr>
      <w:r>
        <w:rPr>
          <w:rFonts w:cs="Rod"/>
          <w:rtl/>
          <w:lang w:eastAsia="en-US"/>
        </w:rPr>
        <w:t>עבר מחמת מומו קודם למשוח מלחמה;</w:t>
      </w:r>
    </w:p>
    <w:p w14:paraId="67BF4813" w14:textId="77777777" w:rsidR="00EE4D96" w:rsidRDefault="00EE4D96" w:rsidP="00EE4D96">
      <w:pPr>
        <w:rPr>
          <w:rFonts w:cs="Rod"/>
          <w:rtl/>
          <w:lang w:eastAsia="en-US"/>
        </w:rPr>
      </w:pPr>
      <w:r>
        <w:rPr>
          <w:rFonts w:cs="Rod"/>
          <w:rtl/>
          <w:lang w:eastAsia="en-US"/>
        </w:rPr>
        <w:t>משוח מלחמה קודם לסגן;</w:t>
      </w:r>
    </w:p>
    <w:p w14:paraId="303CEF46" w14:textId="77777777" w:rsidR="00EE4D96" w:rsidRDefault="00EE4D96" w:rsidP="00EE4D96">
      <w:pPr>
        <w:rPr>
          <w:rFonts w:cs="Rod"/>
          <w:rtl/>
          <w:lang w:eastAsia="en-US"/>
        </w:rPr>
      </w:pPr>
      <w:r>
        <w:rPr>
          <w:rFonts w:cs="Rod"/>
          <w:rtl/>
          <w:lang w:eastAsia="en-US"/>
        </w:rPr>
        <w:t>סגן קודם לאמרכל;</w:t>
      </w:r>
    </w:p>
    <w:p w14:paraId="2CB41943" w14:textId="77777777" w:rsidR="00EE4D96" w:rsidRDefault="00EE4D96" w:rsidP="00EE4D96">
      <w:pPr>
        <w:ind w:left="720"/>
        <w:rPr>
          <w:rFonts w:cs="Rod"/>
          <w:rtl/>
          <w:lang w:eastAsia="en-US"/>
        </w:rPr>
      </w:pPr>
      <w:r>
        <w:rPr>
          <w:rFonts w:cs="Rod"/>
          <w:rtl/>
          <w:lang w:eastAsia="en-US"/>
        </w:rPr>
        <w:t xml:space="preserve">מאי 'אמרכל'? </w:t>
      </w:r>
    </w:p>
    <w:p w14:paraId="1439E819" w14:textId="77777777" w:rsidR="00EE4D96" w:rsidRDefault="00EE4D96" w:rsidP="00EE4D96">
      <w:pPr>
        <w:ind w:left="720"/>
        <w:rPr>
          <w:rFonts w:cs="Rod"/>
          <w:rtl/>
          <w:lang w:eastAsia="en-US"/>
        </w:rPr>
      </w:pPr>
      <w:r>
        <w:rPr>
          <w:rFonts w:cs="Rod"/>
          <w:rtl/>
          <w:lang w:eastAsia="en-US"/>
        </w:rPr>
        <w:t xml:space="preserve">אמר רב חסדא: אמר כולא </w:t>
      </w:r>
      <w:r>
        <w:rPr>
          <w:rFonts w:cs="Rod"/>
          <w:sz w:val="20"/>
          <w:szCs w:val="20"/>
          <w:rtl/>
          <w:lang w:eastAsia="en-US"/>
        </w:rPr>
        <w:t>(</w:t>
      </w:r>
      <w:r>
        <w:rPr>
          <w:rFonts w:cs="Miriam"/>
          <w:sz w:val="20"/>
          <w:szCs w:val="20"/>
          <w:rtl/>
          <w:lang w:eastAsia="en-US"/>
        </w:rPr>
        <w:t>שממונה על כולם ואין משיבין על דבריו</w:t>
      </w:r>
      <w:r>
        <w:rPr>
          <w:rFonts w:cs="Rod"/>
          <w:sz w:val="20"/>
          <w:szCs w:val="20"/>
          <w:rtl/>
          <w:lang w:eastAsia="en-US"/>
        </w:rPr>
        <w:t>)</w:t>
      </w:r>
      <w:r>
        <w:rPr>
          <w:rFonts w:cs="Rod"/>
          <w:rtl/>
          <w:lang w:eastAsia="en-US"/>
        </w:rPr>
        <w:t>.</w:t>
      </w:r>
    </w:p>
    <w:p w14:paraId="0C89C8DF" w14:textId="77777777" w:rsidR="00EE4D96" w:rsidRDefault="00EE4D96" w:rsidP="00EE4D96">
      <w:pPr>
        <w:rPr>
          <w:rFonts w:cs="Rod"/>
          <w:rtl/>
          <w:lang w:eastAsia="en-US"/>
        </w:rPr>
      </w:pPr>
      <w:r>
        <w:rPr>
          <w:rFonts w:cs="Rod"/>
          <w:rtl/>
          <w:lang w:eastAsia="en-US"/>
        </w:rPr>
        <w:t xml:space="preserve">אמרכל קודם לגזבר </w:t>
      </w:r>
      <w:r>
        <w:rPr>
          <w:rFonts w:cs="Rod"/>
          <w:sz w:val="20"/>
          <w:szCs w:val="20"/>
          <w:rtl/>
          <w:lang w:eastAsia="en-US"/>
        </w:rPr>
        <w:t>(</w:t>
      </w:r>
      <w:r>
        <w:rPr>
          <w:rFonts w:cs="Miriam"/>
          <w:sz w:val="20"/>
          <w:szCs w:val="20"/>
          <w:rtl/>
          <w:lang w:eastAsia="en-US"/>
        </w:rPr>
        <w:t>הממונה על האוצרות שבמקדש</w:t>
      </w:r>
      <w:r>
        <w:rPr>
          <w:rFonts w:cs="Rod"/>
          <w:sz w:val="20"/>
          <w:szCs w:val="20"/>
          <w:rtl/>
          <w:lang w:eastAsia="en-US"/>
        </w:rPr>
        <w:t>)</w:t>
      </w:r>
      <w:r>
        <w:rPr>
          <w:rFonts w:cs="Rod"/>
          <w:rtl/>
          <w:lang w:eastAsia="en-US"/>
        </w:rPr>
        <w:t>;</w:t>
      </w:r>
    </w:p>
    <w:p w14:paraId="1CEBD8EC" w14:textId="77777777" w:rsidR="00EE4D96" w:rsidRDefault="00EE4D96" w:rsidP="00EE4D96">
      <w:pPr>
        <w:rPr>
          <w:rFonts w:cs="Rod"/>
          <w:rtl/>
          <w:lang w:eastAsia="en-US"/>
        </w:rPr>
      </w:pPr>
      <w:r>
        <w:rPr>
          <w:rFonts w:cs="Rod"/>
          <w:rtl/>
          <w:lang w:eastAsia="en-US"/>
        </w:rPr>
        <w:t>גזבר קודם לראש משמר;</w:t>
      </w:r>
    </w:p>
    <w:p w14:paraId="1EED9B45" w14:textId="77777777" w:rsidR="00EE4D96" w:rsidRDefault="00EE4D96" w:rsidP="00EE4D96">
      <w:pPr>
        <w:rPr>
          <w:rFonts w:cs="Rod"/>
          <w:rtl/>
          <w:lang w:eastAsia="en-US"/>
        </w:rPr>
      </w:pPr>
      <w:r>
        <w:rPr>
          <w:rFonts w:cs="Rod"/>
          <w:rtl/>
          <w:lang w:eastAsia="en-US"/>
        </w:rPr>
        <w:t>ראש משמר קודם לראש בית אב;</w:t>
      </w:r>
    </w:p>
    <w:p w14:paraId="1C6A6F20" w14:textId="77777777" w:rsidR="00EE4D96" w:rsidRDefault="00EE4D96" w:rsidP="00EE4D96">
      <w:pPr>
        <w:rPr>
          <w:rFonts w:cs="Rod"/>
          <w:rtl/>
          <w:lang w:eastAsia="en-US"/>
        </w:rPr>
      </w:pPr>
      <w:r>
        <w:rPr>
          <w:rFonts w:cs="Rod"/>
          <w:rtl/>
          <w:lang w:eastAsia="en-US"/>
        </w:rPr>
        <w:t>ראש בית אב קודם לכהן הדיוט.</w:t>
      </w:r>
    </w:p>
    <w:p w14:paraId="3A35D5EC" w14:textId="77777777" w:rsidR="00EE4D96" w:rsidRDefault="00EE4D96" w:rsidP="00EE4D96">
      <w:pPr>
        <w:rPr>
          <w:rFonts w:cs="Rod"/>
          <w:rtl/>
          <w:lang w:eastAsia="en-US"/>
        </w:rPr>
      </w:pPr>
    </w:p>
    <w:p w14:paraId="3E5C9A86" w14:textId="77777777" w:rsidR="00EE4D96" w:rsidRDefault="00EE4D96" w:rsidP="00EE4D96">
      <w:pPr>
        <w:rPr>
          <w:rFonts w:cs="Rod"/>
          <w:rtl/>
          <w:lang w:eastAsia="en-US"/>
        </w:rPr>
      </w:pPr>
      <w:r>
        <w:rPr>
          <w:rFonts w:cs="Rod"/>
          <w:rtl/>
          <w:lang w:eastAsia="en-US"/>
        </w:rPr>
        <w:t xml:space="preserve">איבעיא להו: לענין טומאה </w:t>
      </w:r>
      <w:r>
        <w:rPr>
          <w:rFonts w:cs="Rod"/>
          <w:sz w:val="20"/>
          <w:szCs w:val="20"/>
          <w:rtl/>
          <w:lang w:eastAsia="en-US"/>
        </w:rPr>
        <w:t>(</w:t>
      </w:r>
      <w:r>
        <w:rPr>
          <w:rFonts w:cs="Miriam"/>
          <w:sz w:val="20"/>
          <w:szCs w:val="20"/>
          <w:rtl/>
          <w:lang w:eastAsia="en-US"/>
        </w:rPr>
        <w:t>ליטמא למת מצוה</w:t>
      </w:r>
      <w:r>
        <w:rPr>
          <w:rFonts w:cs="Rod"/>
          <w:sz w:val="20"/>
          <w:szCs w:val="20"/>
          <w:rtl/>
          <w:lang w:eastAsia="en-US"/>
        </w:rPr>
        <w:t>)</w:t>
      </w:r>
      <w:r>
        <w:rPr>
          <w:rFonts w:cs="Rod"/>
          <w:rtl/>
          <w:lang w:eastAsia="en-US"/>
        </w:rPr>
        <w:t>, סגן ומשוח מלחמה - איזה מהם קודם?</w:t>
      </w:r>
    </w:p>
    <w:p w14:paraId="01A0CDB7" w14:textId="77777777" w:rsidR="00EE4D96" w:rsidRDefault="00EE4D96" w:rsidP="00EE4D96">
      <w:pPr>
        <w:rPr>
          <w:rFonts w:cs="Rod"/>
          <w:rtl/>
          <w:lang w:eastAsia="en-US"/>
        </w:rPr>
      </w:pPr>
      <w:r>
        <w:rPr>
          <w:rFonts w:cs="Rod"/>
          <w:rtl/>
          <w:lang w:eastAsia="en-US"/>
        </w:rPr>
        <w:t>אמר מר זוטרא בריה דרב נחמן: תא שמע דתניא: 'סגן ומשוח מלחמה שהיו מהלכים בדרך, ופגע בהם מת מצוה - מוטב שיטמא משוח מלחמה ואל יטמא סגן: שאם יארע בו פסול בכהן גדול - נכנס הסגן ומשמש תחתיו'.</w:t>
      </w:r>
    </w:p>
    <w:p w14:paraId="1100A074" w14:textId="77777777" w:rsidR="00EE4D96" w:rsidRDefault="00EE4D96" w:rsidP="00EE4D96">
      <w:pPr>
        <w:rPr>
          <w:rFonts w:cs="Rod"/>
          <w:rtl/>
          <w:lang w:eastAsia="en-US"/>
        </w:rPr>
      </w:pPr>
      <w:r>
        <w:rPr>
          <w:rFonts w:cs="Rod"/>
          <w:rtl/>
          <w:lang w:eastAsia="en-US"/>
        </w:rPr>
        <w:t>והתניא 'משוח מלחמה קודם לסגן'!?</w:t>
      </w:r>
    </w:p>
    <w:p w14:paraId="601833BE" w14:textId="77777777" w:rsidR="00EE4D96" w:rsidRDefault="00EE4D96" w:rsidP="00EE4D96">
      <w:pPr>
        <w:rPr>
          <w:rFonts w:cs="Rod"/>
          <w:rtl/>
          <w:lang w:eastAsia="en-US"/>
        </w:rPr>
      </w:pPr>
      <w:r>
        <w:rPr>
          <w:rFonts w:cs="Rod"/>
          <w:rtl/>
          <w:lang w:eastAsia="en-US"/>
        </w:rPr>
        <w:t xml:space="preserve">אמר רבינא: כי תניא ההיא – להחיותו </w:t>
      </w:r>
      <w:r>
        <w:rPr>
          <w:rFonts w:cs="Rod"/>
          <w:sz w:val="20"/>
          <w:szCs w:val="20"/>
          <w:rtl/>
          <w:lang w:eastAsia="en-US"/>
        </w:rPr>
        <w:t>(</w:t>
      </w:r>
      <w:r>
        <w:rPr>
          <w:rFonts w:cs="Miriam"/>
          <w:sz w:val="20"/>
          <w:szCs w:val="20"/>
          <w:rtl/>
          <w:lang w:eastAsia="en-US"/>
        </w:rPr>
        <w:t>הוא קודם לסגן, משום דצבור צריכים לו למשוח מלחמה לצורך מלחמה טפי מסגן</w:t>
      </w:r>
      <w:r>
        <w:rPr>
          <w:rFonts w:cs="Rod"/>
          <w:sz w:val="20"/>
          <w:szCs w:val="20"/>
          <w:rtl/>
          <w:lang w:eastAsia="en-US"/>
        </w:rPr>
        <w:t>)</w:t>
      </w:r>
      <w:r>
        <w:rPr>
          <w:rFonts w:cs="Rod"/>
          <w:rtl/>
          <w:lang w:eastAsia="en-US"/>
        </w:rPr>
        <w:t>.</w:t>
      </w:r>
    </w:p>
    <w:p w14:paraId="1B85EECF" w14:textId="77777777" w:rsidR="00EE4D96" w:rsidRDefault="00EE4D96" w:rsidP="00EE4D96">
      <w:pPr>
        <w:rPr>
          <w:rFonts w:cs="Rod"/>
          <w:rtl/>
          <w:lang w:eastAsia="en-US"/>
        </w:rPr>
      </w:pPr>
    </w:p>
    <w:p w14:paraId="7C2730D8" w14:textId="77777777" w:rsidR="00EE4D96" w:rsidRDefault="00EE4D96" w:rsidP="00EE4D96">
      <w:pPr>
        <w:rPr>
          <w:rFonts w:cs="Rod"/>
          <w:rtl/>
          <w:lang w:eastAsia="en-US"/>
        </w:rPr>
      </w:pPr>
    </w:p>
    <w:p w14:paraId="0689D0C6" w14:textId="77777777" w:rsidR="00EE4D96" w:rsidRDefault="00EE4D96" w:rsidP="00EE4D96">
      <w:pPr>
        <w:rPr>
          <w:rFonts w:cs="Rod"/>
          <w:rtl/>
          <w:lang w:eastAsia="en-US"/>
        </w:rPr>
      </w:pPr>
      <w:r>
        <w:rPr>
          <w:rFonts w:cs="Rod"/>
          <w:rtl/>
          <w:lang w:eastAsia="en-US"/>
        </w:rPr>
        <w:t>משנה:</w:t>
      </w:r>
    </w:p>
    <w:p w14:paraId="701AEA9B" w14:textId="77777777" w:rsidR="00EE4D96" w:rsidRDefault="00EE4D96" w:rsidP="00EE4D96">
      <w:pPr>
        <w:rPr>
          <w:rFonts w:cs="Rod"/>
          <w:rtl/>
          <w:lang w:eastAsia="en-US"/>
        </w:rPr>
      </w:pPr>
      <w:r>
        <w:rPr>
          <w:rFonts w:cs="Rod"/>
          <w:rtl/>
          <w:lang w:eastAsia="en-US"/>
        </w:rPr>
        <w:t>כהן קודם ללוי, לוי לישראל, ישראל לממזר, וממזר לנתין, ונתין לגר, וגר לעבד משוחרר;</w:t>
      </w:r>
    </w:p>
    <w:p w14:paraId="53A742BB" w14:textId="77777777" w:rsidR="00EE4D96" w:rsidRDefault="00EE4D96" w:rsidP="00EE4D96">
      <w:pPr>
        <w:rPr>
          <w:rFonts w:cs="Rod"/>
          <w:rtl/>
          <w:lang w:eastAsia="en-US"/>
        </w:rPr>
      </w:pPr>
      <w:r>
        <w:rPr>
          <w:rFonts w:cs="Rod"/>
          <w:rtl/>
          <w:lang w:eastAsia="en-US"/>
        </w:rPr>
        <w:lastRenderedPageBreak/>
        <w:t>אימתי? בזמן שכולם שוים, אבל אם היה ממזר תלמיד חכם וכהן גדול עם הארץ - ממזר תלמיד חכם קודם לכהן גדול עם הארץ.</w:t>
      </w:r>
    </w:p>
    <w:p w14:paraId="52B7D4AD" w14:textId="77777777" w:rsidR="00EE4D96" w:rsidRDefault="00EE4D96" w:rsidP="00EE4D96">
      <w:pPr>
        <w:rPr>
          <w:rFonts w:cs="Rod"/>
          <w:rtl/>
          <w:lang w:eastAsia="en-US"/>
        </w:rPr>
      </w:pPr>
    </w:p>
    <w:p w14:paraId="7166DB65" w14:textId="77777777" w:rsidR="00EE4D96" w:rsidRDefault="00EE4D96" w:rsidP="00EE4D96">
      <w:pPr>
        <w:rPr>
          <w:rFonts w:cs="Rod"/>
          <w:rtl/>
          <w:lang w:eastAsia="en-US"/>
        </w:rPr>
      </w:pPr>
      <w:r>
        <w:rPr>
          <w:rFonts w:cs="Rod"/>
          <w:rtl/>
          <w:lang w:eastAsia="en-US"/>
        </w:rPr>
        <w:t>גמרא:</w:t>
      </w:r>
    </w:p>
    <w:p w14:paraId="11FB96C6" w14:textId="77777777" w:rsidR="00EE4D96" w:rsidRDefault="00EE4D96" w:rsidP="00EE4D96">
      <w:pPr>
        <w:rPr>
          <w:rFonts w:cs="Rod"/>
          <w:rtl/>
          <w:lang w:eastAsia="en-US"/>
        </w:rPr>
      </w:pPr>
      <w:r>
        <w:rPr>
          <w:rFonts w:cs="Rod"/>
          <w:rtl/>
          <w:lang w:eastAsia="en-US"/>
        </w:rPr>
        <w:t xml:space="preserve">כהן קודם ללוי, </w:t>
      </w:r>
    </w:p>
    <w:p w14:paraId="7BD3DEC0" w14:textId="77777777" w:rsidR="00EE4D96" w:rsidRDefault="00EE4D96" w:rsidP="00EE4D96">
      <w:pPr>
        <w:ind w:left="720"/>
        <w:rPr>
          <w:rFonts w:cs="Rod"/>
          <w:rtl/>
          <w:lang w:eastAsia="en-US"/>
        </w:rPr>
      </w:pPr>
      <w:r>
        <w:rPr>
          <w:rFonts w:cs="Rod"/>
          <w:rtl/>
          <w:lang w:eastAsia="en-US"/>
        </w:rPr>
        <w:t xml:space="preserve">שנאמר </w:t>
      </w:r>
      <w:r>
        <w:rPr>
          <w:rFonts w:cs="Miriam"/>
          <w:sz w:val="16"/>
          <w:szCs w:val="16"/>
          <w:rtl/>
          <w:lang w:eastAsia="en-US"/>
        </w:rPr>
        <w:t>(דברי הימים א כג,יג)</w:t>
      </w:r>
      <w:r>
        <w:rPr>
          <w:rFonts w:cs="Rod"/>
          <w:rtl/>
          <w:lang w:eastAsia="en-US"/>
        </w:rPr>
        <w:t xml:space="preserve"> </w:t>
      </w:r>
      <w:r>
        <w:rPr>
          <w:rFonts w:cs="Narkisim"/>
          <w:rtl/>
          <w:lang w:eastAsia="en-US"/>
        </w:rPr>
        <w:t xml:space="preserve">בני עמרם אהרן ומשה וַיִּבָּדֵל אהרן להקדישו קדש קדשים </w:t>
      </w:r>
      <w:r>
        <w:rPr>
          <w:rFonts w:cs="Narkisim"/>
          <w:sz w:val="20"/>
          <w:szCs w:val="20"/>
          <w:rtl/>
          <w:lang w:eastAsia="en-US"/>
        </w:rPr>
        <w:t>[הוא ובניו עד עולם להקטיר לפני ה' לשרתו ולברך בשמו עד עולם]</w:t>
      </w:r>
      <w:r>
        <w:rPr>
          <w:rFonts w:cs="Rod"/>
          <w:rtl/>
          <w:lang w:eastAsia="en-US"/>
        </w:rPr>
        <w:t xml:space="preserve"> </w:t>
      </w:r>
      <w:r>
        <w:rPr>
          <w:rFonts w:cs="Rod"/>
          <w:sz w:val="20"/>
          <w:szCs w:val="20"/>
          <w:rtl/>
          <w:lang w:eastAsia="en-US"/>
        </w:rPr>
        <w:t>(</w:t>
      </w:r>
      <w:r>
        <w:rPr>
          <w:rFonts w:cs="Narkisim"/>
          <w:sz w:val="20"/>
          <w:szCs w:val="20"/>
          <w:rtl/>
          <w:lang w:eastAsia="en-US"/>
        </w:rPr>
        <w:t xml:space="preserve">ויבדל אהרן - </w:t>
      </w:r>
      <w:r>
        <w:rPr>
          <w:rFonts w:cs="Miriam"/>
          <w:sz w:val="20"/>
          <w:szCs w:val="20"/>
          <w:rtl/>
          <w:lang w:eastAsia="en-US"/>
        </w:rPr>
        <w:t xml:space="preserve"> אלמא כהן עדיף מלוי</w:t>
      </w:r>
      <w:r>
        <w:rPr>
          <w:rFonts w:cs="Rod"/>
          <w:sz w:val="20"/>
          <w:szCs w:val="20"/>
          <w:rtl/>
          <w:lang w:eastAsia="en-US"/>
        </w:rPr>
        <w:t>)</w:t>
      </w:r>
      <w:r>
        <w:rPr>
          <w:rFonts w:cs="Rod"/>
          <w:rtl/>
          <w:lang w:eastAsia="en-US"/>
        </w:rPr>
        <w:t>.</w:t>
      </w:r>
    </w:p>
    <w:p w14:paraId="0A156E21" w14:textId="77777777" w:rsidR="00EE4D96" w:rsidRDefault="00EE4D96" w:rsidP="00EE4D96">
      <w:pPr>
        <w:rPr>
          <w:rFonts w:cs="Rod"/>
          <w:rtl/>
          <w:lang w:eastAsia="en-US"/>
        </w:rPr>
      </w:pPr>
      <w:r>
        <w:rPr>
          <w:rFonts w:cs="Rod"/>
          <w:rtl/>
          <w:lang w:eastAsia="en-US"/>
        </w:rPr>
        <w:t xml:space="preserve">לוי קודם לישראל </w:t>
      </w:r>
    </w:p>
    <w:p w14:paraId="732E9D8F" w14:textId="77777777" w:rsidR="00EE4D96" w:rsidRDefault="00EE4D96" w:rsidP="00EE4D96">
      <w:pPr>
        <w:ind w:left="720"/>
        <w:rPr>
          <w:rFonts w:cs="Rod"/>
          <w:rtl/>
          <w:lang w:eastAsia="en-US"/>
        </w:rPr>
      </w:pPr>
      <w:r>
        <w:rPr>
          <w:rFonts w:cs="Rod"/>
          <w:rtl/>
          <w:lang w:eastAsia="en-US"/>
        </w:rPr>
        <w:t xml:space="preserve">שנאמר </w:t>
      </w:r>
      <w:r>
        <w:rPr>
          <w:rFonts w:cs="Miriam"/>
          <w:sz w:val="16"/>
          <w:szCs w:val="16"/>
          <w:rtl/>
          <w:lang w:eastAsia="en-US"/>
        </w:rPr>
        <w:t>(דברים י,ח)</w:t>
      </w:r>
      <w:r>
        <w:rPr>
          <w:rFonts w:cs="Rod"/>
          <w:rtl/>
          <w:lang w:eastAsia="en-US"/>
        </w:rPr>
        <w:t xml:space="preserve"> </w:t>
      </w:r>
      <w:r>
        <w:rPr>
          <w:rFonts w:cs="Narkisim"/>
          <w:rtl/>
          <w:lang w:eastAsia="en-US"/>
        </w:rPr>
        <w:t xml:space="preserve">בעת ההיא הבדיל ה' את שבט הלוי </w:t>
      </w:r>
      <w:r>
        <w:rPr>
          <w:rFonts w:cs="Narkisim"/>
          <w:sz w:val="20"/>
          <w:szCs w:val="20"/>
          <w:rtl/>
          <w:lang w:eastAsia="en-US"/>
        </w:rPr>
        <w:t>[לשאת את ארון ברית ה' לעמד לפני ה' לשרתו ולברך בשמו עד היום הזה]</w:t>
      </w:r>
      <w:r>
        <w:rPr>
          <w:rFonts w:cs="Rod"/>
          <w:rtl/>
          <w:lang w:eastAsia="en-US"/>
        </w:rPr>
        <w:t xml:space="preserve"> </w:t>
      </w:r>
    </w:p>
    <w:p w14:paraId="5E5F7248" w14:textId="77777777" w:rsidR="00EE4D96" w:rsidRDefault="00EE4D96" w:rsidP="00EE4D96">
      <w:pPr>
        <w:rPr>
          <w:rFonts w:cs="Rod"/>
          <w:rtl/>
          <w:lang w:eastAsia="en-US"/>
        </w:rPr>
      </w:pPr>
      <w:r>
        <w:rPr>
          <w:rFonts w:cs="Rod"/>
          <w:rtl/>
          <w:lang w:eastAsia="en-US"/>
        </w:rPr>
        <w:t>ישראל קודם לממזר</w:t>
      </w:r>
    </w:p>
    <w:p w14:paraId="0EB00D66" w14:textId="77777777" w:rsidR="00EE4D96" w:rsidRDefault="00EE4D96" w:rsidP="00EE4D96">
      <w:pPr>
        <w:ind w:left="720"/>
        <w:rPr>
          <w:rFonts w:cs="Rod"/>
          <w:rtl/>
          <w:lang w:eastAsia="en-US"/>
        </w:rPr>
      </w:pPr>
      <w:r>
        <w:rPr>
          <w:rFonts w:cs="Rod"/>
          <w:rtl/>
          <w:lang w:eastAsia="en-US"/>
        </w:rPr>
        <w:t xml:space="preserve">שזה מיוחס וזה אינו מיוחס </w:t>
      </w:r>
    </w:p>
    <w:p w14:paraId="12FEC259" w14:textId="77777777" w:rsidR="00EE4D96" w:rsidRDefault="00EE4D96" w:rsidP="00EE4D96">
      <w:pPr>
        <w:rPr>
          <w:rFonts w:cs="Rod"/>
          <w:rtl/>
          <w:lang w:eastAsia="en-US"/>
        </w:rPr>
      </w:pPr>
      <w:r>
        <w:rPr>
          <w:rFonts w:cs="Rod"/>
          <w:rtl/>
          <w:lang w:eastAsia="en-US"/>
        </w:rPr>
        <w:t xml:space="preserve">ממזר קודם לנתין </w:t>
      </w:r>
    </w:p>
    <w:p w14:paraId="52727DF6" w14:textId="77777777" w:rsidR="00EE4D96" w:rsidRDefault="00EE4D96" w:rsidP="00EE4D96">
      <w:pPr>
        <w:ind w:left="720"/>
        <w:rPr>
          <w:rFonts w:cs="Rod"/>
          <w:rtl/>
          <w:lang w:eastAsia="en-US"/>
        </w:rPr>
      </w:pPr>
      <w:r>
        <w:rPr>
          <w:rFonts w:cs="Rod"/>
          <w:rtl/>
          <w:lang w:eastAsia="en-US"/>
        </w:rPr>
        <w:t xml:space="preserve">זה בא מטפה כשרה וזה בא מטפה פסולה </w:t>
      </w:r>
    </w:p>
    <w:p w14:paraId="0D5737F6" w14:textId="77777777" w:rsidR="00EE4D96" w:rsidRDefault="00EE4D96" w:rsidP="00EE4D96">
      <w:pPr>
        <w:rPr>
          <w:rFonts w:cs="Rod"/>
          <w:rtl/>
          <w:lang w:eastAsia="en-US"/>
        </w:rPr>
      </w:pPr>
      <w:r>
        <w:rPr>
          <w:rFonts w:cs="Rod"/>
          <w:rtl/>
          <w:lang w:eastAsia="en-US"/>
        </w:rPr>
        <w:t xml:space="preserve">נתין קודם לגר </w:t>
      </w:r>
    </w:p>
    <w:p w14:paraId="660A99ED" w14:textId="77777777" w:rsidR="00EE4D96" w:rsidRDefault="00EE4D96" w:rsidP="00EE4D96">
      <w:pPr>
        <w:ind w:left="720"/>
        <w:rPr>
          <w:rFonts w:cs="Rod"/>
          <w:rtl/>
          <w:lang w:eastAsia="en-US"/>
        </w:rPr>
      </w:pPr>
      <w:r>
        <w:rPr>
          <w:rFonts w:cs="Rod"/>
          <w:rtl/>
          <w:lang w:eastAsia="en-US"/>
        </w:rPr>
        <w:t xml:space="preserve">זה גדל עמנו בקדושה וזה לא גדל עמנו בקדושה </w:t>
      </w:r>
    </w:p>
    <w:p w14:paraId="3FC016D4" w14:textId="77777777" w:rsidR="00EE4D96" w:rsidRDefault="00EE4D96" w:rsidP="00EE4D96">
      <w:pPr>
        <w:rPr>
          <w:rFonts w:cs="Rod"/>
          <w:rtl/>
          <w:lang w:eastAsia="en-US"/>
        </w:rPr>
      </w:pPr>
      <w:r>
        <w:rPr>
          <w:rFonts w:cs="Rod"/>
          <w:rtl/>
          <w:lang w:eastAsia="en-US"/>
        </w:rPr>
        <w:t xml:space="preserve">גר קודם לעבד משוחרר </w:t>
      </w:r>
    </w:p>
    <w:p w14:paraId="473894EA" w14:textId="77777777" w:rsidR="00EE4D96" w:rsidRDefault="00EE4D96" w:rsidP="00EE4D96">
      <w:pPr>
        <w:ind w:left="1440"/>
        <w:rPr>
          <w:rFonts w:cs="Rod"/>
          <w:rtl/>
          <w:lang w:eastAsia="en-US"/>
        </w:rPr>
      </w:pPr>
      <w:r>
        <w:rPr>
          <w:rFonts w:cs="Rod"/>
          <w:rtl/>
          <w:lang w:eastAsia="en-US"/>
        </w:rPr>
        <w:t xml:space="preserve">זה היה בכלל ארור וזה לא היה בכלל ארור </w:t>
      </w:r>
      <w:r>
        <w:rPr>
          <w:rFonts w:cs="Rod"/>
          <w:sz w:val="20"/>
          <w:szCs w:val="20"/>
          <w:rtl/>
          <w:lang w:eastAsia="en-US"/>
        </w:rPr>
        <w:t>(</w:t>
      </w:r>
      <w:r>
        <w:rPr>
          <w:rFonts w:cs="Miriam"/>
          <w:sz w:val="20"/>
          <w:szCs w:val="20"/>
          <w:rtl/>
          <w:lang w:eastAsia="en-US"/>
        </w:rPr>
        <w:t>כנען - לא מצא נח קללה לכנען גדולה מזו שיהא עבד לאחיו; מכאן שכל עבד - הרי הוא בכלל ארור</w:t>
      </w:r>
      <w:r>
        <w:rPr>
          <w:rFonts w:cs="Rod"/>
          <w:sz w:val="20"/>
          <w:szCs w:val="20"/>
          <w:rtl/>
          <w:lang w:eastAsia="en-US"/>
        </w:rPr>
        <w:t>)</w:t>
      </w:r>
      <w:r>
        <w:rPr>
          <w:rFonts w:cs="Rod"/>
          <w:rtl/>
          <w:lang w:eastAsia="en-US"/>
        </w:rPr>
        <w:t>.</w:t>
      </w:r>
    </w:p>
    <w:p w14:paraId="60B59CF0" w14:textId="77777777" w:rsidR="00EE4D96" w:rsidRDefault="00EE4D96" w:rsidP="00EE4D96">
      <w:pPr>
        <w:rPr>
          <w:rFonts w:cs="Miriam"/>
          <w:sz w:val="20"/>
          <w:szCs w:val="20"/>
          <w:rtl/>
          <w:lang w:eastAsia="en-US"/>
        </w:rPr>
      </w:pPr>
    </w:p>
    <w:p w14:paraId="32528B6A" w14:textId="77777777" w:rsidR="00EE4D96" w:rsidRDefault="00EE4D96" w:rsidP="00EE4D96">
      <w:pPr>
        <w:rPr>
          <w:rFonts w:cs="Miriam"/>
          <w:sz w:val="20"/>
          <w:szCs w:val="20"/>
          <w:rtl/>
          <w:lang w:eastAsia="en-US"/>
        </w:rPr>
      </w:pPr>
    </w:p>
    <w:p w14:paraId="23BB2E63" w14:textId="77777777" w:rsidR="00EE4D96" w:rsidRDefault="00EE4D96" w:rsidP="00EE4D96">
      <w:pPr>
        <w:rPr>
          <w:rFonts w:cs="Rod"/>
          <w:rtl/>
          <w:lang w:eastAsia="en-US"/>
        </w:rPr>
      </w:pPr>
      <w:r>
        <w:rPr>
          <w:rFonts w:cs="Rod"/>
          <w:rtl/>
          <w:lang w:eastAsia="en-US"/>
        </w:rPr>
        <w:t xml:space="preserve">אימתי בזמן שכולן שוין </w:t>
      </w:r>
      <w:r>
        <w:rPr>
          <w:rFonts w:cs="Rod"/>
          <w:sz w:val="20"/>
          <w:szCs w:val="20"/>
          <w:rtl/>
          <w:lang w:eastAsia="en-US"/>
        </w:rPr>
        <w:t>[אבל אם היה ממזר תלמיד חכם וכהן גדול עם הארץ - ממזר תלמיד חכם קודם לכהן גדול עם הארץ]</w:t>
      </w:r>
      <w:r>
        <w:rPr>
          <w:rFonts w:cs="Rod"/>
          <w:rtl/>
          <w:lang w:eastAsia="en-US"/>
        </w:rPr>
        <w:t xml:space="preserve">: </w:t>
      </w:r>
    </w:p>
    <w:p w14:paraId="5EEF4D60" w14:textId="77777777" w:rsidR="00EE4D96" w:rsidRDefault="00EE4D96" w:rsidP="00EE4D96">
      <w:pPr>
        <w:rPr>
          <w:rFonts w:cs="Rod"/>
          <w:rtl/>
          <w:lang w:eastAsia="en-US"/>
        </w:rPr>
      </w:pPr>
      <w:r>
        <w:rPr>
          <w:rFonts w:cs="Rod"/>
          <w:rtl/>
          <w:lang w:eastAsia="en-US"/>
        </w:rPr>
        <w:t>מנא הני מילי?</w:t>
      </w:r>
    </w:p>
    <w:p w14:paraId="1D784BAC" w14:textId="77777777" w:rsidR="00EE4D96" w:rsidRDefault="00EE4D96" w:rsidP="00EE4D96">
      <w:pPr>
        <w:rPr>
          <w:rFonts w:cs="Rod"/>
          <w:rtl/>
          <w:lang w:eastAsia="en-US"/>
        </w:rPr>
      </w:pPr>
      <w:r>
        <w:rPr>
          <w:rFonts w:cs="Rod"/>
          <w:rtl/>
          <w:lang w:eastAsia="en-US"/>
        </w:rPr>
        <w:t xml:space="preserve">אמר רבי אחא ברבי חנינא: דאמר קרא </w:t>
      </w:r>
      <w:r>
        <w:rPr>
          <w:rFonts w:cs="Miriam"/>
          <w:sz w:val="16"/>
          <w:szCs w:val="16"/>
          <w:rtl/>
          <w:lang w:eastAsia="en-US"/>
        </w:rPr>
        <w:t>(משלי י,טו)</w:t>
      </w:r>
      <w:r>
        <w:rPr>
          <w:rFonts w:cs="Rod"/>
          <w:rtl/>
          <w:lang w:eastAsia="en-US"/>
        </w:rPr>
        <w:t xml:space="preserve"> </w:t>
      </w:r>
      <w:r>
        <w:rPr>
          <w:rFonts w:cs="Narkisim"/>
          <w:rtl/>
          <w:lang w:eastAsia="en-US"/>
        </w:rPr>
        <w:t xml:space="preserve">יקרה היא מפנינים </w:t>
      </w:r>
      <w:r>
        <w:rPr>
          <w:rFonts w:cs="Narkisim"/>
          <w:sz w:val="20"/>
          <w:szCs w:val="20"/>
          <w:rtl/>
          <w:lang w:eastAsia="en-US"/>
        </w:rPr>
        <w:t>[וכל חפציך לא ישוו בה]</w:t>
      </w:r>
      <w:r>
        <w:rPr>
          <w:rFonts w:cs="Rod"/>
          <w:rtl/>
          <w:lang w:eastAsia="en-US"/>
        </w:rPr>
        <w:t xml:space="preserve"> - מכהן גדול שנכנס לפני ולפנים. </w:t>
      </w:r>
    </w:p>
    <w:p w14:paraId="2AFBB943" w14:textId="77777777" w:rsidR="00EE4D96" w:rsidRDefault="00EE4D96" w:rsidP="00EE4D96">
      <w:pPr>
        <w:rPr>
          <w:rFonts w:cs="Rod"/>
          <w:rtl/>
          <w:lang w:eastAsia="en-US"/>
        </w:rPr>
      </w:pPr>
    </w:p>
    <w:p w14:paraId="15FF0686" w14:textId="77777777" w:rsidR="00EE4D96" w:rsidRDefault="00EE4D96" w:rsidP="00EE4D96">
      <w:pPr>
        <w:rPr>
          <w:rFonts w:cs="Rod"/>
          <w:rtl/>
          <w:lang w:eastAsia="en-US"/>
        </w:rPr>
      </w:pPr>
      <w:r>
        <w:rPr>
          <w:rFonts w:cs="Rod"/>
          <w:rtl/>
          <w:lang w:eastAsia="en-US"/>
        </w:rPr>
        <w:t>תניא: רבי שמעון בר יוחאי אומר: בדין הוא שיקדים עבד משוחרר לגר: שזה גדל עמנו בקדושה, וזה לא גדל עמנו בקדושה; אלא זה היה בכלל ארור וזה לא היה בכלל ארור.</w:t>
      </w:r>
    </w:p>
    <w:p w14:paraId="73AA0B95" w14:textId="77777777" w:rsidR="00EE4D96" w:rsidRDefault="00EE4D96" w:rsidP="00EE4D96">
      <w:pPr>
        <w:rPr>
          <w:rFonts w:cs="Rod"/>
          <w:rtl/>
          <w:lang w:eastAsia="en-US"/>
        </w:rPr>
      </w:pPr>
      <w:r>
        <w:rPr>
          <w:rFonts w:cs="Rod"/>
          <w:rtl/>
          <w:lang w:eastAsia="en-US"/>
        </w:rPr>
        <w:t xml:space="preserve">שאלו תלמידיו את רבי אלעזר ברבי צדוק: מפני מה הכל רצין לישא גיורת ואין הכל רצין לישא משוחררת </w:t>
      </w:r>
      <w:r>
        <w:rPr>
          <w:rFonts w:cs="Rod"/>
          <w:sz w:val="20"/>
          <w:szCs w:val="20"/>
          <w:rtl/>
          <w:lang w:eastAsia="en-US"/>
        </w:rPr>
        <w:t>(</w:t>
      </w:r>
      <w:r>
        <w:rPr>
          <w:rFonts w:cs="Miriam"/>
          <w:sz w:val="20"/>
          <w:szCs w:val="20"/>
          <w:rtl/>
          <w:lang w:eastAsia="en-US"/>
        </w:rPr>
        <w:t>שמתרצין לישא גיורת מלישא משוחררת</w:t>
      </w:r>
      <w:r>
        <w:rPr>
          <w:rFonts w:cs="Rod"/>
          <w:sz w:val="20"/>
          <w:szCs w:val="20"/>
          <w:rtl/>
          <w:lang w:eastAsia="en-US"/>
        </w:rPr>
        <w:t>)</w:t>
      </w:r>
      <w:r>
        <w:rPr>
          <w:rFonts w:cs="Rod"/>
          <w:rtl/>
          <w:lang w:eastAsia="en-US"/>
        </w:rPr>
        <w:t>?</w:t>
      </w:r>
    </w:p>
    <w:p w14:paraId="5D8B4937" w14:textId="77777777" w:rsidR="00EE4D96" w:rsidRDefault="00EE4D96" w:rsidP="00EE4D96">
      <w:pPr>
        <w:rPr>
          <w:rFonts w:cs="Rod"/>
          <w:rtl/>
          <w:lang w:eastAsia="en-US"/>
        </w:rPr>
      </w:pPr>
      <w:r>
        <w:rPr>
          <w:rFonts w:cs="Rod"/>
          <w:rtl/>
          <w:lang w:eastAsia="en-US"/>
        </w:rPr>
        <w:t xml:space="preserve">אמר להם: זו היתה בכלל ארור וזו לא היתה בכלל ארור. </w:t>
      </w:r>
    </w:p>
    <w:p w14:paraId="4384A703" w14:textId="77777777" w:rsidR="00EE4D96" w:rsidRDefault="00EE4D96" w:rsidP="00EE4D96">
      <w:pPr>
        <w:rPr>
          <w:rFonts w:cs="Rod"/>
          <w:rtl/>
          <w:lang w:eastAsia="en-US"/>
        </w:rPr>
      </w:pPr>
      <w:r>
        <w:rPr>
          <w:rFonts w:cs="Rod"/>
          <w:rtl/>
          <w:lang w:eastAsia="en-US"/>
        </w:rPr>
        <w:t xml:space="preserve">דבר אחר: זו היתה בחזקת שמור וזו לא היתה בחזקת שמור </w:t>
      </w:r>
      <w:r>
        <w:rPr>
          <w:rFonts w:cs="Rod"/>
          <w:sz w:val="20"/>
          <w:szCs w:val="20"/>
          <w:rtl/>
          <w:lang w:eastAsia="en-US"/>
        </w:rPr>
        <w:t>(</w:t>
      </w:r>
      <w:r>
        <w:rPr>
          <w:rFonts w:cs="Miriam"/>
          <w:sz w:val="20"/>
          <w:szCs w:val="20"/>
          <w:rtl/>
          <w:lang w:eastAsia="en-US"/>
        </w:rPr>
        <w:t>משוחררת לא היתה בחזקת שמור, דסתם שפחה מופקרת; לשון אחר: גיורת בעיא לאיגיורי, ומשמרת עצמה, לפי שבדעתה להתגייר; אבל שפחה - אין בידה לשחרר עצמה, ואינה משמרת עצמה</w:t>
      </w:r>
      <w:r>
        <w:rPr>
          <w:rFonts w:cs="Rod"/>
          <w:sz w:val="20"/>
          <w:szCs w:val="20"/>
          <w:rtl/>
          <w:lang w:eastAsia="en-US"/>
        </w:rPr>
        <w:t>)</w:t>
      </w:r>
      <w:r>
        <w:rPr>
          <w:rFonts w:cs="Rod"/>
          <w:rtl/>
          <w:lang w:eastAsia="en-US"/>
        </w:rPr>
        <w:t xml:space="preserve">. </w:t>
      </w:r>
    </w:p>
    <w:p w14:paraId="5307E45F" w14:textId="77777777" w:rsidR="00EE4D96" w:rsidRDefault="00EE4D96" w:rsidP="00EE4D96">
      <w:pPr>
        <w:rPr>
          <w:rFonts w:cs="Rod"/>
          <w:rtl/>
          <w:lang w:eastAsia="en-US"/>
        </w:rPr>
      </w:pPr>
    </w:p>
    <w:p w14:paraId="70D0F8E2" w14:textId="77777777" w:rsidR="00EE4D96" w:rsidRDefault="00EE4D96" w:rsidP="00EE4D96">
      <w:pPr>
        <w:rPr>
          <w:rFonts w:cs="Rod"/>
          <w:rtl/>
          <w:lang w:eastAsia="en-US"/>
        </w:rPr>
      </w:pPr>
      <w:r>
        <w:rPr>
          <w:rFonts w:cs="Rod"/>
          <w:rtl/>
          <w:lang w:eastAsia="en-US"/>
        </w:rPr>
        <w:t>שאלו תלמידיו את רבי אלעזר: מפני מה הכלב מכיר את קונו, וחתול אינו מכיר את קונו?</w:t>
      </w:r>
    </w:p>
    <w:p w14:paraId="1BE8F748" w14:textId="77777777" w:rsidR="00EE4D96" w:rsidRDefault="00EE4D96" w:rsidP="00EE4D96">
      <w:pPr>
        <w:rPr>
          <w:rFonts w:cs="Rod"/>
          <w:rtl/>
          <w:lang w:eastAsia="en-US"/>
        </w:rPr>
      </w:pPr>
      <w:r>
        <w:rPr>
          <w:rFonts w:cs="Rod"/>
          <w:rtl/>
          <w:lang w:eastAsia="en-US"/>
        </w:rPr>
        <w:t>אמר להם: ומה האוכל ממה שעכבר אוכל משכח, האוכל עכבר עצמו על אחת כמה וכמה.</w:t>
      </w:r>
    </w:p>
    <w:p w14:paraId="53633E53" w14:textId="77777777" w:rsidR="00EE4D96" w:rsidRDefault="00EE4D96" w:rsidP="00EE4D96">
      <w:pPr>
        <w:rPr>
          <w:rFonts w:cs="Miriam"/>
          <w:sz w:val="20"/>
          <w:szCs w:val="20"/>
          <w:rtl/>
          <w:lang w:eastAsia="en-US"/>
        </w:rPr>
      </w:pPr>
    </w:p>
    <w:p w14:paraId="215AE6B2" w14:textId="77777777" w:rsidR="00EE4D96" w:rsidRDefault="00EE4D96" w:rsidP="00EE4D96">
      <w:pPr>
        <w:rPr>
          <w:rFonts w:cs="Rod"/>
          <w:rtl/>
          <w:lang w:eastAsia="en-US"/>
        </w:rPr>
      </w:pPr>
      <w:r>
        <w:rPr>
          <w:rFonts w:cs="Rod"/>
          <w:rtl/>
          <w:lang w:eastAsia="en-US"/>
        </w:rPr>
        <w:t xml:space="preserve">שאלו תלמידיו את רבי אלעזר: מפני מה הכל מושלים בעכברים </w:t>
      </w:r>
      <w:r>
        <w:rPr>
          <w:rFonts w:cs="Rod"/>
          <w:sz w:val="20"/>
          <w:szCs w:val="20"/>
          <w:rtl/>
          <w:lang w:eastAsia="en-US"/>
        </w:rPr>
        <w:t>(</w:t>
      </w:r>
      <w:r>
        <w:rPr>
          <w:rFonts w:cs="Miriam"/>
          <w:sz w:val="20"/>
          <w:szCs w:val="20"/>
          <w:rtl/>
          <w:lang w:eastAsia="en-US"/>
        </w:rPr>
        <w:t>כלומר: מפני מה נתנה מפלה יתירה לעכברים, שנרדפין תדיר תדיר</w:t>
      </w:r>
      <w:r>
        <w:rPr>
          <w:rFonts w:cs="Rod"/>
          <w:sz w:val="20"/>
          <w:szCs w:val="20"/>
          <w:rtl/>
          <w:lang w:eastAsia="en-US"/>
        </w:rPr>
        <w:t>)</w:t>
      </w:r>
      <w:r>
        <w:rPr>
          <w:rFonts w:cs="Rod"/>
          <w:rtl/>
          <w:lang w:eastAsia="en-US"/>
        </w:rPr>
        <w:t>?</w:t>
      </w:r>
    </w:p>
    <w:p w14:paraId="37510DC3" w14:textId="77777777" w:rsidR="00EE4D96" w:rsidRDefault="00EE4D96" w:rsidP="00EE4D96">
      <w:pPr>
        <w:rPr>
          <w:rFonts w:cs="Rod"/>
          <w:rtl/>
          <w:lang w:eastAsia="en-US"/>
        </w:rPr>
      </w:pPr>
      <w:r>
        <w:rPr>
          <w:rFonts w:cs="Rod"/>
          <w:rtl/>
          <w:lang w:eastAsia="en-US"/>
        </w:rPr>
        <w:t xml:space="preserve">מפני שסורן רע </w:t>
      </w:r>
      <w:r>
        <w:rPr>
          <w:rFonts w:cs="Rod"/>
          <w:sz w:val="20"/>
          <w:szCs w:val="20"/>
          <w:rtl/>
          <w:lang w:eastAsia="en-US"/>
        </w:rPr>
        <w:t>(</w:t>
      </w:r>
      <w:r>
        <w:rPr>
          <w:rFonts w:cs="Miriam"/>
          <w:sz w:val="20"/>
          <w:szCs w:val="20"/>
          <w:rtl/>
          <w:lang w:eastAsia="en-US"/>
        </w:rPr>
        <w:t xml:space="preserve">שיצר לבם רע הוא יותר מדאי; 'סורו' = שר שלהם, כדאמר </w:t>
      </w:r>
      <w:r>
        <w:rPr>
          <w:rFonts w:cs="Miriam"/>
          <w:sz w:val="16"/>
          <w:szCs w:val="16"/>
          <w:rtl/>
          <w:lang w:eastAsia="en-US"/>
        </w:rPr>
        <w:t>(בבא מציעא דף נט:)</w:t>
      </w:r>
      <w:r>
        <w:rPr>
          <w:rFonts w:cs="Miriam"/>
          <w:sz w:val="20"/>
          <w:szCs w:val="20"/>
          <w:rtl/>
          <w:lang w:eastAsia="en-US"/>
        </w:rPr>
        <w:t xml:space="preserve"> בגר שסורו רע, דהיינו יצר הרע, ששר שלו רע הוא</w:t>
      </w:r>
      <w:r>
        <w:rPr>
          <w:rFonts w:cs="Rod"/>
          <w:sz w:val="20"/>
          <w:szCs w:val="20"/>
          <w:rtl/>
          <w:lang w:eastAsia="en-US"/>
        </w:rPr>
        <w:t>)</w:t>
      </w:r>
      <w:r>
        <w:rPr>
          <w:rFonts w:cs="Rod"/>
          <w:rtl/>
          <w:lang w:eastAsia="en-US"/>
        </w:rPr>
        <w:t>.</w:t>
      </w:r>
    </w:p>
    <w:p w14:paraId="3B89B62D" w14:textId="77777777" w:rsidR="00EE4D96" w:rsidRDefault="00EE4D96" w:rsidP="00EE4D96">
      <w:pPr>
        <w:rPr>
          <w:rFonts w:cs="Rod"/>
          <w:rtl/>
          <w:lang w:eastAsia="en-US"/>
        </w:rPr>
      </w:pPr>
      <w:r>
        <w:rPr>
          <w:rFonts w:cs="Rod"/>
          <w:rtl/>
          <w:lang w:eastAsia="en-US"/>
        </w:rPr>
        <w:t xml:space="preserve">מאי היא </w:t>
      </w:r>
      <w:r>
        <w:rPr>
          <w:rFonts w:cs="Rod"/>
          <w:sz w:val="20"/>
          <w:szCs w:val="20"/>
          <w:rtl/>
          <w:lang w:eastAsia="en-US"/>
        </w:rPr>
        <w:t>(</w:t>
      </w:r>
      <w:r>
        <w:rPr>
          <w:rFonts w:cs="Miriam"/>
          <w:sz w:val="20"/>
          <w:szCs w:val="20"/>
          <w:rtl/>
          <w:lang w:eastAsia="en-US"/>
        </w:rPr>
        <w:t>היכי הוי סורן רע</w:t>
      </w:r>
      <w:r>
        <w:rPr>
          <w:rFonts w:cs="Rod"/>
          <w:sz w:val="20"/>
          <w:szCs w:val="20"/>
          <w:rtl/>
          <w:lang w:eastAsia="en-US"/>
        </w:rPr>
        <w:t>)</w:t>
      </w:r>
      <w:r>
        <w:rPr>
          <w:rFonts w:cs="Rod"/>
          <w:rtl/>
          <w:lang w:eastAsia="en-US"/>
        </w:rPr>
        <w:t>?</w:t>
      </w:r>
    </w:p>
    <w:p w14:paraId="2D1EA900" w14:textId="77777777" w:rsidR="00EE4D96" w:rsidRDefault="00EE4D96" w:rsidP="00EE4D96">
      <w:pPr>
        <w:rPr>
          <w:rFonts w:cs="Miriam"/>
          <w:rtl/>
          <w:lang w:eastAsia="en-US"/>
        </w:rPr>
      </w:pPr>
      <w:r>
        <w:rPr>
          <w:rFonts w:cs="Rod"/>
          <w:rtl/>
          <w:lang w:eastAsia="en-US"/>
        </w:rPr>
        <w:t xml:space="preserve">רבא אמר: אפילו גלימי </w:t>
      </w:r>
      <w:r>
        <w:rPr>
          <w:rFonts w:cs="Rod"/>
          <w:sz w:val="20"/>
          <w:szCs w:val="20"/>
          <w:rtl/>
          <w:lang w:eastAsia="en-US"/>
        </w:rPr>
        <w:t>(</w:t>
      </w:r>
      <w:r>
        <w:rPr>
          <w:rFonts w:cs="Miriam"/>
          <w:sz w:val="20"/>
          <w:szCs w:val="20"/>
          <w:rtl/>
          <w:lang w:eastAsia="en-US"/>
        </w:rPr>
        <w:t>דלאו מאכל ולית בהו הנאה</w:t>
      </w:r>
      <w:r>
        <w:rPr>
          <w:rFonts w:cs="Rod"/>
          <w:sz w:val="20"/>
          <w:szCs w:val="20"/>
          <w:rtl/>
          <w:lang w:eastAsia="en-US"/>
        </w:rPr>
        <w:t>)</w:t>
      </w:r>
      <w:r>
        <w:rPr>
          <w:rFonts w:cs="Rod"/>
          <w:rtl/>
          <w:lang w:eastAsia="en-US"/>
        </w:rPr>
        <w:t xml:space="preserve"> - </w:t>
      </w:r>
      <w:r>
        <w:rPr>
          <w:rFonts w:cs="Rod"/>
          <w:sz w:val="20"/>
          <w:szCs w:val="20"/>
          <w:rtl/>
          <w:lang w:eastAsia="en-US"/>
        </w:rPr>
        <w:t>(</w:t>
      </w:r>
      <w:r>
        <w:rPr>
          <w:rFonts w:cs="Miriam"/>
          <w:sz w:val="20"/>
          <w:szCs w:val="20"/>
          <w:rtl/>
          <w:lang w:eastAsia="en-US"/>
        </w:rPr>
        <w:t>אפילו הכי</w:t>
      </w:r>
      <w:r>
        <w:rPr>
          <w:rFonts w:cs="Rod"/>
          <w:sz w:val="20"/>
          <w:szCs w:val="20"/>
          <w:rtl/>
          <w:lang w:eastAsia="en-US"/>
        </w:rPr>
        <w:t>)</w:t>
      </w:r>
      <w:r>
        <w:rPr>
          <w:rFonts w:cs="Rod"/>
          <w:rtl/>
          <w:lang w:eastAsia="en-US"/>
        </w:rPr>
        <w:t xml:space="preserve"> גייצי</w:t>
      </w:r>
      <w:r>
        <w:rPr>
          <w:rFonts w:cs="Miriam"/>
          <w:sz w:val="20"/>
          <w:szCs w:val="20"/>
          <w:rtl/>
          <w:lang w:eastAsia="en-US"/>
        </w:rPr>
        <w:t xml:space="preserve"> (נושכין)</w:t>
      </w:r>
      <w:r>
        <w:rPr>
          <w:rFonts w:cs="Miriam"/>
          <w:rtl/>
          <w:lang w:eastAsia="en-US"/>
        </w:rPr>
        <w:t>.</w:t>
      </w:r>
    </w:p>
    <w:p w14:paraId="0C4637E0" w14:textId="77777777" w:rsidR="00EE4D96" w:rsidRDefault="00EE4D96" w:rsidP="00EE4D96">
      <w:pPr>
        <w:rPr>
          <w:rFonts w:cs="Rod"/>
          <w:rtl/>
          <w:lang w:eastAsia="en-US"/>
        </w:rPr>
      </w:pPr>
    </w:p>
    <w:p w14:paraId="7CDA3BCD" w14:textId="77777777" w:rsidR="00EE4D96" w:rsidRDefault="00EE4D96" w:rsidP="00EE4D96">
      <w:pPr>
        <w:rPr>
          <w:rFonts w:cs="Rod"/>
          <w:rtl/>
          <w:lang w:eastAsia="en-US"/>
        </w:rPr>
      </w:pPr>
      <w:r>
        <w:rPr>
          <w:rFonts w:cs="Rod"/>
          <w:rtl/>
          <w:lang w:eastAsia="en-US"/>
        </w:rPr>
        <w:t>(הוריות יג,ב)</w:t>
      </w:r>
    </w:p>
    <w:p w14:paraId="5B3526D9" w14:textId="77777777" w:rsidR="00EE4D96" w:rsidRDefault="00EE4D96" w:rsidP="00EE4D96">
      <w:pPr>
        <w:rPr>
          <w:rFonts w:cs="Rod"/>
          <w:rtl/>
          <w:lang w:eastAsia="en-US"/>
        </w:rPr>
      </w:pPr>
      <w:r>
        <w:rPr>
          <w:rFonts w:cs="Rod"/>
          <w:rtl/>
          <w:lang w:eastAsia="en-US"/>
        </w:rPr>
        <w:t xml:space="preserve">רב פפא אמר: אפילו שופתא מרא גייצי </w:t>
      </w:r>
      <w:r>
        <w:rPr>
          <w:rFonts w:cs="Rod"/>
          <w:sz w:val="20"/>
          <w:szCs w:val="20"/>
          <w:rtl/>
          <w:lang w:eastAsia="en-US"/>
        </w:rPr>
        <w:t>(</w:t>
      </w:r>
      <w:r>
        <w:rPr>
          <w:rFonts w:cs="Miriam"/>
          <w:sz w:val="20"/>
          <w:szCs w:val="20"/>
          <w:rtl/>
          <w:lang w:eastAsia="en-US"/>
        </w:rPr>
        <w:t>ביתד של מרא דעץ הוא גייץ</w:t>
      </w:r>
      <w:r>
        <w:rPr>
          <w:rFonts w:cs="Rod"/>
          <w:sz w:val="20"/>
          <w:szCs w:val="20"/>
          <w:rtl/>
          <w:lang w:eastAsia="en-US"/>
        </w:rPr>
        <w:t>)</w:t>
      </w:r>
      <w:r>
        <w:rPr>
          <w:rFonts w:cs="Rod"/>
          <w:rtl/>
          <w:lang w:eastAsia="en-US"/>
        </w:rPr>
        <w:t>.</w:t>
      </w:r>
    </w:p>
    <w:p w14:paraId="21204AF2" w14:textId="77777777" w:rsidR="00EE4D96" w:rsidRDefault="00EE4D96" w:rsidP="00EE4D96">
      <w:pPr>
        <w:rPr>
          <w:rFonts w:cs="Rod"/>
          <w:rtl/>
          <w:lang w:eastAsia="en-US"/>
        </w:rPr>
      </w:pPr>
    </w:p>
    <w:p w14:paraId="6EE7DFE8" w14:textId="77777777" w:rsidR="00EE4D96" w:rsidRDefault="00EE4D96" w:rsidP="00EE4D96">
      <w:pPr>
        <w:rPr>
          <w:rFonts w:cs="Rod"/>
          <w:rtl/>
          <w:lang w:eastAsia="en-US"/>
        </w:rPr>
      </w:pPr>
      <w:r>
        <w:rPr>
          <w:rFonts w:cs="Rod"/>
          <w:rtl/>
          <w:lang w:eastAsia="en-US"/>
        </w:rPr>
        <w:t xml:space="preserve">תנו רבנן: חמשה דברים משכחים את הלימוד: האוכל ממה שאוכל עכבר וממה שאוכל חתול, והאוכל לב של בהמה, והרגיל בזיתים, והשותה מים של שיורי רחיצה, והרוחץ רגליו זו על גבי זו; ויש אומרים אף המניח כליו </w:t>
      </w:r>
      <w:r>
        <w:rPr>
          <w:rFonts w:cs="Rod"/>
          <w:sz w:val="20"/>
          <w:szCs w:val="20"/>
          <w:rtl/>
          <w:lang w:eastAsia="en-US"/>
        </w:rPr>
        <w:t>(</w:t>
      </w:r>
      <w:r>
        <w:rPr>
          <w:rFonts w:cs="Miriam"/>
          <w:sz w:val="20"/>
          <w:szCs w:val="20"/>
          <w:rtl/>
          <w:lang w:eastAsia="en-US"/>
        </w:rPr>
        <w:t>מלבושיו</w:t>
      </w:r>
      <w:r>
        <w:rPr>
          <w:rFonts w:cs="Rod"/>
          <w:sz w:val="20"/>
          <w:szCs w:val="20"/>
          <w:rtl/>
          <w:lang w:eastAsia="en-US"/>
        </w:rPr>
        <w:t>)</w:t>
      </w:r>
      <w:r>
        <w:rPr>
          <w:rFonts w:cs="Rod"/>
          <w:rtl/>
          <w:lang w:eastAsia="en-US"/>
        </w:rPr>
        <w:t xml:space="preserve"> תחת מראשותיו.</w:t>
      </w:r>
    </w:p>
    <w:p w14:paraId="5085B7BF" w14:textId="77777777" w:rsidR="00EE4D96" w:rsidRDefault="00EE4D96" w:rsidP="00EE4D96">
      <w:pPr>
        <w:rPr>
          <w:rFonts w:cs="Rod"/>
          <w:rtl/>
          <w:lang w:eastAsia="en-US"/>
        </w:rPr>
      </w:pPr>
      <w:r>
        <w:rPr>
          <w:rFonts w:cs="Rod"/>
          <w:rtl/>
          <w:lang w:eastAsia="en-US"/>
        </w:rPr>
        <w:t xml:space="preserve">חמשה דברים משיבים את הלימוד: פת פחמין </w:t>
      </w:r>
      <w:r>
        <w:rPr>
          <w:rFonts w:cs="Rod"/>
          <w:sz w:val="20"/>
          <w:szCs w:val="20"/>
          <w:rtl/>
          <w:lang w:eastAsia="en-US"/>
        </w:rPr>
        <w:t>(</w:t>
      </w:r>
      <w:r>
        <w:rPr>
          <w:rFonts w:cs="Miriam"/>
          <w:sz w:val="20"/>
          <w:szCs w:val="20"/>
          <w:rtl/>
          <w:lang w:eastAsia="en-US"/>
        </w:rPr>
        <w:t>פת האפוי בגחלים</w:t>
      </w:r>
      <w:r>
        <w:rPr>
          <w:rFonts w:cs="Rod"/>
          <w:sz w:val="20"/>
          <w:szCs w:val="20"/>
          <w:rtl/>
          <w:lang w:eastAsia="en-US"/>
        </w:rPr>
        <w:t>)</w:t>
      </w:r>
      <w:r>
        <w:rPr>
          <w:rFonts w:cs="Rod"/>
          <w:rtl/>
          <w:lang w:eastAsia="en-US"/>
        </w:rPr>
        <w:t xml:space="preserve"> - וכל שכן פחמין עצמן, והאוכל ביצה מגולגלת בלא מלח, והרגיל בשמן זית, </w:t>
      </w:r>
      <w:r>
        <w:rPr>
          <w:rFonts w:cs="Rod"/>
          <w:rtl/>
          <w:lang w:eastAsia="en-US"/>
        </w:rPr>
        <w:lastRenderedPageBreak/>
        <w:t xml:space="preserve">והרגיל ביין ובשמים, והשותה מים של שיורי עיסה </w:t>
      </w:r>
      <w:r>
        <w:rPr>
          <w:rFonts w:cs="Rod"/>
          <w:sz w:val="20"/>
          <w:szCs w:val="20"/>
          <w:rtl/>
          <w:lang w:eastAsia="en-US"/>
        </w:rPr>
        <w:t>(</w:t>
      </w:r>
      <w:r>
        <w:rPr>
          <w:rFonts w:cs="Miriam"/>
          <w:sz w:val="20"/>
          <w:szCs w:val="20"/>
          <w:rtl/>
          <w:lang w:eastAsia="en-US"/>
        </w:rPr>
        <w:t>שנשתיירה מלישה</w:t>
      </w:r>
      <w:r>
        <w:rPr>
          <w:rFonts w:cs="Rod"/>
          <w:sz w:val="20"/>
          <w:szCs w:val="20"/>
          <w:rtl/>
          <w:lang w:eastAsia="en-US"/>
        </w:rPr>
        <w:t>)</w:t>
      </w:r>
      <w:r>
        <w:rPr>
          <w:rFonts w:cs="Rod"/>
          <w:rtl/>
          <w:lang w:eastAsia="en-US"/>
        </w:rPr>
        <w:t>; ויש אומרים אף הטובל אצבעו במלח ואוכל.</w:t>
      </w:r>
    </w:p>
    <w:p w14:paraId="34E70CF4" w14:textId="77777777" w:rsidR="00EE4D96" w:rsidRDefault="00EE4D96" w:rsidP="00EE4D96">
      <w:pPr>
        <w:rPr>
          <w:rFonts w:cs="Rod"/>
          <w:rtl/>
          <w:lang w:eastAsia="en-US"/>
        </w:rPr>
      </w:pPr>
      <w:r>
        <w:rPr>
          <w:rFonts w:cs="Rod"/>
          <w:rtl/>
          <w:lang w:eastAsia="en-US"/>
        </w:rPr>
        <w:t>'</w:t>
      </w:r>
      <w:r>
        <w:rPr>
          <w:rFonts w:cs="Rod"/>
          <w:i/>
          <w:iCs/>
          <w:rtl/>
          <w:lang w:eastAsia="en-US"/>
        </w:rPr>
        <w:t>הרגיל בשמן זית</w:t>
      </w:r>
      <w:r>
        <w:rPr>
          <w:rFonts w:cs="Rod"/>
          <w:rtl/>
          <w:lang w:eastAsia="en-US"/>
        </w:rPr>
        <w:t xml:space="preserve">' - מסייע ליה לרבי יוחנן, דאמר רבי יוחנן: כשם שהזית משכח לימוד של שבעים שנה </w:t>
      </w:r>
      <w:r>
        <w:rPr>
          <w:rFonts w:cs="Rod"/>
          <w:sz w:val="20"/>
          <w:szCs w:val="20"/>
          <w:rtl/>
          <w:lang w:eastAsia="en-US"/>
        </w:rPr>
        <w:t>(</w:t>
      </w:r>
      <w:r>
        <w:rPr>
          <w:rFonts w:cs="Miriam"/>
          <w:sz w:val="20"/>
          <w:szCs w:val="20"/>
          <w:rtl/>
          <w:lang w:eastAsia="en-US"/>
        </w:rPr>
        <w:t>שסדור בפיו כל שבעים שנה</w:t>
      </w:r>
      <w:r>
        <w:rPr>
          <w:rFonts w:cs="Rod"/>
          <w:sz w:val="20"/>
          <w:szCs w:val="20"/>
          <w:rtl/>
          <w:lang w:eastAsia="en-US"/>
        </w:rPr>
        <w:t>)</w:t>
      </w:r>
      <w:r>
        <w:rPr>
          <w:rFonts w:cs="Rod"/>
          <w:rtl/>
          <w:lang w:eastAsia="en-US"/>
        </w:rPr>
        <w:t xml:space="preserve"> - כך שמן זית משיב לימוד של שבעים שנה </w:t>
      </w:r>
      <w:r>
        <w:rPr>
          <w:rFonts w:cs="Rod"/>
          <w:sz w:val="20"/>
          <w:szCs w:val="20"/>
          <w:rtl/>
          <w:lang w:eastAsia="en-US"/>
        </w:rPr>
        <w:t>(</w:t>
      </w:r>
      <w:r>
        <w:rPr>
          <w:rFonts w:cs="Miriam"/>
          <w:sz w:val="20"/>
          <w:szCs w:val="20"/>
          <w:rtl/>
          <w:lang w:eastAsia="en-US"/>
        </w:rPr>
        <w:t>מחזיר את הלמוד שנשתכח הימנו כבר שבעים שנה</w:t>
      </w:r>
      <w:r>
        <w:rPr>
          <w:rFonts w:cs="Rod"/>
          <w:sz w:val="20"/>
          <w:szCs w:val="20"/>
          <w:rtl/>
          <w:lang w:eastAsia="en-US"/>
        </w:rPr>
        <w:t>)</w:t>
      </w:r>
      <w:r>
        <w:rPr>
          <w:rFonts w:cs="Rod"/>
          <w:rtl/>
          <w:lang w:eastAsia="en-US"/>
        </w:rPr>
        <w:t>.</w:t>
      </w:r>
    </w:p>
    <w:p w14:paraId="1EE8BC11" w14:textId="77777777" w:rsidR="00EE4D96" w:rsidRDefault="00EE4D96" w:rsidP="00EE4D96">
      <w:pPr>
        <w:rPr>
          <w:rFonts w:cs="Miriam"/>
          <w:sz w:val="20"/>
          <w:szCs w:val="20"/>
          <w:rtl/>
          <w:lang w:eastAsia="en-US"/>
        </w:rPr>
      </w:pPr>
      <w:r>
        <w:rPr>
          <w:rFonts w:cs="Rod"/>
          <w:rtl/>
          <w:lang w:eastAsia="en-US"/>
        </w:rPr>
        <w:t>'</w:t>
      </w:r>
      <w:r>
        <w:rPr>
          <w:rFonts w:cs="Rod"/>
          <w:i/>
          <w:iCs/>
          <w:rtl/>
          <w:lang w:eastAsia="en-US"/>
        </w:rPr>
        <w:t>והרגיל ביין ובשמים</w:t>
      </w:r>
      <w:r>
        <w:rPr>
          <w:rFonts w:cs="Rod"/>
          <w:rtl/>
          <w:lang w:eastAsia="en-US"/>
        </w:rPr>
        <w:t xml:space="preserve">' - מסייע ליה לרבא, דאמר רבא: חמרא וריחני פקחין. </w:t>
      </w:r>
    </w:p>
    <w:p w14:paraId="6183A054" w14:textId="77777777" w:rsidR="00EE4D96" w:rsidRDefault="00EE4D96" w:rsidP="00EE4D96">
      <w:pPr>
        <w:rPr>
          <w:rFonts w:cs="Rod"/>
          <w:rtl/>
          <w:lang w:eastAsia="en-US"/>
        </w:rPr>
      </w:pPr>
    </w:p>
    <w:p w14:paraId="11AAB3A6" w14:textId="77777777" w:rsidR="00EE4D96" w:rsidRDefault="00EE4D96" w:rsidP="00EE4D96">
      <w:pPr>
        <w:rPr>
          <w:rFonts w:cs="Rod"/>
          <w:rtl/>
          <w:lang w:eastAsia="en-US"/>
        </w:rPr>
      </w:pPr>
      <w:r>
        <w:rPr>
          <w:rFonts w:cs="Rod"/>
          <w:rtl/>
          <w:lang w:eastAsia="en-US"/>
        </w:rPr>
        <w:t>'</w:t>
      </w:r>
      <w:r>
        <w:rPr>
          <w:rFonts w:cs="Rod"/>
          <w:i/>
          <w:iCs/>
          <w:rtl/>
          <w:lang w:eastAsia="en-US"/>
        </w:rPr>
        <w:t>והטובל אצבעו במלח</w:t>
      </w:r>
      <w:r>
        <w:rPr>
          <w:rFonts w:cs="Rod"/>
          <w:rtl/>
          <w:lang w:eastAsia="en-US"/>
        </w:rPr>
        <w:t>' - אמר ריש לקיש: ובאחת;</w:t>
      </w:r>
    </w:p>
    <w:p w14:paraId="5CBAA7D1" w14:textId="77777777" w:rsidR="00EE4D96" w:rsidRDefault="00EE4D96" w:rsidP="00EE4D96">
      <w:pPr>
        <w:rPr>
          <w:rFonts w:cs="Rod"/>
          <w:rtl/>
          <w:lang w:eastAsia="en-US"/>
        </w:rPr>
      </w:pPr>
      <w:r>
        <w:rPr>
          <w:rFonts w:cs="Rod"/>
          <w:rtl/>
          <w:lang w:eastAsia="en-US"/>
        </w:rPr>
        <w:t xml:space="preserve">כתנאי: רבי יהודה אומר: אחת ולא שתים; רבי יוסי אומר: שתים ולא שלש; וסימניך </w:t>
      </w:r>
      <w:r>
        <w:rPr>
          <w:rFonts w:cs="Rod"/>
          <w:sz w:val="20"/>
          <w:szCs w:val="20"/>
          <w:rtl/>
          <w:lang w:eastAsia="en-US"/>
        </w:rPr>
        <w:t>(</w:t>
      </w:r>
      <w:r>
        <w:rPr>
          <w:rFonts w:cs="Miriam"/>
          <w:sz w:val="20"/>
          <w:szCs w:val="20"/>
          <w:rtl/>
          <w:lang w:eastAsia="en-US"/>
        </w:rPr>
        <w:t>וסימנך לגרסא שלא תטעה: שאם לא תדע אם אחד אומר אחד ולא שתים ואחד אומר שתים ולא שלש, או שמא אחד אומר שתים ולא שלש ואחד אומר שלש ולא ארבע</w:t>
      </w:r>
      <w:r>
        <w:rPr>
          <w:rFonts w:cs="Rod"/>
          <w:sz w:val="20"/>
          <w:szCs w:val="20"/>
          <w:rtl/>
          <w:lang w:eastAsia="en-US"/>
        </w:rPr>
        <w:t>)</w:t>
      </w:r>
      <w:r>
        <w:rPr>
          <w:rFonts w:cs="Rod"/>
          <w:rtl/>
          <w:lang w:eastAsia="en-US"/>
        </w:rPr>
        <w:t xml:space="preserve">: קמיצה </w:t>
      </w:r>
      <w:r>
        <w:rPr>
          <w:rFonts w:cs="Rod"/>
          <w:sz w:val="20"/>
          <w:szCs w:val="20"/>
          <w:rtl/>
          <w:lang w:eastAsia="en-US"/>
        </w:rPr>
        <w:t>(</w:t>
      </w:r>
      <w:r>
        <w:rPr>
          <w:rFonts w:cs="Miriam"/>
          <w:sz w:val="20"/>
          <w:szCs w:val="20"/>
          <w:rtl/>
          <w:lang w:eastAsia="en-US"/>
        </w:rPr>
        <w:t xml:space="preserve">יהא סימן קמיצה, כלומר: כּפוֹף הקמיצה, ונשתיירו מאותן אצבעות של יד העומדין לבד שתי אצבעות זקופין כסדרן מכאן, דהיינו אצבע ואמה מכאן וזרת מכאן, דהיינו שתי אצבעות מכאן ואצבע אחד מכאן; ובכך תהא זכור שאחד אומר אחת [ולא שתים], ואחד אומר שתים [ולא שלש]; גודל </w:t>
      </w:r>
      <w:r>
        <w:rPr>
          <w:rFonts w:ascii="Courier New" w:hAnsi="Courier New" w:cs="Courier New"/>
          <w:sz w:val="18"/>
          <w:szCs w:val="18"/>
          <w:rtl/>
          <w:lang w:eastAsia="en-US"/>
        </w:rPr>
        <w:t>[בוהן]</w:t>
      </w:r>
      <w:r>
        <w:rPr>
          <w:rFonts w:cs="Miriam"/>
          <w:sz w:val="20"/>
          <w:szCs w:val="20"/>
          <w:rtl/>
          <w:lang w:eastAsia="en-US"/>
        </w:rPr>
        <w:t xml:space="preserve"> - לא קא חשיב הכא עם שאר אצבעות, משום דלא קאי בסדר אצבעות;</w:t>
      </w:r>
      <w:r>
        <w:rPr>
          <w:rFonts w:cs="Miriam"/>
          <w:sz w:val="20"/>
          <w:szCs w:val="20"/>
          <w:rtl/>
          <w:lang w:eastAsia="en-US"/>
        </w:rPr>
        <w:tab/>
        <w:t>'האוכל פת' 'ופחמין עצמן' - כחדא חשיב להו</w:t>
      </w:r>
      <w:r>
        <w:rPr>
          <w:rFonts w:cs="Rod"/>
          <w:sz w:val="20"/>
          <w:szCs w:val="20"/>
          <w:rtl/>
          <w:lang w:eastAsia="en-US"/>
        </w:rPr>
        <w:t>)</w:t>
      </w:r>
      <w:r>
        <w:rPr>
          <w:rFonts w:cs="Rod"/>
          <w:rtl/>
          <w:lang w:eastAsia="en-US"/>
        </w:rPr>
        <w:t>.</w:t>
      </w:r>
    </w:p>
    <w:p w14:paraId="7FC4E5D2" w14:textId="77777777" w:rsidR="00EE4D96" w:rsidRDefault="00EE4D96" w:rsidP="00EE4D96">
      <w:pPr>
        <w:rPr>
          <w:rFonts w:cs="Rod"/>
          <w:rtl/>
          <w:lang w:eastAsia="en-US"/>
        </w:rPr>
      </w:pPr>
    </w:p>
    <w:p w14:paraId="3FB1B4E1" w14:textId="77777777" w:rsidR="00EE4D96" w:rsidRDefault="00EE4D96" w:rsidP="00EE4D96">
      <w:pPr>
        <w:rPr>
          <w:rFonts w:cs="Rod"/>
          <w:rtl/>
          <w:lang w:eastAsia="en-US"/>
        </w:rPr>
      </w:pPr>
      <w:r>
        <w:rPr>
          <w:rFonts w:cs="Rod"/>
          <w:rtl/>
          <w:lang w:eastAsia="en-US"/>
        </w:rPr>
        <w:t xml:space="preserve">עשרה דברים קשים ללימוד </w:t>
      </w:r>
      <w:r>
        <w:rPr>
          <w:rFonts w:cs="Rod"/>
          <w:sz w:val="20"/>
          <w:szCs w:val="20"/>
          <w:rtl/>
          <w:lang w:eastAsia="en-US"/>
        </w:rPr>
        <w:t>(</w:t>
      </w:r>
      <w:r>
        <w:rPr>
          <w:rFonts w:cs="Miriam"/>
          <w:sz w:val="20"/>
          <w:szCs w:val="20"/>
          <w:rtl/>
          <w:lang w:eastAsia="en-US"/>
        </w:rPr>
        <w:t>שהעושה אותן יהא קשה לשמוע</w:t>
      </w:r>
      <w:r>
        <w:rPr>
          <w:rFonts w:cs="Rod"/>
          <w:sz w:val="20"/>
          <w:szCs w:val="20"/>
          <w:rtl/>
          <w:lang w:eastAsia="en-US"/>
        </w:rPr>
        <w:t>)</w:t>
      </w:r>
      <w:r>
        <w:rPr>
          <w:rFonts w:cs="Rod"/>
          <w:rtl/>
          <w:lang w:eastAsia="en-US"/>
        </w:rPr>
        <w:t xml:space="preserve">: העובר תחת האפסר [הגמל] </w:t>
      </w:r>
      <w:r>
        <w:rPr>
          <w:rFonts w:cs="Rod"/>
          <w:sz w:val="20"/>
          <w:szCs w:val="20"/>
          <w:rtl/>
          <w:lang w:eastAsia="en-US"/>
        </w:rPr>
        <w:t>(</w:t>
      </w:r>
      <w:r>
        <w:rPr>
          <w:rFonts w:cs="Miriam"/>
          <w:sz w:val="20"/>
          <w:szCs w:val="20"/>
          <w:rtl/>
          <w:lang w:eastAsia="en-US"/>
        </w:rPr>
        <w:t>כל שכן תחת גמל עצמו; כחדא חשיב להו</w:t>
      </w:r>
      <w:r>
        <w:rPr>
          <w:rFonts w:cs="Rod"/>
          <w:sz w:val="20"/>
          <w:szCs w:val="20"/>
          <w:rtl/>
          <w:lang w:eastAsia="en-US"/>
        </w:rPr>
        <w:t>)</w:t>
      </w:r>
      <w:r>
        <w:rPr>
          <w:rFonts w:cs="Rod"/>
          <w:rtl/>
          <w:lang w:eastAsia="en-US"/>
        </w:rPr>
        <w:t xml:space="preserve">, וכל שכן תחת גמל [עצמו]; </w:t>
      </w:r>
    </w:p>
    <w:p w14:paraId="1F7504DD" w14:textId="77777777" w:rsidR="00EE4D96" w:rsidRDefault="00EE4D96" w:rsidP="00EE4D96">
      <w:pPr>
        <w:rPr>
          <w:rFonts w:cs="Rod"/>
          <w:rtl/>
          <w:lang w:eastAsia="en-US"/>
        </w:rPr>
      </w:pPr>
      <w:r>
        <w:rPr>
          <w:rFonts w:cs="Rod"/>
          <w:rtl/>
          <w:lang w:eastAsia="en-US"/>
        </w:rPr>
        <w:t xml:space="preserve">והעובר בין שני גמלים, והעובר בין שתי נשים, והאשה העוברת בין שני אנשים, והעובר מתחת ריח רע של נבילה </w:t>
      </w:r>
      <w:r>
        <w:rPr>
          <w:rFonts w:cs="Rod"/>
          <w:sz w:val="20"/>
          <w:szCs w:val="20"/>
          <w:rtl/>
          <w:lang w:eastAsia="en-US"/>
        </w:rPr>
        <w:t>(</w:t>
      </w:r>
      <w:r>
        <w:rPr>
          <w:rFonts w:cs="Miriam"/>
          <w:sz w:val="20"/>
          <w:szCs w:val="20"/>
          <w:rtl/>
          <w:lang w:eastAsia="en-US"/>
        </w:rPr>
        <w:t>כלומר: ההולך ומריח ריח נבילה: דכל ההולך ומריח - הוי עובר תחת אותו ריח, שהריח הולך ועולה</w:t>
      </w:r>
      <w:r>
        <w:rPr>
          <w:rFonts w:cs="Rod"/>
          <w:sz w:val="20"/>
          <w:szCs w:val="20"/>
          <w:rtl/>
          <w:lang w:eastAsia="en-US"/>
        </w:rPr>
        <w:t>)</w:t>
      </w:r>
      <w:r>
        <w:rPr>
          <w:rFonts w:cs="Rod"/>
          <w:rtl/>
          <w:lang w:eastAsia="en-US"/>
        </w:rPr>
        <w:t xml:space="preserve">, והעובר תחת הגשר שלא עברו תחתיו מים ארבעים יום, והאוכל פת שלא בשל כל צרכו, והאוכל בשר מזוהמא ליסטרון </w:t>
      </w:r>
      <w:r>
        <w:rPr>
          <w:rFonts w:cs="Rod"/>
          <w:sz w:val="20"/>
          <w:szCs w:val="20"/>
          <w:rtl/>
          <w:lang w:eastAsia="en-US"/>
        </w:rPr>
        <w:t>(</w:t>
      </w:r>
      <w:r>
        <w:rPr>
          <w:rFonts w:cs="Miriam"/>
          <w:sz w:val="20"/>
          <w:szCs w:val="20"/>
          <w:rtl/>
          <w:lang w:eastAsia="en-US"/>
        </w:rPr>
        <w:t>אותו כף שבוחשין את הקדרה קרי להו הכי, על שם שמעבירין הזוהמא לצדדין ['</w:t>
      </w:r>
      <w:r>
        <w:rPr>
          <w:rFonts w:cs="Narkisim"/>
          <w:sz w:val="20"/>
          <w:szCs w:val="20"/>
          <w:rtl/>
          <w:lang w:eastAsia="en-US"/>
        </w:rPr>
        <w:t>על שני צדיו</w:t>
      </w:r>
      <w:r>
        <w:rPr>
          <w:rFonts w:cs="Miriam"/>
          <w:sz w:val="20"/>
          <w:szCs w:val="20"/>
          <w:rtl/>
          <w:lang w:eastAsia="en-US"/>
        </w:rPr>
        <w:t xml:space="preserve">' </w:t>
      </w:r>
      <w:r>
        <w:rPr>
          <w:rFonts w:cs="Miriam"/>
          <w:sz w:val="16"/>
          <w:szCs w:val="16"/>
          <w:rtl/>
          <w:lang w:eastAsia="en-US"/>
        </w:rPr>
        <w:t>[שמות ל,ד]</w:t>
      </w:r>
      <w:r>
        <w:rPr>
          <w:rFonts w:cs="Miriam"/>
          <w:sz w:val="20"/>
          <w:szCs w:val="20"/>
          <w:rtl/>
          <w:lang w:eastAsia="en-US"/>
        </w:rPr>
        <w:t xml:space="preserve"> תרגום 'על תרין סטרוהי']</w:t>
      </w:r>
      <w:r>
        <w:rPr>
          <w:rFonts w:cs="Rod"/>
          <w:sz w:val="20"/>
          <w:szCs w:val="20"/>
          <w:rtl/>
          <w:lang w:eastAsia="en-US"/>
        </w:rPr>
        <w:t>)</w:t>
      </w:r>
      <w:r>
        <w:rPr>
          <w:rFonts w:cs="Rod"/>
          <w:rtl/>
          <w:lang w:eastAsia="en-US"/>
        </w:rPr>
        <w:t>, והשותה מאמת המים העוברת בבית הקברות, והמסתכל בפני המת; ויש אומרים אף הקורא כתב שעל גבי הקבר.</w:t>
      </w:r>
    </w:p>
    <w:p w14:paraId="6748660E" w14:textId="77777777" w:rsidR="00EE4D96" w:rsidRDefault="00EE4D96" w:rsidP="00EE4D96">
      <w:pPr>
        <w:rPr>
          <w:rFonts w:cs="Rod"/>
          <w:rtl/>
          <w:lang w:eastAsia="en-US"/>
        </w:rPr>
      </w:pPr>
    </w:p>
    <w:p w14:paraId="5F8003C5" w14:textId="77777777" w:rsidR="00EE4D96" w:rsidRDefault="00EE4D96" w:rsidP="00EE4D96">
      <w:pPr>
        <w:rPr>
          <w:rFonts w:cs="Rod"/>
          <w:rtl/>
          <w:lang w:eastAsia="en-US"/>
        </w:rPr>
      </w:pPr>
      <w:r>
        <w:rPr>
          <w:rFonts w:cs="Rod"/>
          <w:rtl/>
          <w:lang w:eastAsia="en-US"/>
        </w:rPr>
        <w:t xml:space="preserve">תנו רבנן: כשהנשיא נכנס - כל העם עומדים </w:t>
      </w:r>
      <w:r>
        <w:rPr>
          <w:rFonts w:cs="Rod"/>
          <w:sz w:val="20"/>
          <w:szCs w:val="20"/>
          <w:rtl/>
          <w:lang w:eastAsia="en-US"/>
        </w:rPr>
        <w:t>(</w:t>
      </w:r>
      <w:r>
        <w:rPr>
          <w:rFonts w:cs="Miriam"/>
          <w:sz w:val="20"/>
          <w:szCs w:val="20"/>
          <w:rtl/>
          <w:lang w:eastAsia="en-US"/>
        </w:rPr>
        <w:t>כל השורות כולן, אפילו הן מאה</w:t>
      </w:r>
      <w:r>
        <w:rPr>
          <w:rFonts w:cs="Rod"/>
          <w:sz w:val="20"/>
          <w:szCs w:val="20"/>
          <w:rtl/>
          <w:lang w:eastAsia="en-US"/>
        </w:rPr>
        <w:t>)</w:t>
      </w:r>
      <w:r>
        <w:rPr>
          <w:rFonts w:cs="Rod"/>
          <w:rtl/>
          <w:lang w:eastAsia="en-US"/>
        </w:rPr>
        <w:t xml:space="preserve">, ואין יושבים עד שאומר להם "שבו"; </w:t>
      </w:r>
    </w:p>
    <w:p w14:paraId="4D1D90DB" w14:textId="77777777" w:rsidR="00EE4D96" w:rsidRDefault="00EE4D96" w:rsidP="00EE4D96">
      <w:pPr>
        <w:rPr>
          <w:rFonts w:cs="Rod"/>
          <w:rtl/>
          <w:lang w:eastAsia="en-US"/>
        </w:rPr>
      </w:pPr>
      <w:r>
        <w:rPr>
          <w:rFonts w:cs="Rod"/>
          <w:rtl/>
          <w:lang w:eastAsia="en-US"/>
        </w:rPr>
        <w:t xml:space="preserve">כשאב ב"ד נכנס - עושים לו שורה אחת מכאן ושורה אחת מכאן </w:t>
      </w:r>
      <w:r>
        <w:rPr>
          <w:rFonts w:cs="Rod"/>
          <w:sz w:val="20"/>
          <w:szCs w:val="20"/>
          <w:rtl/>
          <w:lang w:eastAsia="en-US"/>
        </w:rPr>
        <w:t>(</w:t>
      </w:r>
      <w:r>
        <w:rPr>
          <w:rFonts w:cs="Miriam"/>
          <w:sz w:val="20"/>
          <w:szCs w:val="20"/>
          <w:rtl/>
          <w:lang w:eastAsia="en-US"/>
        </w:rPr>
        <w:t>שתי שורות בלבד</w:t>
      </w:r>
      <w:r>
        <w:rPr>
          <w:rFonts w:cs="Rod"/>
          <w:sz w:val="20"/>
          <w:szCs w:val="20"/>
          <w:rtl/>
          <w:lang w:eastAsia="en-US"/>
        </w:rPr>
        <w:t>)</w:t>
      </w:r>
      <w:r>
        <w:rPr>
          <w:rFonts w:cs="Rod"/>
          <w:rtl/>
          <w:lang w:eastAsia="en-US"/>
        </w:rPr>
        <w:t xml:space="preserve">, עד שישב במקומו; </w:t>
      </w:r>
    </w:p>
    <w:p w14:paraId="024AF7CE" w14:textId="77777777" w:rsidR="00EE4D96" w:rsidRDefault="00EE4D96" w:rsidP="00EE4D96">
      <w:pPr>
        <w:rPr>
          <w:rFonts w:cs="Rod"/>
          <w:rtl/>
          <w:lang w:eastAsia="en-US"/>
        </w:rPr>
      </w:pPr>
      <w:r>
        <w:rPr>
          <w:rFonts w:cs="Rod"/>
          <w:rtl/>
          <w:lang w:eastAsia="en-US"/>
        </w:rPr>
        <w:t>כשחכם נכנס - אחד עומד ואחד יושב, עד שישב במקומו.</w:t>
      </w:r>
    </w:p>
    <w:p w14:paraId="11114FF0" w14:textId="77777777" w:rsidR="00EE4D96" w:rsidRDefault="00EE4D96" w:rsidP="00EE4D96">
      <w:pPr>
        <w:rPr>
          <w:rFonts w:cs="Rod"/>
          <w:rtl/>
          <w:lang w:eastAsia="en-US"/>
        </w:rPr>
      </w:pPr>
      <w:r>
        <w:rPr>
          <w:rFonts w:cs="Rod"/>
          <w:rtl/>
          <w:lang w:eastAsia="en-US"/>
        </w:rPr>
        <w:t>בני חכמים ותלמידי חכמים, בזמן שרבים צריכים להם - מפסיעין על ראשי העם; יצא לצורך - יכנס וישב במקומו;</w:t>
      </w:r>
    </w:p>
    <w:p w14:paraId="60346335" w14:textId="77777777" w:rsidR="00EE4D96" w:rsidRDefault="00EE4D96" w:rsidP="00EE4D96">
      <w:pPr>
        <w:rPr>
          <w:rFonts w:cs="Rod"/>
          <w:rtl/>
          <w:lang w:eastAsia="en-US"/>
        </w:rPr>
      </w:pPr>
      <w:r>
        <w:rPr>
          <w:rFonts w:cs="Rod"/>
          <w:rtl/>
          <w:lang w:eastAsia="en-US"/>
        </w:rPr>
        <w:t>בני תלמיד חכמים שממונים אביהם פרנס על הצבור, בזמן שיש להם דעת לשמוע - נכנסים ויושבים לפני אביהם ואחוריהם כלפי העם; בזמן שאין להם דעת לשמוע - נכנסים ויושבים לפני אביהם ופניהם כלפי העם.</w:t>
      </w:r>
    </w:p>
    <w:p w14:paraId="54CEE1DD" w14:textId="77777777" w:rsidR="00EE4D96" w:rsidRDefault="00EE4D96" w:rsidP="00EE4D96">
      <w:pPr>
        <w:rPr>
          <w:rFonts w:cs="Miriam"/>
          <w:sz w:val="20"/>
          <w:szCs w:val="20"/>
          <w:rtl/>
          <w:lang w:eastAsia="en-US"/>
        </w:rPr>
      </w:pPr>
      <w:r>
        <w:rPr>
          <w:rFonts w:cs="Rod"/>
          <w:rtl/>
          <w:lang w:eastAsia="en-US"/>
        </w:rPr>
        <w:t xml:space="preserve">רבי אלעזר בר רבי צדוק אומר: אף בבית המשתה עושים אותם </w:t>
      </w:r>
      <w:r>
        <w:rPr>
          <w:rFonts w:cs="Rod"/>
          <w:sz w:val="20"/>
          <w:szCs w:val="20"/>
          <w:rtl/>
          <w:lang w:eastAsia="en-US"/>
        </w:rPr>
        <w:t>(</w:t>
      </w:r>
      <w:r>
        <w:rPr>
          <w:rFonts w:cs="Miriam"/>
          <w:sz w:val="20"/>
          <w:szCs w:val="20"/>
          <w:rtl/>
          <w:lang w:eastAsia="en-US"/>
        </w:rPr>
        <w:t>לבני חכמים שממונים אביהם פרנס על הצבור</w:t>
      </w:r>
      <w:r>
        <w:rPr>
          <w:rFonts w:cs="Rod"/>
          <w:sz w:val="20"/>
          <w:szCs w:val="20"/>
          <w:rtl/>
          <w:lang w:eastAsia="en-US"/>
        </w:rPr>
        <w:t>)</w:t>
      </w:r>
      <w:r>
        <w:rPr>
          <w:rFonts w:cs="Rod"/>
          <w:rtl/>
          <w:lang w:eastAsia="en-US"/>
        </w:rPr>
        <w:t xml:space="preserve"> סניפין </w:t>
      </w:r>
      <w:r>
        <w:rPr>
          <w:rFonts w:cs="Rod"/>
          <w:sz w:val="20"/>
          <w:szCs w:val="20"/>
          <w:rtl/>
          <w:lang w:eastAsia="en-US"/>
        </w:rPr>
        <w:t>(</w:t>
      </w:r>
      <w:r>
        <w:rPr>
          <w:rFonts w:cs="Miriam"/>
          <w:sz w:val="20"/>
          <w:szCs w:val="20"/>
          <w:rtl/>
          <w:lang w:eastAsia="en-US"/>
        </w:rPr>
        <w:t>שמושיבין אותן בצד הזקנים מפני כבוד אביהם, דהויין סניפין לזקנים, כסניף זה שמצניפין לקורה גדולה; סני"ף בלע"ז</w:t>
      </w:r>
      <w:r>
        <w:rPr>
          <w:rFonts w:cs="Rod"/>
          <w:sz w:val="20"/>
          <w:szCs w:val="20"/>
          <w:rtl/>
          <w:lang w:eastAsia="en-US"/>
        </w:rPr>
        <w:t>)</w:t>
      </w:r>
      <w:r>
        <w:rPr>
          <w:rFonts w:cs="Rod"/>
          <w:rtl/>
          <w:lang w:eastAsia="en-US"/>
        </w:rPr>
        <w:t>.</w:t>
      </w:r>
    </w:p>
    <w:p w14:paraId="1FBBAD8F" w14:textId="77777777" w:rsidR="00EE4D96" w:rsidRDefault="00EE4D96" w:rsidP="00EE4D96">
      <w:pPr>
        <w:rPr>
          <w:rFonts w:cs="Miriam"/>
          <w:sz w:val="20"/>
          <w:szCs w:val="20"/>
          <w:rtl/>
          <w:lang w:eastAsia="en-US"/>
        </w:rPr>
      </w:pPr>
    </w:p>
    <w:p w14:paraId="7DFE0B5B" w14:textId="77777777" w:rsidR="00EE4D96" w:rsidRDefault="00EE4D96" w:rsidP="00EE4D96">
      <w:pPr>
        <w:rPr>
          <w:rFonts w:cs="Rod"/>
          <w:rtl/>
          <w:lang w:eastAsia="en-US"/>
        </w:rPr>
      </w:pPr>
      <w:r>
        <w:rPr>
          <w:rFonts w:cs="Rod"/>
          <w:rtl/>
          <w:lang w:eastAsia="en-US"/>
        </w:rPr>
        <w:t>אמר מר: '</w:t>
      </w:r>
      <w:r>
        <w:rPr>
          <w:rFonts w:cs="Rod"/>
          <w:i/>
          <w:iCs/>
          <w:rtl/>
          <w:lang w:eastAsia="en-US"/>
        </w:rPr>
        <w:t>יצא לצורך נכנס ויושב במקומו</w:t>
      </w:r>
      <w:r>
        <w:rPr>
          <w:rFonts w:cs="Rod"/>
          <w:rtl/>
          <w:lang w:eastAsia="en-US"/>
        </w:rPr>
        <w:t xml:space="preserve">'; אמר רב פפא: לא אמרו אלא לקטנים </w:t>
      </w:r>
      <w:r>
        <w:rPr>
          <w:rFonts w:cs="Rod"/>
          <w:sz w:val="20"/>
          <w:szCs w:val="20"/>
          <w:rtl/>
          <w:lang w:eastAsia="en-US"/>
        </w:rPr>
        <w:t>(</w:t>
      </w:r>
      <w:r>
        <w:rPr>
          <w:rFonts w:cs="Miriam"/>
          <w:sz w:val="20"/>
          <w:szCs w:val="20"/>
          <w:rtl/>
          <w:lang w:eastAsia="en-US"/>
        </w:rPr>
        <w:t>דאנוס הוא</w:t>
      </w:r>
      <w:r>
        <w:rPr>
          <w:rFonts w:cs="Rod"/>
          <w:sz w:val="20"/>
          <w:szCs w:val="20"/>
          <w:rtl/>
          <w:lang w:eastAsia="en-US"/>
        </w:rPr>
        <w:t>)</w:t>
      </w:r>
      <w:r>
        <w:rPr>
          <w:rFonts w:cs="Rod"/>
          <w:rtl/>
          <w:lang w:eastAsia="en-US"/>
        </w:rPr>
        <w:t xml:space="preserve">, אבל </w:t>
      </w:r>
      <w:r>
        <w:rPr>
          <w:rFonts w:cs="Rod"/>
          <w:sz w:val="20"/>
          <w:szCs w:val="20"/>
          <w:rtl/>
          <w:lang w:eastAsia="en-US"/>
        </w:rPr>
        <w:t>(</w:t>
      </w:r>
      <w:r>
        <w:rPr>
          <w:rFonts w:cs="Miriam"/>
          <w:sz w:val="20"/>
          <w:szCs w:val="20"/>
          <w:rtl/>
          <w:lang w:eastAsia="en-US"/>
        </w:rPr>
        <w:t>יצא</w:t>
      </w:r>
      <w:r>
        <w:rPr>
          <w:rFonts w:cs="Rod"/>
          <w:sz w:val="20"/>
          <w:szCs w:val="20"/>
          <w:rtl/>
          <w:lang w:eastAsia="en-US"/>
        </w:rPr>
        <w:t>)</w:t>
      </w:r>
      <w:r>
        <w:rPr>
          <w:rFonts w:cs="Rod"/>
          <w:rtl/>
          <w:lang w:eastAsia="en-US"/>
        </w:rPr>
        <w:t xml:space="preserve"> לגדולים – לא </w:t>
      </w:r>
      <w:r>
        <w:rPr>
          <w:rFonts w:cs="Rod"/>
          <w:sz w:val="20"/>
          <w:szCs w:val="20"/>
          <w:rtl/>
          <w:lang w:eastAsia="en-US"/>
        </w:rPr>
        <w:t>(</w:t>
      </w:r>
      <w:r>
        <w:rPr>
          <w:rFonts w:cs="Miriam"/>
          <w:sz w:val="20"/>
          <w:szCs w:val="20"/>
          <w:rtl/>
          <w:lang w:eastAsia="en-US"/>
        </w:rPr>
        <w:t>אינו נכנס ויושב במקומו, דפושע הוא</w:t>
      </w:r>
      <w:r>
        <w:rPr>
          <w:rFonts w:cs="Rod"/>
          <w:sz w:val="20"/>
          <w:szCs w:val="20"/>
          <w:rtl/>
          <w:lang w:eastAsia="en-US"/>
        </w:rPr>
        <w:t>)</w:t>
      </w:r>
      <w:r>
        <w:rPr>
          <w:rFonts w:cs="Rod"/>
          <w:rtl/>
          <w:lang w:eastAsia="en-US"/>
        </w:rPr>
        <w:t xml:space="preserve">: הוה ליה למבדק נפשיה מעיקרא, דאמר רב יהודה אמר רב: לעולם ילמד אדם עצמו להשכים ולהעריב כדי שלא יתרחק </w:t>
      </w:r>
      <w:r>
        <w:rPr>
          <w:rFonts w:cs="Rod"/>
          <w:sz w:val="20"/>
          <w:szCs w:val="20"/>
          <w:rtl/>
          <w:lang w:eastAsia="en-US"/>
        </w:rPr>
        <w:t>(</w:t>
      </w:r>
      <w:r>
        <w:rPr>
          <w:rFonts w:cs="Miriam"/>
          <w:sz w:val="20"/>
          <w:szCs w:val="20"/>
          <w:rtl/>
          <w:lang w:eastAsia="en-US"/>
        </w:rPr>
        <w:t>דהיוצא לפנות ביום - צריך שיתרחק מן הדרך כדי שלא יהו אחרים רואים אותו, כדאמרינן במסכת ברכות</w:t>
      </w:r>
      <w:r>
        <w:rPr>
          <w:rFonts w:cs="Rod"/>
          <w:sz w:val="20"/>
          <w:szCs w:val="20"/>
          <w:rtl/>
          <w:lang w:eastAsia="en-US"/>
        </w:rPr>
        <w:t>)</w:t>
      </w:r>
      <w:r>
        <w:rPr>
          <w:rFonts w:cs="Rod"/>
          <w:rtl/>
          <w:lang w:eastAsia="en-US"/>
        </w:rPr>
        <w:t>.</w:t>
      </w:r>
    </w:p>
    <w:p w14:paraId="16069C0B" w14:textId="77777777" w:rsidR="00EE4D96" w:rsidRDefault="00EE4D96" w:rsidP="00EE4D96">
      <w:pPr>
        <w:pStyle w:val="BodyTextIndent2"/>
        <w:rPr>
          <w:rFonts w:cs="Rod"/>
          <w:rtl/>
        </w:rPr>
      </w:pPr>
      <w:r>
        <w:rPr>
          <w:rFonts w:cs="Rod"/>
          <w:rtl/>
        </w:rPr>
        <w:t>אמר רבא: האידנא דחלשא עלמא - אפילו לגדולים נמי.</w:t>
      </w:r>
    </w:p>
    <w:p w14:paraId="169D20C0" w14:textId="77777777" w:rsidR="00EE4D96" w:rsidRDefault="00EE4D96" w:rsidP="00EE4D96">
      <w:pPr>
        <w:rPr>
          <w:rFonts w:cs="Rod"/>
          <w:rtl/>
          <w:lang w:eastAsia="en-US"/>
        </w:rPr>
      </w:pPr>
      <w:r>
        <w:rPr>
          <w:rFonts w:cs="Rod"/>
          <w:rtl/>
          <w:lang w:eastAsia="en-US"/>
        </w:rPr>
        <w:t>רבי אלעזר ב"ר [צדוק] אומר: אף בבית המשתה עושים אותם סניפים.</w:t>
      </w:r>
    </w:p>
    <w:p w14:paraId="24FE158E" w14:textId="77777777" w:rsidR="00EE4D96" w:rsidRDefault="00EE4D96" w:rsidP="00EE4D96">
      <w:pPr>
        <w:ind w:left="720"/>
        <w:rPr>
          <w:rFonts w:cs="Rod"/>
          <w:rtl/>
          <w:lang w:eastAsia="en-US"/>
        </w:rPr>
      </w:pPr>
      <w:r>
        <w:rPr>
          <w:rFonts w:cs="Rod"/>
          <w:rtl/>
          <w:lang w:eastAsia="en-US"/>
        </w:rPr>
        <w:t xml:space="preserve">אמר רבא: </w:t>
      </w:r>
      <w:r>
        <w:rPr>
          <w:rFonts w:cs="Rod"/>
          <w:sz w:val="20"/>
          <w:szCs w:val="20"/>
          <w:rtl/>
          <w:lang w:eastAsia="en-US"/>
        </w:rPr>
        <w:t>(</w:t>
      </w:r>
      <w:r>
        <w:rPr>
          <w:rFonts w:cs="Miriam"/>
          <w:sz w:val="20"/>
          <w:szCs w:val="20"/>
          <w:rtl/>
          <w:lang w:eastAsia="en-US"/>
        </w:rPr>
        <w:t>הא דעושים סניפין מפני כבוד אביהם -</w:t>
      </w:r>
      <w:r>
        <w:rPr>
          <w:rFonts w:cs="Rod"/>
          <w:sz w:val="20"/>
          <w:szCs w:val="20"/>
          <w:rtl/>
          <w:lang w:eastAsia="en-US"/>
        </w:rPr>
        <w:t>)</w:t>
      </w:r>
      <w:r>
        <w:rPr>
          <w:rFonts w:cs="Rod"/>
          <w:rtl/>
          <w:lang w:eastAsia="en-US"/>
        </w:rPr>
        <w:t xml:space="preserve"> בחיי אביהם בפני אביהם. </w:t>
      </w:r>
    </w:p>
    <w:p w14:paraId="428DBE14" w14:textId="77777777" w:rsidR="00EE4D96" w:rsidRDefault="00EE4D96" w:rsidP="00EE4D96">
      <w:pPr>
        <w:rPr>
          <w:rFonts w:cs="Miriam"/>
          <w:sz w:val="20"/>
          <w:szCs w:val="20"/>
          <w:rtl/>
          <w:lang w:eastAsia="en-US"/>
        </w:rPr>
      </w:pPr>
      <w:r>
        <w:rPr>
          <w:rFonts w:cs="Rod"/>
          <w:rtl/>
          <w:lang w:eastAsia="en-US"/>
        </w:rPr>
        <w:t xml:space="preserve">אמר רבי יוחנן: בימי רבן שמעון בן גמליאל נישנית משנה זו </w:t>
      </w:r>
      <w:r>
        <w:rPr>
          <w:rFonts w:cs="Rod"/>
          <w:sz w:val="20"/>
          <w:szCs w:val="20"/>
          <w:rtl/>
          <w:lang w:eastAsia="en-US"/>
        </w:rPr>
        <w:t>(</w:t>
      </w:r>
      <w:r>
        <w:rPr>
          <w:rFonts w:cs="Miriam"/>
          <w:sz w:val="20"/>
          <w:szCs w:val="20"/>
          <w:rtl/>
          <w:lang w:eastAsia="en-US"/>
        </w:rPr>
        <w:t xml:space="preserve">הא דתניא לעיל: </w:t>
      </w:r>
      <w:r>
        <w:rPr>
          <w:rFonts w:cs="Miriam"/>
          <w:i/>
          <w:iCs/>
          <w:sz w:val="20"/>
          <w:szCs w:val="20"/>
          <w:rtl/>
          <w:lang w:eastAsia="en-US"/>
        </w:rPr>
        <w:t>כשהנשיא נכנס</w:t>
      </w:r>
      <w:r>
        <w:rPr>
          <w:rFonts w:cs="Miriam"/>
          <w:sz w:val="20"/>
          <w:szCs w:val="20"/>
          <w:rtl/>
          <w:lang w:eastAsia="en-US"/>
        </w:rPr>
        <w:t xml:space="preserve"> וכו'</w:t>
      </w:r>
      <w:r>
        <w:rPr>
          <w:rFonts w:cs="Rod"/>
          <w:sz w:val="20"/>
          <w:szCs w:val="20"/>
          <w:rtl/>
          <w:lang w:eastAsia="en-US"/>
        </w:rPr>
        <w:t>)</w:t>
      </w:r>
      <w:r>
        <w:rPr>
          <w:rFonts w:cs="Rod"/>
          <w:rtl/>
          <w:lang w:eastAsia="en-US"/>
        </w:rPr>
        <w:t>; רבן שמעון בן גמליאל נשיא, רבי מאיר חכם, רבי נתן אב בית דין; כי הוה רבן שמעון בן גמליאל התם - הוו קיימי כולי עלמא מקמיה; כי הוו עיילי רבי מאיר ורבי נתן - הוו קיימי כולי עלמא מקמייהו; אמר רבן שמעון בן גמליאל: לא בעו למיהוי היכרא בין דילי לדידהו?! - תקין הא מתניתא.</w:t>
      </w:r>
    </w:p>
    <w:p w14:paraId="52C1E8C5" w14:textId="77777777" w:rsidR="00EE4D96" w:rsidRDefault="00EE4D96" w:rsidP="00EE4D96">
      <w:pPr>
        <w:rPr>
          <w:rFonts w:cs="Miriam"/>
          <w:sz w:val="20"/>
          <w:szCs w:val="20"/>
          <w:rtl/>
          <w:lang w:eastAsia="en-US"/>
        </w:rPr>
      </w:pPr>
    </w:p>
    <w:p w14:paraId="740BAFCB" w14:textId="77777777" w:rsidR="00EE4D96" w:rsidRDefault="00EE4D96" w:rsidP="00EE4D96">
      <w:pPr>
        <w:rPr>
          <w:rFonts w:cs="Rod"/>
          <w:rtl/>
          <w:lang w:eastAsia="en-US"/>
        </w:rPr>
      </w:pPr>
      <w:r>
        <w:rPr>
          <w:rFonts w:cs="Rod"/>
          <w:rtl/>
          <w:lang w:eastAsia="en-US"/>
        </w:rPr>
        <w:lastRenderedPageBreak/>
        <w:t>ההוא יומא לא הוו רבי מאיר ורבי נתן התם; למחר, כי אתו - חזו דלא קמו מקמייהו כדרגילא מילתא; אמרי: מאי האי? אמרו להו: הכי תקין רבן שמעון בן גמליאל.</w:t>
      </w:r>
    </w:p>
    <w:p w14:paraId="7F6403F7" w14:textId="77777777" w:rsidR="00EE4D96" w:rsidRDefault="00EE4D96" w:rsidP="00EE4D96">
      <w:pPr>
        <w:rPr>
          <w:rFonts w:cs="Rod"/>
          <w:rtl/>
          <w:lang w:eastAsia="en-US"/>
        </w:rPr>
      </w:pPr>
      <w:r>
        <w:rPr>
          <w:rFonts w:cs="Rod"/>
          <w:rtl/>
          <w:lang w:eastAsia="en-US"/>
        </w:rPr>
        <w:t xml:space="preserve">אמר ליה רבי מאיר לרבי נתן: אנא חכם ואת אב בית דין; נתקין מילתא כי לדידן </w:t>
      </w:r>
      <w:r>
        <w:rPr>
          <w:rFonts w:cs="Rod"/>
          <w:sz w:val="20"/>
          <w:szCs w:val="20"/>
          <w:rtl/>
          <w:lang w:eastAsia="en-US"/>
        </w:rPr>
        <w:t>(</w:t>
      </w:r>
      <w:r>
        <w:rPr>
          <w:rFonts w:cs="Miriam"/>
          <w:sz w:val="20"/>
          <w:szCs w:val="20"/>
          <w:rtl/>
          <w:lang w:eastAsia="en-US"/>
        </w:rPr>
        <w:t>כלומר: נעבד ליה כי היכי דעבד הוא לדידן;</w:t>
      </w:r>
      <w:r>
        <w:rPr>
          <w:rFonts w:cs="Miriam"/>
          <w:sz w:val="20"/>
          <w:szCs w:val="20"/>
          <w:rtl/>
          <w:lang w:eastAsia="en-US"/>
        </w:rPr>
        <w:tab/>
        <w:t>ואית דגרסי 'נתקין מילתא כי ליתנן', כלומר: נתקין מילתא דלהוי לזכרון לעולם לדורות אפילו כי אינן בעולם;</w:t>
      </w:r>
      <w:r>
        <w:rPr>
          <w:rFonts w:cs="Miriam"/>
          <w:sz w:val="20"/>
          <w:szCs w:val="20"/>
          <w:rtl/>
          <w:lang w:eastAsia="en-US"/>
        </w:rPr>
        <w:tab/>
        <w:t>ואית דאמרי נתקין מילתא כי ליתני: לומר לו שילמדנו דבר שאינו יודע ללמוד, ויתבייש</w:t>
      </w:r>
      <w:r>
        <w:rPr>
          <w:rFonts w:cs="Rod"/>
          <w:sz w:val="20"/>
          <w:szCs w:val="20"/>
          <w:rtl/>
          <w:lang w:eastAsia="en-US"/>
        </w:rPr>
        <w:t>)</w:t>
      </w:r>
      <w:r>
        <w:rPr>
          <w:rFonts w:cs="Rod"/>
          <w:rtl/>
          <w:lang w:eastAsia="en-US"/>
        </w:rPr>
        <w:t>.</w:t>
      </w:r>
    </w:p>
    <w:p w14:paraId="3AF9196F" w14:textId="77777777" w:rsidR="00EE4D96" w:rsidRDefault="00EE4D96" w:rsidP="00EE4D96">
      <w:pPr>
        <w:rPr>
          <w:rFonts w:cs="Rod"/>
          <w:rtl/>
          <w:lang w:eastAsia="en-US"/>
        </w:rPr>
      </w:pPr>
      <w:r>
        <w:rPr>
          <w:rFonts w:cs="Rod"/>
          <w:rtl/>
          <w:lang w:eastAsia="en-US"/>
        </w:rPr>
        <w:t>מאי נעביד ליה?</w:t>
      </w:r>
    </w:p>
    <w:p w14:paraId="01519729" w14:textId="77777777" w:rsidR="00EE4D96" w:rsidRDefault="00EE4D96" w:rsidP="00EE4D96">
      <w:pPr>
        <w:rPr>
          <w:rFonts w:cs="Miriam"/>
          <w:sz w:val="20"/>
          <w:szCs w:val="20"/>
          <w:rtl/>
          <w:lang w:eastAsia="en-US"/>
        </w:rPr>
      </w:pPr>
      <w:r>
        <w:rPr>
          <w:rFonts w:cs="Rod"/>
          <w:rtl/>
          <w:lang w:eastAsia="en-US"/>
        </w:rPr>
        <w:t xml:space="preserve">נימא ליה: גלי עוקצים </w:t>
      </w:r>
      <w:r>
        <w:rPr>
          <w:rFonts w:cs="Rod"/>
          <w:sz w:val="20"/>
          <w:szCs w:val="20"/>
          <w:rtl/>
          <w:lang w:eastAsia="en-US"/>
        </w:rPr>
        <w:t>(</w:t>
      </w:r>
      <w:r>
        <w:rPr>
          <w:rFonts w:cs="Miriam"/>
          <w:sz w:val="20"/>
          <w:szCs w:val="20"/>
          <w:rtl/>
          <w:lang w:eastAsia="en-US"/>
        </w:rPr>
        <w:t>ידרוש לן מסכת עוקצין</w:t>
      </w:r>
      <w:r>
        <w:rPr>
          <w:rFonts w:cs="Rod"/>
          <w:sz w:val="20"/>
          <w:szCs w:val="20"/>
          <w:rtl/>
          <w:lang w:eastAsia="en-US"/>
        </w:rPr>
        <w:t>)</w:t>
      </w:r>
      <w:r>
        <w:rPr>
          <w:rFonts w:cs="Rod"/>
          <w:rtl/>
          <w:lang w:eastAsia="en-US"/>
        </w:rPr>
        <w:t xml:space="preserve">, דלית ליה </w:t>
      </w:r>
      <w:r>
        <w:rPr>
          <w:rFonts w:cs="Rod"/>
          <w:sz w:val="20"/>
          <w:szCs w:val="20"/>
          <w:rtl/>
          <w:lang w:eastAsia="en-US"/>
        </w:rPr>
        <w:t>(</w:t>
      </w:r>
      <w:r>
        <w:rPr>
          <w:rFonts w:cs="Miriam"/>
          <w:sz w:val="20"/>
          <w:szCs w:val="20"/>
          <w:rtl/>
          <w:lang w:eastAsia="en-US"/>
        </w:rPr>
        <w:t>שאין סדור לו</w:t>
      </w:r>
      <w:r>
        <w:rPr>
          <w:rFonts w:cs="Rod"/>
          <w:sz w:val="20"/>
          <w:szCs w:val="20"/>
          <w:rtl/>
          <w:lang w:eastAsia="en-US"/>
        </w:rPr>
        <w:t>)</w:t>
      </w:r>
      <w:r>
        <w:rPr>
          <w:rFonts w:cs="Rod"/>
          <w:rtl/>
          <w:lang w:eastAsia="en-US"/>
        </w:rPr>
        <w:t xml:space="preserve">, וכיון דלא גמר - נימא ליה </w:t>
      </w:r>
      <w:r>
        <w:rPr>
          <w:rFonts w:cs="Miriam"/>
          <w:sz w:val="16"/>
          <w:szCs w:val="16"/>
          <w:rtl/>
          <w:lang w:eastAsia="en-US"/>
        </w:rPr>
        <w:t>(תהלים קו,ב)</w:t>
      </w:r>
      <w:r>
        <w:rPr>
          <w:rFonts w:cs="Rod"/>
          <w:rtl/>
          <w:lang w:eastAsia="en-US"/>
        </w:rPr>
        <w:t xml:space="preserve"> </w:t>
      </w:r>
      <w:r>
        <w:rPr>
          <w:rFonts w:cs="Narkisim"/>
          <w:rtl/>
          <w:lang w:eastAsia="en-US"/>
        </w:rPr>
        <w:t>מי ימלל גבורות ה' ישמיע כל תהלתו</w:t>
      </w:r>
      <w:r>
        <w:rPr>
          <w:rFonts w:cs="Rod"/>
          <w:rtl/>
          <w:lang w:eastAsia="en-US"/>
        </w:rPr>
        <w:t>: למי נאה למלל גבורות ה' - מי שיכול להשמיע כל תהלותיו; נעבריה - והוי אנא אב בית דין ואת נשיא!</w:t>
      </w:r>
    </w:p>
    <w:p w14:paraId="3220BF96" w14:textId="77777777" w:rsidR="00EE4D96" w:rsidRDefault="00EE4D96" w:rsidP="00EE4D96">
      <w:pPr>
        <w:rPr>
          <w:rFonts w:cs="Rod"/>
          <w:rtl/>
          <w:lang w:eastAsia="en-US"/>
        </w:rPr>
      </w:pPr>
      <w:r>
        <w:rPr>
          <w:rFonts w:cs="Rod"/>
          <w:rtl/>
          <w:lang w:eastAsia="en-US"/>
        </w:rPr>
        <w:t xml:space="preserve">שמעינהו רבי יעקב בן קרשי, אמר: דלמא חס ושלום אתיא מלתא לידי כיסופא! אזל, יתיב אחורי עיליתיה דרבן שמעון בן גמליאל, פשט </w:t>
      </w:r>
      <w:r>
        <w:rPr>
          <w:rFonts w:cs="Rod"/>
          <w:sz w:val="20"/>
          <w:szCs w:val="20"/>
          <w:rtl/>
          <w:lang w:eastAsia="en-US"/>
        </w:rPr>
        <w:t>(</w:t>
      </w:r>
      <w:r>
        <w:rPr>
          <w:rFonts w:cs="Miriam"/>
          <w:sz w:val="20"/>
          <w:szCs w:val="20"/>
          <w:rtl/>
          <w:lang w:eastAsia="en-US"/>
        </w:rPr>
        <w:t>פירש</w:t>
      </w:r>
      <w:r>
        <w:rPr>
          <w:rFonts w:cs="Rod"/>
          <w:sz w:val="20"/>
          <w:szCs w:val="20"/>
          <w:rtl/>
          <w:lang w:eastAsia="en-US"/>
        </w:rPr>
        <w:t>)</w:t>
      </w:r>
      <w:r>
        <w:rPr>
          <w:rFonts w:cs="Rod"/>
          <w:rtl/>
          <w:lang w:eastAsia="en-US"/>
        </w:rPr>
        <w:t xml:space="preserve"> גרס ותנא </w:t>
      </w:r>
      <w:r>
        <w:rPr>
          <w:rFonts w:cs="Rod"/>
          <w:sz w:val="20"/>
          <w:szCs w:val="20"/>
          <w:rtl/>
          <w:lang w:eastAsia="en-US"/>
        </w:rPr>
        <w:t>(</w:t>
      </w:r>
      <w:r>
        <w:rPr>
          <w:rFonts w:cs="Miriam"/>
          <w:sz w:val="20"/>
          <w:szCs w:val="20"/>
          <w:rtl/>
          <w:lang w:eastAsia="en-US"/>
        </w:rPr>
        <w:t>גרס ושנה</w:t>
      </w:r>
      <w:r>
        <w:rPr>
          <w:rFonts w:cs="Rod"/>
          <w:sz w:val="20"/>
          <w:szCs w:val="20"/>
          <w:rtl/>
          <w:lang w:eastAsia="en-US"/>
        </w:rPr>
        <w:t>)</w:t>
      </w:r>
      <w:r>
        <w:rPr>
          <w:rFonts w:cs="Rod"/>
          <w:rtl/>
          <w:lang w:eastAsia="en-US"/>
        </w:rPr>
        <w:t xml:space="preserve">, גרס ותנא; </w:t>
      </w:r>
    </w:p>
    <w:p w14:paraId="2D62A01B" w14:textId="77777777" w:rsidR="00EE4D96" w:rsidRDefault="00EE4D96" w:rsidP="00EE4D96">
      <w:pPr>
        <w:rPr>
          <w:rFonts w:cs="Rod"/>
          <w:rtl/>
          <w:lang w:eastAsia="en-US"/>
        </w:rPr>
      </w:pPr>
      <w:r>
        <w:rPr>
          <w:rFonts w:cs="Rod"/>
          <w:rtl/>
          <w:lang w:eastAsia="en-US"/>
        </w:rPr>
        <w:t xml:space="preserve">אמר </w:t>
      </w:r>
      <w:r>
        <w:rPr>
          <w:rFonts w:cs="Rod"/>
          <w:sz w:val="20"/>
          <w:szCs w:val="20"/>
          <w:rtl/>
          <w:lang w:eastAsia="en-US"/>
        </w:rPr>
        <w:t>(</w:t>
      </w:r>
      <w:r>
        <w:rPr>
          <w:rFonts w:cs="Miriam"/>
          <w:sz w:val="20"/>
          <w:szCs w:val="20"/>
          <w:rtl/>
          <w:lang w:eastAsia="en-US"/>
        </w:rPr>
        <w:t>רבן שמעון בן גמליאל</w:t>
      </w:r>
      <w:r>
        <w:rPr>
          <w:rFonts w:cs="Rod"/>
          <w:sz w:val="20"/>
          <w:szCs w:val="20"/>
          <w:rtl/>
          <w:lang w:eastAsia="en-US"/>
        </w:rPr>
        <w:t>)</w:t>
      </w:r>
      <w:r>
        <w:rPr>
          <w:rFonts w:cs="Rod"/>
          <w:rtl/>
          <w:lang w:eastAsia="en-US"/>
        </w:rPr>
        <w:t>: מאי דקמא? דלמא חס ושלום איכא בי מדרשא מידי? יהב דעתיה וגרסה.</w:t>
      </w:r>
    </w:p>
    <w:p w14:paraId="3BA4FD25" w14:textId="77777777" w:rsidR="00EE4D96" w:rsidRDefault="00EE4D96" w:rsidP="00EE4D96">
      <w:pPr>
        <w:rPr>
          <w:rFonts w:cs="Rod"/>
          <w:rtl/>
          <w:lang w:eastAsia="en-US"/>
        </w:rPr>
      </w:pPr>
      <w:r>
        <w:rPr>
          <w:rFonts w:cs="Rod"/>
          <w:rtl/>
          <w:lang w:eastAsia="en-US"/>
        </w:rPr>
        <w:t>למחר אמרו ליה: ניתי מר וניתני בעוקצין!</w:t>
      </w:r>
    </w:p>
    <w:p w14:paraId="439041A8" w14:textId="77777777" w:rsidR="00EE4D96" w:rsidRDefault="00EE4D96" w:rsidP="00EE4D96">
      <w:pPr>
        <w:rPr>
          <w:rFonts w:cs="Rod"/>
          <w:rtl/>
          <w:lang w:eastAsia="en-US"/>
        </w:rPr>
      </w:pPr>
      <w:r>
        <w:rPr>
          <w:rFonts w:cs="Rod"/>
          <w:rtl/>
          <w:lang w:eastAsia="en-US"/>
        </w:rPr>
        <w:t xml:space="preserve">פתח ואמר; בתר דאוקים </w:t>
      </w:r>
      <w:r>
        <w:rPr>
          <w:rFonts w:cs="Rod"/>
          <w:sz w:val="20"/>
          <w:szCs w:val="20"/>
          <w:rtl/>
          <w:lang w:eastAsia="en-US"/>
        </w:rPr>
        <w:t>(</w:t>
      </w:r>
      <w:r>
        <w:rPr>
          <w:rFonts w:cs="Miriam"/>
          <w:sz w:val="20"/>
          <w:szCs w:val="20"/>
          <w:rtl/>
          <w:lang w:eastAsia="en-US"/>
        </w:rPr>
        <w:t>שסיים</w:t>
      </w:r>
      <w:r>
        <w:rPr>
          <w:rFonts w:cs="Rod"/>
          <w:sz w:val="20"/>
          <w:szCs w:val="20"/>
          <w:rtl/>
          <w:lang w:eastAsia="en-US"/>
        </w:rPr>
        <w:t>)</w:t>
      </w:r>
      <w:r>
        <w:rPr>
          <w:rFonts w:cs="Rod"/>
          <w:rtl/>
          <w:lang w:eastAsia="en-US"/>
        </w:rPr>
        <w:t xml:space="preserve"> - אמר להו: אי לא גמירנא – כסיפיתנן!</w:t>
      </w:r>
    </w:p>
    <w:p w14:paraId="103397A9" w14:textId="77777777" w:rsidR="00EE4D96" w:rsidRDefault="00EE4D96" w:rsidP="00EE4D96">
      <w:pPr>
        <w:rPr>
          <w:rFonts w:cs="Miriam"/>
          <w:sz w:val="20"/>
          <w:szCs w:val="20"/>
          <w:rtl/>
          <w:lang w:eastAsia="en-US"/>
        </w:rPr>
      </w:pPr>
      <w:r>
        <w:rPr>
          <w:rFonts w:cs="Rod"/>
          <w:rtl/>
          <w:lang w:eastAsia="en-US"/>
        </w:rPr>
        <w:t>פקיד ואפקינהו מבי מדרשא.</w:t>
      </w:r>
    </w:p>
    <w:p w14:paraId="264DE8C4" w14:textId="77777777" w:rsidR="00EE4D96" w:rsidRDefault="00EE4D96" w:rsidP="00EE4D96">
      <w:pPr>
        <w:rPr>
          <w:rFonts w:cs="Rod"/>
          <w:rtl/>
          <w:lang w:eastAsia="en-US"/>
        </w:rPr>
      </w:pPr>
      <w:r>
        <w:rPr>
          <w:rFonts w:cs="Rod"/>
          <w:rtl/>
          <w:lang w:eastAsia="en-US"/>
        </w:rPr>
        <w:t xml:space="preserve">הוו כתבי קושייתא [בפתקא], ושדו התם </w:t>
      </w:r>
      <w:r>
        <w:rPr>
          <w:rFonts w:cs="Rod"/>
          <w:sz w:val="20"/>
          <w:szCs w:val="20"/>
          <w:rtl/>
          <w:lang w:eastAsia="en-US"/>
        </w:rPr>
        <w:t>(</w:t>
      </w:r>
      <w:r>
        <w:rPr>
          <w:rFonts w:cs="Miriam"/>
          <w:sz w:val="20"/>
          <w:szCs w:val="20"/>
          <w:rtl/>
          <w:lang w:eastAsia="en-US"/>
        </w:rPr>
        <w:t>ושדו ליה לפיתקא בי מדרשא</w:t>
      </w:r>
      <w:r>
        <w:rPr>
          <w:rFonts w:cs="Rod"/>
          <w:sz w:val="20"/>
          <w:szCs w:val="20"/>
          <w:rtl/>
          <w:lang w:eastAsia="en-US"/>
        </w:rPr>
        <w:t>)</w:t>
      </w:r>
      <w:r>
        <w:rPr>
          <w:rFonts w:cs="Rod"/>
          <w:rtl/>
          <w:lang w:eastAsia="en-US"/>
        </w:rPr>
        <w:t xml:space="preserve">; </w:t>
      </w:r>
      <w:r>
        <w:rPr>
          <w:rFonts w:cs="Rod"/>
          <w:sz w:val="20"/>
          <w:szCs w:val="20"/>
          <w:rtl/>
          <w:lang w:eastAsia="en-US"/>
        </w:rPr>
        <w:t>(</w:t>
      </w:r>
      <w:r>
        <w:rPr>
          <w:rFonts w:cs="Miriam"/>
          <w:sz w:val="20"/>
          <w:szCs w:val="20"/>
          <w:rtl/>
          <w:lang w:eastAsia="en-US"/>
        </w:rPr>
        <w:t>שאלות</w:t>
      </w:r>
      <w:r>
        <w:rPr>
          <w:rFonts w:cs="Rod"/>
          <w:sz w:val="20"/>
          <w:szCs w:val="20"/>
          <w:rtl/>
          <w:lang w:eastAsia="en-US"/>
        </w:rPr>
        <w:t>)</w:t>
      </w:r>
      <w:r>
        <w:rPr>
          <w:rFonts w:cs="Rod"/>
          <w:rtl/>
          <w:lang w:eastAsia="en-US"/>
        </w:rPr>
        <w:t xml:space="preserve"> דהוה מיפריק </w:t>
      </w:r>
      <w:r>
        <w:rPr>
          <w:rFonts w:cs="Rod"/>
          <w:sz w:val="20"/>
          <w:szCs w:val="20"/>
          <w:rtl/>
          <w:lang w:eastAsia="en-US"/>
        </w:rPr>
        <w:t>(</w:t>
      </w:r>
      <w:r>
        <w:rPr>
          <w:rFonts w:cs="Miriam"/>
          <w:sz w:val="20"/>
          <w:szCs w:val="20"/>
          <w:rtl/>
          <w:lang w:eastAsia="en-US"/>
        </w:rPr>
        <w:t>מתרץ</w:t>
      </w:r>
      <w:r>
        <w:rPr>
          <w:rFonts w:cs="Rod"/>
          <w:sz w:val="20"/>
          <w:szCs w:val="20"/>
          <w:rtl/>
          <w:lang w:eastAsia="en-US"/>
        </w:rPr>
        <w:t>)</w:t>
      </w:r>
      <w:r>
        <w:rPr>
          <w:rFonts w:cs="Rod"/>
          <w:rtl/>
          <w:lang w:eastAsia="en-US"/>
        </w:rPr>
        <w:t xml:space="preserve"> – מיפריק, דלא הוו מיפריק </w:t>
      </w:r>
      <w:r>
        <w:rPr>
          <w:rFonts w:cs="Rod"/>
          <w:sz w:val="20"/>
          <w:szCs w:val="20"/>
          <w:rtl/>
          <w:lang w:eastAsia="en-US"/>
        </w:rPr>
        <w:t>(</w:t>
      </w:r>
      <w:r>
        <w:rPr>
          <w:rFonts w:cs="Miriam"/>
          <w:sz w:val="20"/>
          <w:szCs w:val="20"/>
          <w:rtl/>
          <w:lang w:eastAsia="en-US"/>
        </w:rPr>
        <w:t>ומה שלא היה מתרץ</w:t>
      </w:r>
      <w:r>
        <w:rPr>
          <w:rFonts w:cs="Rod"/>
          <w:sz w:val="20"/>
          <w:szCs w:val="20"/>
          <w:rtl/>
          <w:lang w:eastAsia="en-US"/>
        </w:rPr>
        <w:t>)</w:t>
      </w:r>
      <w:r>
        <w:rPr>
          <w:rFonts w:cs="Rod"/>
          <w:rtl/>
          <w:lang w:eastAsia="en-US"/>
        </w:rPr>
        <w:t xml:space="preserve"> - כתבי פירוקי ושדו </w:t>
      </w:r>
      <w:r>
        <w:rPr>
          <w:rFonts w:cs="Rod"/>
          <w:sz w:val="20"/>
          <w:szCs w:val="20"/>
          <w:rtl/>
          <w:lang w:eastAsia="en-US"/>
        </w:rPr>
        <w:t>(</w:t>
      </w:r>
      <w:r>
        <w:rPr>
          <w:rFonts w:cs="Miriam"/>
          <w:sz w:val="20"/>
          <w:szCs w:val="20"/>
          <w:rtl/>
          <w:lang w:eastAsia="en-US"/>
        </w:rPr>
        <w:t>כתבו אינהו הפירוקין ושדו בי מדרשא</w:t>
      </w:r>
      <w:r>
        <w:rPr>
          <w:rFonts w:cs="Rod"/>
          <w:sz w:val="20"/>
          <w:szCs w:val="20"/>
          <w:rtl/>
          <w:lang w:eastAsia="en-US"/>
        </w:rPr>
        <w:t>)</w:t>
      </w:r>
      <w:r>
        <w:rPr>
          <w:rFonts w:cs="Rod"/>
          <w:rtl/>
          <w:lang w:eastAsia="en-US"/>
        </w:rPr>
        <w:t>.</w:t>
      </w:r>
    </w:p>
    <w:p w14:paraId="15E76DCA" w14:textId="77777777" w:rsidR="00EE4D96" w:rsidRDefault="00EE4D96" w:rsidP="00EE4D96">
      <w:pPr>
        <w:rPr>
          <w:rFonts w:cs="Rod"/>
          <w:rtl/>
          <w:lang w:eastAsia="en-US"/>
        </w:rPr>
      </w:pPr>
      <w:r>
        <w:rPr>
          <w:rFonts w:cs="Rod"/>
          <w:rtl/>
          <w:lang w:eastAsia="en-US"/>
        </w:rPr>
        <w:t xml:space="preserve">אמר להו רבי יוסי: תורה מבחוץ ואנו מבפנים </w:t>
      </w:r>
      <w:r>
        <w:rPr>
          <w:rFonts w:cs="Rod"/>
          <w:sz w:val="20"/>
          <w:szCs w:val="20"/>
          <w:rtl/>
          <w:lang w:eastAsia="en-US"/>
        </w:rPr>
        <w:t>(</w:t>
      </w:r>
      <w:r>
        <w:rPr>
          <w:rFonts w:cs="Miriam"/>
          <w:sz w:val="20"/>
          <w:szCs w:val="20"/>
          <w:rtl/>
          <w:lang w:eastAsia="en-US"/>
        </w:rPr>
        <w:t>או הם יכנסו לבהמ"ד או אנו נצא אליהם ונשב עמהם</w:t>
      </w:r>
      <w:r>
        <w:rPr>
          <w:rFonts w:cs="Rod"/>
          <w:sz w:val="20"/>
          <w:szCs w:val="20"/>
          <w:rtl/>
          <w:lang w:eastAsia="en-US"/>
        </w:rPr>
        <w:t>)</w:t>
      </w:r>
      <w:r>
        <w:rPr>
          <w:rFonts w:cs="Rod"/>
          <w:rtl/>
          <w:lang w:eastAsia="en-US"/>
        </w:rPr>
        <w:t>!?</w:t>
      </w:r>
    </w:p>
    <w:p w14:paraId="6A6B95E7" w14:textId="77777777" w:rsidR="00EE4D96" w:rsidRDefault="00EE4D96" w:rsidP="00EE4D96">
      <w:pPr>
        <w:rPr>
          <w:rFonts w:cs="Miriam"/>
          <w:sz w:val="20"/>
          <w:szCs w:val="20"/>
          <w:rtl/>
          <w:lang w:eastAsia="en-US"/>
        </w:rPr>
      </w:pPr>
      <w:r>
        <w:rPr>
          <w:rFonts w:cs="Rod"/>
          <w:rtl/>
          <w:lang w:eastAsia="en-US"/>
        </w:rPr>
        <w:t>אמר להן רבן [שמעון בן] גמליאל: ניעיילינהו, מיהו ניקנסינהו דלא נימרו שמעתא משמייהו; אסיקו לרבי מאיר 'אחרים' ולרבי נתן 'יש אומרים'.</w:t>
      </w:r>
      <w:r>
        <w:rPr>
          <w:rFonts w:cs="Miriam"/>
          <w:sz w:val="20"/>
          <w:szCs w:val="20"/>
          <w:rtl/>
          <w:lang w:eastAsia="en-US"/>
        </w:rPr>
        <w:t xml:space="preserve"> </w:t>
      </w:r>
    </w:p>
    <w:p w14:paraId="3C62AF9C" w14:textId="77777777" w:rsidR="00EE4D96" w:rsidRDefault="00EE4D96" w:rsidP="00EE4D96">
      <w:pPr>
        <w:rPr>
          <w:rFonts w:cs="Rod"/>
          <w:rtl/>
          <w:lang w:eastAsia="en-US"/>
        </w:rPr>
      </w:pPr>
      <w:r>
        <w:rPr>
          <w:rFonts w:cs="Rod"/>
          <w:rtl/>
          <w:lang w:eastAsia="en-US"/>
        </w:rPr>
        <w:t>אחוו להו בחלמייהו: זילו פייסוהו לרבן שמעון בן גמליאל.</w:t>
      </w:r>
    </w:p>
    <w:p w14:paraId="30F7D4B5" w14:textId="77777777" w:rsidR="00EE4D96" w:rsidRDefault="00EE4D96" w:rsidP="00EE4D96">
      <w:pPr>
        <w:rPr>
          <w:rFonts w:cs="Rod"/>
          <w:rtl/>
          <w:lang w:eastAsia="en-US"/>
        </w:rPr>
      </w:pPr>
      <w:r>
        <w:rPr>
          <w:rFonts w:cs="Rod"/>
          <w:rtl/>
          <w:lang w:eastAsia="en-US"/>
        </w:rPr>
        <w:t>רבי נתן אזל, רבי מאיר לא אזל, אמר "דברי חלומות לא מעלין ולא מורידין".</w:t>
      </w:r>
    </w:p>
    <w:p w14:paraId="2EA7DFD9" w14:textId="77777777" w:rsidR="00EE4D96" w:rsidRDefault="00EE4D96" w:rsidP="00EE4D96">
      <w:pPr>
        <w:rPr>
          <w:rFonts w:cs="Rod"/>
          <w:rtl/>
          <w:lang w:eastAsia="en-US"/>
        </w:rPr>
      </w:pPr>
      <w:r>
        <w:rPr>
          <w:rFonts w:cs="Rod"/>
          <w:rtl/>
          <w:lang w:eastAsia="en-US"/>
        </w:rPr>
        <w:t xml:space="preserve">כי אזל רבי נתן - אמר ליה רבן שמעון בן גמליאל: נהי דאהני לך קמרא דאבוך </w:t>
      </w:r>
      <w:r>
        <w:rPr>
          <w:rFonts w:cs="Rod"/>
          <w:sz w:val="20"/>
          <w:szCs w:val="20"/>
          <w:rtl/>
          <w:lang w:eastAsia="en-US"/>
        </w:rPr>
        <w:t>(</w:t>
      </w:r>
      <w:r>
        <w:rPr>
          <w:rFonts w:cs="Miriam"/>
          <w:sz w:val="20"/>
          <w:szCs w:val="20"/>
          <w:rtl/>
          <w:lang w:eastAsia="en-US"/>
        </w:rPr>
        <w:t xml:space="preserve">'קמרא' = אבנט מוזהב, כדאמרינן במסכת שבת בפרק 'במה אשה' </w:t>
      </w:r>
      <w:r>
        <w:rPr>
          <w:rFonts w:cs="Miriam"/>
          <w:sz w:val="16"/>
          <w:szCs w:val="16"/>
          <w:rtl/>
          <w:lang w:eastAsia="en-US"/>
        </w:rPr>
        <w:t>(דף נט:)</w:t>
      </w:r>
      <w:r>
        <w:rPr>
          <w:rFonts w:cs="Rod"/>
          <w:sz w:val="20"/>
          <w:szCs w:val="20"/>
          <w:rtl/>
          <w:lang w:eastAsia="en-US"/>
        </w:rPr>
        <w:t>)</w:t>
      </w:r>
      <w:r>
        <w:rPr>
          <w:rFonts w:cs="Rod"/>
          <w:rtl/>
          <w:lang w:eastAsia="en-US"/>
        </w:rPr>
        <w:t xml:space="preserve"> למהוי אב בית דין - שויניך נמי נשיא</w:t>
      </w:r>
      <w:r>
        <w:rPr>
          <w:rFonts w:cs="Rod"/>
          <w:sz w:val="20"/>
          <w:szCs w:val="20"/>
          <w:rtl/>
          <w:lang w:eastAsia="en-US"/>
        </w:rPr>
        <w:t xml:space="preserve"> (</w:t>
      </w:r>
      <w:r>
        <w:rPr>
          <w:rFonts w:cs="Miriam"/>
          <w:sz w:val="20"/>
          <w:szCs w:val="20"/>
          <w:rtl/>
          <w:lang w:eastAsia="en-US"/>
        </w:rPr>
        <w:t>כלומר: דאהני לך חשיבותא דאביך דהוית אב בית דין, אבל למהוי נשיא - מי אהני לך דקא בעית למהוי נשיא</w:t>
      </w:r>
      <w:r>
        <w:rPr>
          <w:rFonts w:cs="Rod"/>
          <w:sz w:val="20"/>
          <w:szCs w:val="20"/>
          <w:rtl/>
          <w:lang w:eastAsia="en-US"/>
        </w:rPr>
        <w:t>)</w:t>
      </w:r>
      <w:r>
        <w:rPr>
          <w:rFonts w:cs="Rod"/>
          <w:rtl/>
          <w:lang w:eastAsia="en-US"/>
        </w:rPr>
        <w:t>?</w:t>
      </w:r>
    </w:p>
    <w:p w14:paraId="7943553B" w14:textId="77777777" w:rsidR="00EE4D96" w:rsidRDefault="00EE4D96" w:rsidP="00EE4D96">
      <w:pPr>
        <w:rPr>
          <w:rFonts w:cs="Rod"/>
          <w:rtl/>
          <w:lang w:eastAsia="en-US"/>
        </w:rPr>
      </w:pPr>
    </w:p>
    <w:p w14:paraId="2729AAA0" w14:textId="77777777" w:rsidR="00EE4D96" w:rsidRDefault="00EE4D96" w:rsidP="00EE4D96">
      <w:pPr>
        <w:rPr>
          <w:rFonts w:cs="Rod"/>
          <w:rtl/>
          <w:lang w:eastAsia="en-US"/>
        </w:rPr>
      </w:pPr>
      <w:r>
        <w:rPr>
          <w:rFonts w:cs="Rod"/>
          <w:rtl/>
          <w:lang w:eastAsia="en-US"/>
        </w:rPr>
        <w:t>מתני ליה רבי לרבן שמעון בריה: "אחרים אומרים: אילו היה תמורה</w:t>
      </w:r>
    </w:p>
    <w:p w14:paraId="04838F13" w14:textId="77777777" w:rsidR="00EE4D96" w:rsidRDefault="00EE4D96" w:rsidP="00EE4D96">
      <w:pPr>
        <w:rPr>
          <w:rFonts w:cs="Rod"/>
          <w:rtl/>
          <w:lang w:eastAsia="en-US"/>
        </w:rPr>
      </w:pPr>
    </w:p>
    <w:p w14:paraId="4614824D" w14:textId="77777777" w:rsidR="00EE4D96" w:rsidRDefault="00EE4D96" w:rsidP="00EE4D96">
      <w:pPr>
        <w:rPr>
          <w:rFonts w:cs="Rod"/>
          <w:rtl/>
          <w:lang w:eastAsia="en-US"/>
        </w:rPr>
      </w:pPr>
      <w:r>
        <w:rPr>
          <w:rFonts w:cs="Rod"/>
          <w:rtl/>
          <w:lang w:eastAsia="en-US"/>
        </w:rPr>
        <w:t>(הוריות יד,א)</w:t>
      </w:r>
    </w:p>
    <w:p w14:paraId="1BD798DE" w14:textId="77777777" w:rsidR="00EE4D96" w:rsidRDefault="00EE4D96" w:rsidP="00EE4D96">
      <w:pPr>
        <w:rPr>
          <w:rFonts w:cs="Rod"/>
          <w:rtl/>
          <w:lang w:eastAsia="en-US"/>
        </w:rPr>
      </w:pPr>
      <w:r>
        <w:rPr>
          <w:rFonts w:cs="Rod"/>
          <w:rtl/>
          <w:lang w:eastAsia="en-US"/>
        </w:rPr>
        <w:t xml:space="preserve">לא היה קרב" </w:t>
      </w:r>
      <w:r>
        <w:rPr>
          <w:rFonts w:cs="Rod"/>
          <w:sz w:val="20"/>
          <w:szCs w:val="20"/>
          <w:rtl/>
          <w:lang w:eastAsia="en-US"/>
        </w:rPr>
        <w:t>(</w:t>
      </w:r>
      <w:r>
        <w:rPr>
          <w:rFonts w:cs="Miriam"/>
          <w:sz w:val="20"/>
          <w:szCs w:val="20"/>
          <w:rtl/>
          <w:lang w:eastAsia="en-US"/>
        </w:rPr>
        <w:t xml:space="preserve">דתנן במסכת בכורות בפרק בתרא </w:t>
      </w:r>
      <w:r>
        <w:rPr>
          <w:rFonts w:cs="Miriam"/>
          <w:sz w:val="16"/>
          <w:szCs w:val="16"/>
          <w:rtl/>
          <w:lang w:eastAsia="en-US"/>
        </w:rPr>
        <w:t>(דף ס.)</w:t>
      </w:r>
      <w:r>
        <w:rPr>
          <w:rFonts w:cs="Miriam"/>
          <w:sz w:val="20"/>
          <w:szCs w:val="20"/>
          <w:rtl/>
          <w:lang w:eastAsia="en-US"/>
        </w:rPr>
        <w:t>: '</w:t>
      </w:r>
      <w:r>
        <w:rPr>
          <w:rFonts w:cs="Miriam"/>
          <w:i/>
          <w:iCs/>
          <w:sz w:val="20"/>
          <w:szCs w:val="20"/>
          <w:rtl/>
          <w:lang w:eastAsia="en-US"/>
        </w:rPr>
        <w:t>קרא לתשיעי עשירי ולעשירי תשיעי ולאחד עשר עשירי - שלשתן מקודשין; התשיעי נאכל במומו והעשירי מעשר והאחד עשר קרב שלמים, ועושהו תמורה - דברי רבי מאיר; אמר לו רבי יהודה: וכי יש תמורה עושה תמורה?</w:t>
      </w:r>
      <w:r>
        <w:rPr>
          <w:rFonts w:cs="Miriam"/>
          <w:sz w:val="20"/>
          <w:szCs w:val="20"/>
          <w:rtl/>
          <w:lang w:eastAsia="en-US"/>
        </w:rPr>
        <w:t>' והא קיימא לן ד'</w:t>
      </w:r>
      <w:r>
        <w:rPr>
          <w:rFonts w:cs="Miriam"/>
          <w:i/>
          <w:iCs/>
          <w:sz w:val="20"/>
          <w:szCs w:val="20"/>
          <w:rtl/>
          <w:lang w:eastAsia="en-US"/>
        </w:rPr>
        <w:t>אין תמורה עושה תמורה</w:t>
      </w:r>
      <w:r>
        <w:rPr>
          <w:rFonts w:cs="Miriam"/>
          <w:sz w:val="20"/>
          <w:szCs w:val="20"/>
          <w:rtl/>
          <w:lang w:eastAsia="en-US"/>
        </w:rPr>
        <w:t xml:space="preserve">', כדתנן במסכת תמורה בפרק קמא </w:t>
      </w:r>
      <w:r>
        <w:rPr>
          <w:rFonts w:cs="Miriam"/>
          <w:sz w:val="16"/>
          <w:szCs w:val="16"/>
          <w:rtl/>
          <w:lang w:eastAsia="en-US"/>
        </w:rPr>
        <w:t>(משנה ה, דף ה:)</w:t>
      </w:r>
      <w:r>
        <w:rPr>
          <w:rFonts w:cs="Miriam"/>
          <w:sz w:val="20"/>
          <w:szCs w:val="20"/>
          <w:rtl/>
          <w:lang w:eastAsia="en-US"/>
        </w:rPr>
        <w:t xml:space="preserve">; </w:t>
      </w:r>
      <w:r>
        <w:rPr>
          <w:rFonts w:cs="Miriam"/>
          <w:sz w:val="16"/>
          <w:szCs w:val="16"/>
          <w:rtl/>
          <w:lang w:eastAsia="en-US"/>
        </w:rPr>
        <w:t>[במדבר יח,יז]</w:t>
      </w:r>
      <w:r>
        <w:rPr>
          <w:rFonts w:cs="Miriam"/>
          <w:sz w:val="20"/>
          <w:szCs w:val="20"/>
          <w:rtl/>
          <w:lang w:eastAsia="en-US"/>
        </w:rPr>
        <w:t xml:space="preserve"> </w:t>
      </w:r>
      <w:r>
        <w:rPr>
          <w:rFonts w:cs="Narkisim"/>
          <w:sz w:val="20"/>
          <w:szCs w:val="20"/>
          <w:rtl/>
          <w:lang w:eastAsia="en-US"/>
        </w:rPr>
        <w:t>אך בכור שור ...</w:t>
      </w:r>
      <w:r>
        <w:rPr>
          <w:rFonts w:cs="Miriam"/>
          <w:sz w:val="20"/>
          <w:szCs w:val="20"/>
          <w:rtl/>
          <w:lang w:eastAsia="en-US"/>
        </w:rPr>
        <w:t xml:space="preserve"> </w:t>
      </w:r>
      <w:r>
        <w:rPr>
          <w:rFonts w:cs="Narkisim"/>
          <w:sz w:val="20"/>
          <w:szCs w:val="20"/>
          <w:rtl/>
          <w:lang w:eastAsia="en-US"/>
        </w:rPr>
        <w:t>קדש הן</w:t>
      </w:r>
      <w:r>
        <w:rPr>
          <w:rFonts w:cs="Miriam"/>
          <w:sz w:val="20"/>
          <w:szCs w:val="20"/>
          <w:rtl/>
          <w:lang w:eastAsia="en-US"/>
        </w:rPr>
        <w:t xml:space="preserve"> וכו' - הן קריבין ואין תמורתן קריבין; ומעשר יליף '</w:t>
      </w:r>
      <w:r>
        <w:rPr>
          <w:rFonts w:cs="Narkisim"/>
          <w:sz w:val="20"/>
          <w:szCs w:val="20"/>
          <w:rtl/>
          <w:lang w:eastAsia="en-US"/>
        </w:rPr>
        <w:t>עברה</w:t>
      </w:r>
      <w:r>
        <w:rPr>
          <w:rFonts w:cs="Miriam"/>
          <w:sz w:val="20"/>
          <w:szCs w:val="20"/>
          <w:rtl/>
          <w:lang w:eastAsia="en-US"/>
        </w:rPr>
        <w:t>' '</w:t>
      </w:r>
      <w:r>
        <w:rPr>
          <w:rFonts w:cs="Narkisim"/>
          <w:sz w:val="20"/>
          <w:szCs w:val="20"/>
          <w:rtl/>
          <w:lang w:eastAsia="en-US"/>
        </w:rPr>
        <w:t>עברה</w:t>
      </w:r>
      <w:r>
        <w:rPr>
          <w:rFonts w:cs="Miriam"/>
          <w:sz w:val="20"/>
          <w:szCs w:val="20"/>
          <w:rtl/>
          <w:lang w:eastAsia="en-US"/>
        </w:rPr>
        <w:t xml:space="preserve">' מבכור: כתיב הכא </w:t>
      </w:r>
      <w:r>
        <w:rPr>
          <w:rFonts w:cs="Narkisim"/>
          <w:sz w:val="20"/>
          <w:szCs w:val="20"/>
          <w:rtl/>
          <w:lang w:eastAsia="en-US"/>
        </w:rPr>
        <w:t xml:space="preserve">כל אשר יעבור תחת השבט </w:t>
      </w:r>
      <w:r>
        <w:rPr>
          <w:rFonts w:cs="Miriam"/>
          <w:sz w:val="16"/>
          <w:szCs w:val="16"/>
          <w:rtl/>
          <w:lang w:eastAsia="en-US"/>
        </w:rPr>
        <w:t>[ויקרא כז,לב]</w:t>
      </w:r>
      <w:r>
        <w:rPr>
          <w:rFonts w:cs="Miriam"/>
          <w:sz w:val="20"/>
          <w:szCs w:val="20"/>
          <w:rtl/>
          <w:lang w:eastAsia="en-US"/>
        </w:rPr>
        <w:t xml:space="preserve"> וכתיב התם בבכור </w:t>
      </w:r>
      <w:r>
        <w:rPr>
          <w:rFonts w:cs="Miriam"/>
          <w:sz w:val="16"/>
          <w:szCs w:val="16"/>
          <w:rtl/>
          <w:lang w:eastAsia="en-US"/>
        </w:rPr>
        <w:t>[שמות יג,יב]</w:t>
      </w:r>
      <w:r>
        <w:rPr>
          <w:rFonts w:cs="Miriam"/>
          <w:sz w:val="20"/>
          <w:szCs w:val="20"/>
          <w:rtl/>
          <w:lang w:eastAsia="en-US"/>
        </w:rPr>
        <w:t xml:space="preserve"> </w:t>
      </w:r>
      <w:r>
        <w:rPr>
          <w:rFonts w:cs="Narkisim"/>
          <w:sz w:val="20"/>
          <w:szCs w:val="20"/>
          <w:rtl/>
          <w:lang w:eastAsia="en-US"/>
        </w:rPr>
        <w:t>והעברת כל פטר רחם</w:t>
      </w:r>
      <w:r>
        <w:rPr>
          <w:rFonts w:cs="Miriam"/>
          <w:sz w:val="20"/>
          <w:szCs w:val="20"/>
          <w:rtl/>
          <w:lang w:eastAsia="en-US"/>
        </w:rPr>
        <w:t xml:space="preserve"> וגו'</w:t>
      </w:r>
      <w:r>
        <w:rPr>
          <w:rFonts w:cs="Rod"/>
          <w:sz w:val="20"/>
          <w:szCs w:val="20"/>
          <w:rtl/>
          <w:lang w:eastAsia="en-US"/>
        </w:rPr>
        <w:t>)</w:t>
      </w:r>
      <w:r>
        <w:rPr>
          <w:rFonts w:cs="Rod"/>
          <w:rtl/>
          <w:lang w:eastAsia="en-US"/>
        </w:rPr>
        <w:t>.</w:t>
      </w:r>
    </w:p>
    <w:p w14:paraId="39104EC5" w14:textId="77777777" w:rsidR="00EE4D96" w:rsidRDefault="00EE4D96" w:rsidP="00EE4D96">
      <w:pPr>
        <w:rPr>
          <w:rFonts w:cs="Rod"/>
          <w:rtl/>
          <w:lang w:eastAsia="en-US"/>
        </w:rPr>
      </w:pPr>
      <w:r>
        <w:rPr>
          <w:rFonts w:cs="Rod"/>
          <w:rtl/>
          <w:lang w:eastAsia="en-US"/>
        </w:rPr>
        <w:t>אמר לו: מי הם הללו שמימיהם אנו שותים ושמותם אין אנו מזכירים?</w:t>
      </w:r>
    </w:p>
    <w:p w14:paraId="41AAB867" w14:textId="77777777" w:rsidR="00EE4D96" w:rsidRDefault="00EE4D96" w:rsidP="00EE4D96">
      <w:pPr>
        <w:rPr>
          <w:rFonts w:cs="Rod"/>
          <w:rtl/>
          <w:lang w:eastAsia="en-US"/>
        </w:rPr>
      </w:pPr>
      <w:r>
        <w:rPr>
          <w:rFonts w:cs="Rod"/>
          <w:rtl/>
          <w:lang w:eastAsia="en-US"/>
        </w:rPr>
        <w:t>אמר ליה: בני אדם שבקשו לעקור כבודך וכבוד בית אביך.</w:t>
      </w:r>
    </w:p>
    <w:p w14:paraId="4D712348" w14:textId="77777777" w:rsidR="00EE4D96" w:rsidRDefault="00EE4D96" w:rsidP="00EE4D96">
      <w:pPr>
        <w:rPr>
          <w:rFonts w:cs="Rod"/>
          <w:rtl/>
          <w:lang w:eastAsia="en-US"/>
        </w:rPr>
      </w:pPr>
      <w:r>
        <w:rPr>
          <w:rFonts w:cs="Rod"/>
          <w:rtl/>
          <w:lang w:eastAsia="en-US"/>
        </w:rPr>
        <w:t xml:space="preserve">אמר ליה </w:t>
      </w:r>
      <w:r>
        <w:rPr>
          <w:rFonts w:cs="Miriam"/>
          <w:sz w:val="16"/>
          <w:szCs w:val="16"/>
          <w:rtl/>
          <w:lang w:eastAsia="en-US"/>
        </w:rPr>
        <w:t>(קהלת ט,ו)</w:t>
      </w:r>
      <w:r>
        <w:rPr>
          <w:rFonts w:cs="Rod"/>
          <w:rtl/>
          <w:lang w:eastAsia="en-US"/>
        </w:rPr>
        <w:t xml:space="preserve"> </w:t>
      </w:r>
      <w:r>
        <w:rPr>
          <w:rFonts w:cs="Narkisim"/>
          <w:rtl/>
          <w:lang w:eastAsia="en-US"/>
        </w:rPr>
        <w:t xml:space="preserve">גם אהבתם גם שנאתם גם קנאתם כבר אבדה </w:t>
      </w:r>
      <w:r>
        <w:rPr>
          <w:rFonts w:cs="Narkisim"/>
          <w:sz w:val="20"/>
          <w:szCs w:val="20"/>
          <w:rtl/>
          <w:lang w:eastAsia="en-US"/>
        </w:rPr>
        <w:t>[וחלק אין להם עוד לעולם בכל אשר נעשה תחת השמש]</w:t>
      </w:r>
      <w:r>
        <w:rPr>
          <w:rFonts w:cs="Rod"/>
          <w:rtl/>
          <w:lang w:eastAsia="en-US"/>
        </w:rPr>
        <w:t xml:space="preserve"> </w:t>
      </w:r>
    </w:p>
    <w:p w14:paraId="08634F29" w14:textId="77777777" w:rsidR="00EE4D96" w:rsidRDefault="00EE4D96" w:rsidP="00EE4D96">
      <w:pPr>
        <w:rPr>
          <w:rFonts w:cs="Rod"/>
          <w:rtl/>
          <w:lang w:eastAsia="en-US"/>
        </w:rPr>
      </w:pPr>
      <w:r>
        <w:rPr>
          <w:rFonts w:cs="Rod"/>
          <w:rtl/>
          <w:lang w:eastAsia="en-US"/>
        </w:rPr>
        <w:t xml:space="preserve">אמר ליה: </w:t>
      </w:r>
      <w:r>
        <w:rPr>
          <w:rFonts w:cs="Miriam"/>
          <w:sz w:val="16"/>
          <w:szCs w:val="16"/>
          <w:rtl/>
          <w:lang w:eastAsia="en-US"/>
        </w:rPr>
        <w:t>(תהלים ט,ז)</w:t>
      </w:r>
      <w:r>
        <w:rPr>
          <w:rFonts w:cs="Rod"/>
          <w:rtl/>
          <w:lang w:eastAsia="en-US"/>
        </w:rPr>
        <w:t xml:space="preserve"> </w:t>
      </w:r>
      <w:r>
        <w:rPr>
          <w:rFonts w:cs="Narkisim"/>
          <w:rtl/>
          <w:lang w:eastAsia="en-US"/>
        </w:rPr>
        <w:t xml:space="preserve">האויב תמו חרבות לנצח </w:t>
      </w:r>
      <w:r>
        <w:rPr>
          <w:rFonts w:cs="Narkisim"/>
          <w:sz w:val="20"/>
          <w:szCs w:val="20"/>
          <w:rtl/>
          <w:lang w:eastAsia="en-US"/>
        </w:rPr>
        <w:t>[וערים נתשת אבד זכרם המה]</w:t>
      </w:r>
      <w:r>
        <w:rPr>
          <w:rFonts w:cs="Rod"/>
          <w:rtl/>
          <w:lang w:eastAsia="en-US"/>
        </w:rPr>
        <w:t xml:space="preserve"> </w:t>
      </w:r>
      <w:r>
        <w:rPr>
          <w:rFonts w:cs="Rod"/>
          <w:sz w:val="20"/>
          <w:szCs w:val="20"/>
          <w:rtl/>
          <w:lang w:eastAsia="en-US"/>
        </w:rPr>
        <w:t>(</w:t>
      </w:r>
      <w:r>
        <w:rPr>
          <w:rFonts w:cs="Miriam"/>
          <w:sz w:val="20"/>
          <w:szCs w:val="20"/>
          <w:rtl/>
          <w:lang w:eastAsia="en-US"/>
        </w:rPr>
        <w:t xml:space="preserve">דמשמע: אף על פי שכבר מתו - </w:t>
      </w:r>
      <w:r>
        <w:rPr>
          <w:rFonts w:cs="Narkisim"/>
          <w:sz w:val="20"/>
          <w:szCs w:val="20"/>
          <w:rtl/>
          <w:lang w:eastAsia="en-US"/>
        </w:rPr>
        <w:t>חרבות לנצח</w:t>
      </w:r>
      <w:r>
        <w:rPr>
          <w:rFonts w:cs="Miriam"/>
          <w:sz w:val="20"/>
          <w:szCs w:val="20"/>
          <w:rtl/>
          <w:lang w:eastAsia="en-US"/>
        </w:rPr>
        <w:t>, ואין יפה להזכירם</w:t>
      </w:r>
      <w:r>
        <w:rPr>
          <w:rFonts w:cs="Rod"/>
          <w:sz w:val="20"/>
          <w:szCs w:val="20"/>
          <w:rtl/>
          <w:lang w:eastAsia="en-US"/>
        </w:rPr>
        <w:t>)</w:t>
      </w:r>
    </w:p>
    <w:p w14:paraId="64E08EBD" w14:textId="77777777" w:rsidR="00EE4D96" w:rsidRDefault="00EE4D96" w:rsidP="00EE4D96">
      <w:pPr>
        <w:rPr>
          <w:rFonts w:cs="Rod"/>
          <w:rtl/>
          <w:lang w:eastAsia="en-US"/>
        </w:rPr>
      </w:pPr>
      <w:r>
        <w:rPr>
          <w:rFonts w:cs="Rod"/>
          <w:rtl/>
          <w:lang w:eastAsia="en-US"/>
        </w:rPr>
        <w:t>אמר ליה: הני מלי היכא דאהנו מעשייהו, רבנן לא אהנו מעשייהו!?</w:t>
      </w:r>
    </w:p>
    <w:p w14:paraId="15D0E75E" w14:textId="77777777" w:rsidR="00EE4D96" w:rsidRDefault="00EE4D96" w:rsidP="00EE4D96">
      <w:pPr>
        <w:rPr>
          <w:rFonts w:cs="Rod"/>
          <w:rtl/>
          <w:lang w:eastAsia="en-US"/>
        </w:rPr>
      </w:pPr>
      <w:r>
        <w:rPr>
          <w:rFonts w:cs="Rod"/>
          <w:rtl/>
          <w:lang w:eastAsia="en-US"/>
        </w:rPr>
        <w:t>הדר אתני ליה: "אמרו משום רבי מאיר: אילו היה תמורה לא היה קרב".</w:t>
      </w:r>
    </w:p>
    <w:p w14:paraId="0A48BA8C" w14:textId="77777777" w:rsidR="00EE4D96" w:rsidRDefault="00EE4D96" w:rsidP="00EE4D96">
      <w:pPr>
        <w:rPr>
          <w:rFonts w:cs="Rod"/>
          <w:rtl/>
          <w:lang w:eastAsia="en-US"/>
        </w:rPr>
      </w:pPr>
      <w:r>
        <w:rPr>
          <w:rFonts w:cs="Rod"/>
          <w:rtl/>
          <w:lang w:eastAsia="en-US"/>
        </w:rPr>
        <w:t xml:space="preserve">אמר רבא: אפילו רבי, דענוותנא הוא - </w:t>
      </w:r>
      <w:r>
        <w:rPr>
          <w:rFonts w:cs="Rod"/>
          <w:sz w:val="20"/>
          <w:szCs w:val="20"/>
          <w:rtl/>
          <w:lang w:eastAsia="en-US"/>
        </w:rPr>
        <w:t>(</w:t>
      </w:r>
      <w:r>
        <w:rPr>
          <w:rFonts w:cs="Miriam"/>
          <w:sz w:val="20"/>
          <w:szCs w:val="20"/>
          <w:rtl/>
          <w:lang w:eastAsia="en-US"/>
        </w:rPr>
        <w:t>הכא לא נהוג ענותנותא יתירא</w:t>
      </w:r>
      <w:r>
        <w:rPr>
          <w:rFonts w:cs="Rod"/>
          <w:sz w:val="20"/>
          <w:szCs w:val="20"/>
          <w:rtl/>
          <w:lang w:eastAsia="en-US"/>
        </w:rPr>
        <w:t>)</w:t>
      </w:r>
      <w:r>
        <w:rPr>
          <w:rFonts w:cs="Rod"/>
          <w:rtl/>
          <w:lang w:eastAsia="en-US"/>
        </w:rPr>
        <w:t xml:space="preserve"> תנא "אמרו משום רבי מאיר", "אמר רבי מאיר" לא אמר </w:t>
      </w:r>
      <w:r>
        <w:rPr>
          <w:rFonts w:cs="Rod"/>
          <w:sz w:val="20"/>
          <w:szCs w:val="20"/>
          <w:rtl/>
          <w:lang w:eastAsia="en-US"/>
        </w:rPr>
        <w:t>(</w:t>
      </w:r>
      <w:r>
        <w:rPr>
          <w:rFonts w:cs="Miriam"/>
          <w:sz w:val="20"/>
          <w:szCs w:val="20"/>
          <w:rtl/>
          <w:lang w:eastAsia="en-US"/>
        </w:rPr>
        <w:t>דאמר 'משום רבי מאיר', ולא רצה לומר בהדיא 'אמר רבי מאיר'</w:t>
      </w:r>
      <w:r>
        <w:rPr>
          <w:rFonts w:cs="Rod"/>
          <w:sz w:val="20"/>
          <w:szCs w:val="20"/>
          <w:rtl/>
          <w:lang w:eastAsia="en-US"/>
        </w:rPr>
        <w:t>)</w:t>
      </w:r>
      <w:r>
        <w:rPr>
          <w:rFonts w:cs="Rod"/>
          <w:rtl/>
          <w:lang w:eastAsia="en-US"/>
        </w:rPr>
        <w:t>.</w:t>
      </w:r>
    </w:p>
    <w:p w14:paraId="23294595" w14:textId="77777777" w:rsidR="00EE4D96" w:rsidRDefault="00EE4D96" w:rsidP="00EE4D96">
      <w:pPr>
        <w:rPr>
          <w:rFonts w:cs="Rod"/>
          <w:rtl/>
          <w:lang w:eastAsia="en-US"/>
        </w:rPr>
      </w:pPr>
    </w:p>
    <w:p w14:paraId="015F2BDE" w14:textId="77777777" w:rsidR="00EE4D96" w:rsidRDefault="00EE4D96" w:rsidP="00EE4D96">
      <w:pPr>
        <w:rPr>
          <w:rFonts w:cs="Rod"/>
          <w:rtl/>
          <w:lang w:eastAsia="en-US"/>
        </w:rPr>
      </w:pPr>
      <w:r>
        <w:rPr>
          <w:rFonts w:cs="Rod"/>
          <w:rtl/>
          <w:lang w:eastAsia="en-US"/>
        </w:rPr>
        <w:lastRenderedPageBreak/>
        <w:t xml:space="preserve">אמר רבי יוחנן: פליגו בה רבן שמעון בן גמליאל ורבנן: חד אמר 'סיני' עדיף </w:t>
      </w:r>
      <w:r>
        <w:rPr>
          <w:rFonts w:cs="Rod"/>
          <w:sz w:val="20"/>
          <w:szCs w:val="20"/>
          <w:rtl/>
          <w:lang w:eastAsia="en-US"/>
        </w:rPr>
        <w:t>(</w:t>
      </w:r>
      <w:r>
        <w:rPr>
          <w:rFonts w:cs="Miriam"/>
          <w:sz w:val="20"/>
          <w:szCs w:val="20"/>
          <w:rtl/>
          <w:lang w:eastAsia="en-US"/>
        </w:rPr>
        <w:t>מי ששנה משנה וברייתא סדורין לו כנתינתן מהר סיני</w:t>
      </w:r>
      <w:r>
        <w:rPr>
          <w:rFonts w:cs="Rod"/>
          <w:sz w:val="20"/>
          <w:szCs w:val="20"/>
          <w:rtl/>
          <w:lang w:eastAsia="en-US"/>
        </w:rPr>
        <w:t>)</w:t>
      </w:r>
      <w:r>
        <w:rPr>
          <w:rFonts w:cs="Rod"/>
          <w:rtl/>
          <w:lang w:eastAsia="en-US"/>
        </w:rPr>
        <w:t xml:space="preserve">, וחד אמר 'עוקר הרים' עדיף </w:t>
      </w:r>
      <w:r>
        <w:rPr>
          <w:rFonts w:cs="Rod"/>
          <w:sz w:val="20"/>
          <w:szCs w:val="20"/>
          <w:rtl/>
          <w:lang w:eastAsia="en-US"/>
        </w:rPr>
        <w:t>(</w:t>
      </w:r>
      <w:r>
        <w:rPr>
          <w:rFonts w:cs="Miriam"/>
          <w:sz w:val="20"/>
          <w:szCs w:val="20"/>
          <w:rtl/>
          <w:lang w:eastAsia="en-US"/>
        </w:rPr>
        <w:t>דחריף ומפולפל בתורה, אף על פי שאין משנה וברייתא סדורין לו כל כך</w:t>
      </w:r>
      <w:r>
        <w:rPr>
          <w:rFonts w:cs="Rod"/>
          <w:sz w:val="20"/>
          <w:szCs w:val="20"/>
          <w:rtl/>
          <w:lang w:eastAsia="en-US"/>
        </w:rPr>
        <w:t>)</w:t>
      </w:r>
      <w:r>
        <w:rPr>
          <w:rFonts w:cs="Rod"/>
          <w:rtl/>
          <w:lang w:eastAsia="en-US"/>
        </w:rPr>
        <w:t>.</w:t>
      </w:r>
    </w:p>
    <w:p w14:paraId="3B2282BF" w14:textId="77777777" w:rsidR="00EE4D96" w:rsidRDefault="00EE4D96" w:rsidP="00EE4D96">
      <w:pPr>
        <w:rPr>
          <w:rFonts w:cs="Rod"/>
          <w:rtl/>
          <w:lang w:eastAsia="en-US"/>
        </w:rPr>
      </w:pPr>
      <w:r>
        <w:rPr>
          <w:rFonts w:cs="Rod"/>
          <w:rtl/>
          <w:lang w:eastAsia="en-US"/>
        </w:rPr>
        <w:t xml:space="preserve">רב יוסף סיני </w:t>
      </w:r>
      <w:r>
        <w:rPr>
          <w:rFonts w:cs="Rod"/>
          <w:sz w:val="20"/>
          <w:szCs w:val="20"/>
          <w:rtl/>
          <w:lang w:eastAsia="en-US"/>
        </w:rPr>
        <w:t>(</w:t>
      </w:r>
      <w:r>
        <w:rPr>
          <w:rFonts w:cs="Miriam"/>
          <w:sz w:val="20"/>
          <w:szCs w:val="20"/>
          <w:rtl/>
          <w:lang w:eastAsia="en-US"/>
        </w:rPr>
        <w:t>רב יוסף - קרו ליה 'סיני' לפי שהיו משניות וברייתות סדורות לו כנתינתן מהר סיני, אבל לא היה מפולפל כרבה</w:t>
      </w:r>
      <w:r>
        <w:rPr>
          <w:rFonts w:cs="Rod"/>
          <w:sz w:val="20"/>
          <w:szCs w:val="20"/>
          <w:rtl/>
          <w:lang w:eastAsia="en-US"/>
        </w:rPr>
        <w:t>)</w:t>
      </w:r>
      <w:r>
        <w:rPr>
          <w:rFonts w:cs="Rod"/>
          <w:rtl/>
          <w:lang w:eastAsia="en-US"/>
        </w:rPr>
        <w:t>, רבה עוקר הרים.</w:t>
      </w:r>
    </w:p>
    <w:p w14:paraId="35FE9B7A" w14:textId="77777777" w:rsidR="00EE4D96" w:rsidRDefault="00EE4D96" w:rsidP="00EE4D96">
      <w:pPr>
        <w:rPr>
          <w:rFonts w:cs="Rod"/>
          <w:rtl/>
          <w:lang w:eastAsia="en-US"/>
        </w:rPr>
      </w:pPr>
      <w:r>
        <w:rPr>
          <w:rFonts w:cs="Rod"/>
          <w:rtl/>
          <w:lang w:eastAsia="en-US"/>
        </w:rPr>
        <w:t>שלחו לתמן: איזה מהם קודם?</w:t>
      </w:r>
    </w:p>
    <w:p w14:paraId="039F5E35" w14:textId="77777777" w:rsidR="00EE4D96" w:rsidRDefault="00EE4D96" w:rsidP="00EE4D96">
      <w:pPr>
        <w:rPr>
          <w:rFonts w:cs="Rod"/>
          <w:rtl/>
          <w:lang w:eastAsia="en-US"/>
        </w:rPr>
      </w:pPr>
      <w:r>
        <w:rPr>
          <w:rFonts w:cs="Rod"/>
          <w:rtl/>
          <w:lang w:eastAsia="en-US"/>
        </w:rPr>
        <w:t xml:space="preserve">שלחו להו: סיני עדיף, דאמר מר: הכל צריכין למרי חטיא </w:t>
      </w:r>
      <w:r>
        <w:rPr>
          <w:rFonts w:cs="Rod"/>
          <w:sz w:val="20"/>
          <w:szCs w:val="20"/>
          <w:rtl/>
          <w:lang w:eastAsia="en-US"/>
        </w:rPr>
        <w:t>(</w:t>
      </w:r>
      <w:r>
        <w:rPr>
          <w:rFonts w:cs="Miriam"/>
          <w:sz w:val="20"/>
          <w:szCs w:val="20"/>
          <w:rtl/>
          <w:lang w:eastAsia="en-US"/>
        </w:rPr>
        <w:t>כלומר: רב יוסף הוא מרי חטיא: שמשנה וברייתא סדורין לו מפי השמועה כנתינתן מהר סיני, דמשנה וברייתא - אבוהון דהלכתא</w:t>
      </w:r>
      <w:r>
        <w:rPr>
          <w:rFonts w:cs="Rod"/>
          <w:sz w:val="20"/>
          <w:szCs w:val="20"/>
          <w:rtl/>
          <w:lang w:eastAsia="en-US"/>
        </w:rPr>
        <w:t>)</w:t>
      </w:r>
      <w:r>
        <w:rPr>
          <w:rFonts w:cs="Rod"/>
          <w:rtl/>
          <w:lang w:eastAsia="en-US"/>
        </w:rPr>
        <w:t>. ואפילו הכי לא קביל רב יוסף עליה.</w:t>
      </w:r>
    </w:p>
    <w:p w14:paraId="13EDC44A" w14:textId="77777777" w:rsidR="00EE4D96" w:rsidRDefault="00EE4D96" w:rsidP="00EE4D96">
      <w:pPr>
        <w:rPr>
          <w:rFonts w:cs="Rod"/>
          <w:rtl/>
          <w:lang w:eastAsia="en-US"/>
        </w:rPr>
      </w:pPr>
      <w:r>
        <w:rPr>
          <w:rFonts w:cs="Rod"/>
          <w:rtl/>
          <w:lang w:eastAsia="en-US"/>
        </w:rPr>
        <w:t xml:space="preserve">מלך רבה עשרין ותרתי שנין, והדר מלך רב יוסף; וכל שני דמלך רבה - רב יוסף אפילו אומנא לביתיה לא חליף </w:t>
      </w:r>
      <w:r>
        <w:rPr>
          <w:rFonts w:cs="Rod"/>
          <w:sz w:val="20"/>
          <w:szCs w:val="20"/>
          <w:rtl/>
          <w:lang w:eastAsia="en-US"/>
        </w:rPr>
        <w:t>(</w:t>
      </w:r>
      <w:r>
        <w:rPr>
          <w:rFonts w:cs="Miriam"/>
          <w:sz w:val="20"/>
          <w:szCs w:val="20"/>
          <w:rtl/>
          <w:lang w:eastAsia="en-US"/>
        </w:rPr>
        <w:t>אומנא לביתיה לא קרא, שלא רצה לנהוג שררה בעצמו כל אותן השנים שמלך רבה, אפילו בהאי שררותא: שלא רצה להביא שום אומן בתוך ביתו, אלא כשהוא רוצה להקיז דם - היה האומן על לביתיה דרבה, ושם היה מקיז;</w:t>
      </w:r>
      <w:r>
        <w:rPr>
          <w:rFonts w:cs="Miriam"/>
          <w:sz w:val="20"/>
          <w:szCs w:val="20"/>
          <w:rtl/>
          <w:lang w:eastAsia="en-US"/>
        </w:rPr>
        <w:tab/>
        <w:t>ואית דגרסי: שלא רצה לנהוג שררות בעצמו כל אותן שנים שמלך רבה, כלומר: שלא היה לו פנאי להקיז עצמו, אלא היה עוסק כל שעה בתורה לפני רבה</w:t>
      </w:r>
      <w:r>
        <w:rPr>
          <w:rFonts w:cs="Rod"/>
          <w:sz w:val="20"/>
          <w:szCs w:val="20"/>
          <w:rtl/>
          <w:lang w:eastAsia="en-US"/>
        </w:rPr>
        <w:t>)</w:t>
      </w:r>
      <w:r>
        <w:rPr>
          <w:rFonts w:cs="Rod"/>
          <w:rtl/>
          <w:lang w:eastAsia="en-US"/>
        </w:rPr>
        <w:t>.</w:t>
      </w:r>
    </w:p>
    <w:p w14:paraId="239004BB" w14:textId="77777777" w:rsidR="00EE4D96" w:rsidRDefault="00EE4D96" w:rsidP="00EE4D96">
      <w:pPr>
        <w:rPr>
          <w:rFonts w:cs="Rod"/>
          <w:rtl/>
          <w:lang w:eastAsia="en-US"/>
        </w:rPr>
      </w:pPr>
    </w:p>
    <w:p w14:paraId="67123619" w14:textId="77777777" w:rsidR="00EE4D96" w:rsidRDefault="00EE4D96" w:rsidP="00EE4D96">
      <w:pPr>
        <w:rPr>
          <w:rFonts w:cs="Rod"/>
          <w:rtl/>
          <w:lang w:eastAsia="en-US"/>
        </w:rPr>
      </w:pPr>
      <w:r>
        <w:rPr>
          <w:rFonts w:cs="Rod"/>
          <w:rtl/>
          <w:lang w:eastAsia="en-US"/>
        </w:rPr>
        <w:t>אביי ורבא ורבי זירא ורבה בר מתנה הוו יתבי, והוו צריכי רישא; אמרי: כל דאמר מלתא ולא מפריך - להוי רישא.</w:t>
      </w:r>
    </w:p>
    <w:p w14:paraId="40B257D1" w14:textId="77777777" w:rsidR="00EE4D96" w:rsidRDefault="00EE4D96" w:rsidP="00EE4D96">
      <w:pPr>
        <w:rPr>
          <w:rFonts w:cs="Rod"/>
          <w:rtl/>
          <w:lang w:eastAsia="en-US"/>
        </w:rPr>
      </w:pPr>
      <w:r>
        <w:rPr>
          <w:rFonts w:cs="Rod"/>
          <w:rtl/>
          <w:lang w:eastAsia="en-US"/>
        </w:rPr>
        <w:t xml:space="preserve">דכולהו איפריך, דאביי לא איפריך; חזייה רבה לאביי דגבה רישא </w:t>
      </w:r>
      <w:r>
        <w:rPr>
          <w:rFonts w:cs="Rod"/>
          <w:sz w:val="20"/>
          <w:szCs w:val="20"/>
          <w:rtl/>
          <w:lang w:eastAsia="en-US"/>
        </w:rPr>
        <w:t>(</w:t>
      </w:r>
      <w:r>
        <w:rPr>
          <w:rFonts w:cs="Miriam"/>
          <w:sz w:val="20"/>
          <w:szCs w:val="20"/>
          <w:rtl/>
          <w:lang w:eastAsia="en-US"/>
        </w:rPr>
        <w:t>כלומר ראה לו הרמת ראש</w:t>
      </w:r>
      <w:r>
        <w:rPr>
          <w:rFonts w:cs="Rod"/>
          <w:sz w:val="20"/>
          <w:szCs w:val="20"/>
          <w:rtl/>
          <w:lang w:eastAsia="en-US"/>
        </w:rPr>
        <w:t>)</w:t>
      </w:r>
      <w:r>
        <w:rPr>
          <w:rFonts w:cs="Rod"/>
          <w:rtl/>
          <w:lang w:eastAsia="en-US"/>
        </w:rPr>
        <w:t xml:space="preserve">, אמר ליה: נחמני, פתח ואימא </w:t>
      </w:r>
      <w:r>
        <w:rPr>
          <w:rFonts w:cs="Rod"/>
          <w:sz w:val="20"/>
          <w:szCs w:val="20"/>
          <w:rtl/>
          <w:lang w:eastAsia="en-US"/>
        </w:rPr>
        <w:t>(</w:t>
      </w:r>
      <w:r>
        <w:rPr>
          <w:rFonts w:cs="Miriam"/>
          <w:sz w:val="20"/>
          <w:szCs w:val="20"/>
          <w:rtl/>
          <w:lang w:eastAsia="en-US"/>
        </w:rPr>
        <w:t>דמשמיא פסקו ליה רבותא; אביי קרו ליה 'נחמני'; (ואיכא דאמרי דבלשון גנאי קרי ליה 'נחמני', כלומר: עדיין אתה תלמידו של רב נחמן)</w:t>
      </w:r>
      <w:r>
        <w:rPr>
          <w:rFonts w:cs="Rod"/>
          <w:sz w:val="20"/>
          <w:szCs w:val="20"/>
          <w:rtl/>
          <w:lang w:eastAsia="en-US"/>
        </w:rPr>
        <w:t>)</w:t>
      </w:r>
      <w:r>
        <w:rPr>
          <w:rFonts w:cs="Rod"/>
          <w:rtl/>
          <w:lang w:eastAsia="en-US"/>
        </w:rPr>
        <w:t>!</w:t>
      </w:r>
    </w:p>
    <w:p w14:paraId="14DFB4A3" w14:textId="77777777" w:rsidR="00EE4D96" w:rsidRDefault="00EE4D96" w:rsidP="00EE4D96">
      <w:pPr>
        <w:rPr>
          <w:rFonts w:cs="Rod"/>
          <w:rtl/>
          <w:lang w:eastAsia="en-US"/>
        </w:rPr>
      </w:pPr>
      <w:r>
        <w:rPr>
          <w:rFonts w:cs="Rod"/>
          <w:rtl/>
          <w:lang w:eastAsia="en-US"/>
        </w:rPr>
        <w:t>איבעיא להו: רבי זירא ורבה בר רב מתנה: הי מנייהו עדיף:</w:t>
      </w:r>
    </w:p>
    <w:p w14:paraId="65217E2B" w14:textId="77777777" w:rsidR="00EE4D96" w:rsidRDefault="00EE4D96" w:rsidP="00EE4D96">
      <w:pPr>
        <w:rPr>
          <w:rFonts w:cs="Rod"/>
          <w:rtl/>
          <w:lang w:eastAsia="en-US"/>
        </w:rPr>
      </w:pPr>
      <w:r>
        <w:rPr>
          <w:rFonts w:cs="Rod"/>
          <w:rtl/>
          <w:lang w:eastAsia="en-US"/>
        </w:rPr>
        <w:t xml:space="preserve">רבי זירא חריף ומקשה </w:t>
      </w:r>
      <w:r>
        <w:rPr>
          <w:rFonts w:cs="Rod"/>
          <w:sz w:val="20"/>
          <w:szCs w:val="20"/>
          <w:rtl/>
          <w:lang w:eastAsia="en-US"/>
        </w:rPr>
        <w:t>(</w:t>
      </w:r>
      <w:r>
        <w:rPr>
          <w:rFonts w:cs="Miriam"/>
          <w:sz w:val="20"/>
          <w:szCs w:val="20"/>
          <w:rtl/>
          <w:lang w:eastAsia="en-US"/>
        </w:rPr>
        <w:t>מתוך פלפול יתירא דהוה ליה - הוה מקשה ומתרץ</w:t>
      </w:r>
      <w:r>
        <w:rPr>
          <w:rFonts w:cs="Rod"/>
          <w:sz w:val="20"/>
          <w:szCs w:val="20"/>
          <w:rtl/>
          <w:lang w:eastAsia="en-US"/>
        </w:rPr>
        <w:t>)</w:t>
      </w:r>
      <w:r>
        <w:rPr>
          <w:rFonts w:cs="Rod"/>
          <w:rtl/>
          <w:lang w:eastAsia="en-US"/>
        </w:rPr>
        <w:t xml:space="preserve">, </w:t>
      </w:r>
      <w:r>
        <w:rPr>
          <w:rFonts w:cs="Rod"/>
          <w:sz w:val="20"/>
          <w:szCs w:val="20"/>
          <w:rtl/>
          <w:lang w:eastAsia="en-US"/>
        </w:rPr>
        <w:t>(</w:t>
      </w:r>
      <w:r>
        <w:rPr>
          <w:rFonts w:cs="Miriam"/>
          <w:sz w:val="20"/>
          <w:szCs w:val="20"/>
          <w:rtl/>
          <w:lang w:eastAsia="en-US"/>
        </w:rPr>
        <w:t>אבל</w:t>
      </w:r>
      <w:r>
        <w:rPr>
          <w:rFonts w:cs="Rod"/>
          <w:sz w:val="20"/>
          <w:szCs w:val="20"/>
          <w:rtl/>
          <w:lang w:eastAsia="en-US"/>
        </w:rPr>
        <w:t>)</w:t>
      </w:r>
      <w:r>
        <w:rPr>
          <w:rFonts w:cs="Rod"/>
          <w:rtl/>
          <w:lang w:eastAsia="en-US"/>
        </w:rPr>
        <w:t xml:space="preserve"> ורבה בר רב מתנה מתון ומסיק </w:t>
      </w:r>
      <w:r>
        <w:rPr>
          <w:rFonts w:cs="Rod"/>
          <w:sz w:val="20"/>
          <w:szCs w:val="20"/>
          <w:rtl/>
          <w:lang w:eastAsia="en-US"/>
        </w:rPr>
        <w:t>(</w:t>
      </w:r>
      <w:r>
        <w:rPr>
          <w:rFonts w:cs="Miriam"/>
          <w:sz w:val="20"/>
          <w:szCs w:val="20"/>
          <w:rtl/>
          <w:lang w:eastAsia="en-US"/>
        </w:rPr>
        <w:t>לא הוה חריף כל כך, אלא מתוך שהוא שוהה ומעיין יפה יפה - מסיק אליבא דהלכתא</w:t>
      </w:r>
      <w:r>
        <w:rPr>
          <w:rFonts w:cs="Rod"/>
          <w:sz w:val="20"/>
          <w:szCs w:val="20"/>
          <w:rtl/>
          <w:lang w:eastAsia="en-US"/>
        </w:rPr>
        <w:t>)</w:t>
      </w:r>
      <w:r>
        <w:rPr>
          <w:rFonts w:cs="Rod"/>
          <w:rtl/>
          <w:lang w:eastAsia="en-US"/>
        </w:rPr>
        <w:t xml:space="preserve"> – מאי? תיקו.</w:t>
      </w:r>
    </w:p>
    <w:p w14:paraId="50F23739" w14:textId="77777777" w:rsidR="00EE4D96" w:rsidRDefault="00EE4D96" w:rsidP="00EE4D96">
      <w:pPr>
        <w:rPr>
          <w:rFonts w:cs="Miriam"/>
          <w:sz w:val="20"/>
          <w:szCs w:val="20"/>
          <w:rtl/>
          <w:lang w:eastAsia="en-US"/>
        </w:rPr>
      </w:pPr>
      <w:r>
        <w:rPr>
          <w:rFonts w:cs="Miriam"/>
          <w:sz w:val="20"/>
          <w:szCs w:val="20"/>
          <w:rtl/>
          <w:lang w:eastAsia="en-US"/>
        </w:rPr>
        <w:t xml:space="preserve"> </w:t>
      </w:r>
    </w:p>
    <w:p w14:paraId="773D6C5B" w14:textId="77777777" w:rsidR="00F80813" w:rsidRPr="00EE4D96" w:rsidRDefault="00EE4D96" w:rsidP="00EE4D96">
      <w:pPr>
        <w:jc w:val="center"/>
        <w:rPr>
          <w:rFonts w:cs="Rod"/>
          <w:lang w:eastAsia="en-US"/>
        </w:rPr>
      </w:pPr>
      <w:r>
        <w:rPr>
          <w:rFonts w:cs="Rod"/>
          <w:rtl/>
          <w:lang w:eastAsia="en-US"/>
        </w:rPr>
        <w:t>הדרן עלך כהן משיח וסליקא לה מסכת הוריות</w:t>
      </w:r>
    </w:p>
    <w:sectPr w:rsidR="00F80813" w:rsidRPr="00EE4D9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David Transparent">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96"/>
    <w:rsid w:val="000061E5"/>
    <w:rsid w:val="00012ED1"/>
    <w:rsid w:val="000205FB"/>
    <w:rsid w:val="00025680"/>
    <w:rsid w:val="00035E31"/>
    <w:rsid w:val="00056373"/>
    <w:rsid w:val="0005676C"/>
    <w:rsid w:val="000673B5"/>
    <w:rsid w:val="000813ED"/>
    <w:rsid w:val="00091A4B"/>
    <w:rsid w:val="0012733A"/>
    <w:rsid w:val="00137181"/>
    <w:rsid w:val="0014533C"/>
    <w:rsid w:val="00195743"/>
    <w:rsid w:val="001C4DBA"/>
    <w:rsid w:val="001C66FF"/>
    <w:rsid w:val="001E726E"/>
    <w:rsid w:val="0020362E"/>
    <w:rsid w:val="00206D93"/>
    <w:rsid w:val="00217EF3"/>
    <w:rsid w:val="00227F0B"/>
    <w:rsid w:val="00230C4D"/>
    <w:rsid w:val="00251111"/>
    <w:rsid w:val="0025507E"/>
    <w:rsid w:val="00277C28"/>
    <w:rsid w:val="00296239"/>
    <w:rsid w:val="002B74FA"/>
    <w:rsid w:val="002C511A"/>
    <w:rsid w:val="002D1437"/>
    <w:rsid w:val="002E50D0"/>
    <w:rsid w:val="003313B0"/>
    <w:rsid w:val="00361AFF"/>
    <w:rsid w:val="003775B7"/>
    <w:rsid w:val="003B2CA9"/>
    <w:rsid w:val="003B75B9"/>
    <w:rsid w:val="003C6667"/>
    <w:rsid w:val="003E14EE"/>
    <w:rsid w:val="003F18A4"/>
    <w:rsid w:val="00401418"/>
    <w:rsid w:val="004258DB"/>
    <w:rsid w:val="004847FF"/>
    <w:rsid w:val="00487EA0"/>
    <w:rsid w:val="004C0277"/>
    <w:rsid w:val="004E1895"/>
    <w:rsid w:val="004F22E7"/>
    <w:rsid w:val="00510644"/>
    <w:rsid w:val="00513735"/>
    <w:rsid w:val="00547787"/>
    <w:rsid w:val="00583391"/>
    <w:rsid w:val="005A5D01"/>
    <w:rsid w:val="005B3905"/>
    <w:rsid w:val="005C6F5C"/>
    <w:rsid w:val="005D7A8B"/>
    <w:rsid w:val="005F1983"/>
    <w:rsid w:val="00601DFA"/>
    <w:rsid w:val="00624F76"/>
    <w:rsid w:val="006319BD"/>
    <w:rsid w:val="00637B67"/>
    <w:rsid w:val="00653707"/>
    <w:rsid w:val="00660481"/>
    <w:rsid w:val="006736DD"/>
    <w:rsid w:val="006861A0"/>
    <w:rsid w:val="006B7679"/>
    <w:rsid w:val="006C2690"/>
    <w:rsid w:val="006C61E0"/>
    <w:rsid w:val="006C7059"/>
    <w:rsid w:val="006E4AB6"/>
    <w:rsid w:val="006F7213"/>
    <w:rsid w:val="00710718"/>
    <w:rsid w:val="00715935"/>
    <w:rsid w:val="00735602"/>
    <w:rsid w:val="0074520C"/>
    <w:rsid w:val="007726F2"/>
    <w:rsid w:val="00772802"/>
    <w:rsid w:val="00774915"/>
    <w:rsid w:val="007864D1"/>
    <w:rsid w:val="007928A2"/>
    <w:rsid w:val="007A6FB5"/>
    <w:rsid w:val="007B496E"/>
    <w:rsid w:val="007C3B54"/>
    <w:rsid w:val="007E3C13"/>
    <w:rsid w:val="007F4515"/>
    <w:rsid w:val="00813C64"/>
    <w:rsid w:val="00836DFD"/>
    <w:rsid w:val="008371CC"/>
    <w:rsid w:val="00843C86"/>
    <w:rsid w:val="008620BF"/>
    <w:rsid w:val="00862819"/>
    <w:rsid w:val="00867CB2"/>
    <w:rsid w:val="008748CF"/>
    <w:rsid w:val="008869E1"/>
    <w:rsid w:val="00886EF4"/>
    <w:rsid w:val="00896B11"/>
    <w:rsid w:val="00897F9A"/>
    <w:rsid w:val="008A0098"/>
    <w:rsid w:val="008C244C"/>
    <w:rsid w:val="008D56C6"/>
    <w:rsid w:val="0090714F"/>
    <w:rsid w:val="009729FF"/>
    <w:rsid w:val="009A07C8"/>
    <w:rsid w:val="009A1393"/>
    <w:rsid w:val="009A46FF"/>
    <w:rsid w:val="009B4B64"/>
    <w:rsid w:val="009D3865"/>
    <w:rsid w:val="009E629E"/>
    <w:rsid w:val="009F4756"/>
    <w:rsid w:val="009F5833"/>
    <w:rsid w:val="009F66A6"/>
    <w:rsid w:val="009F66EF"/>
    <w:rsid w:val="00A077E1"/>
    <w:rsid w:val="00A26315"/>
    <w:rsid w:val="00A27BBE"/>
    <w:rsid w:val="00A462EE"/>
    <w:rsid w:val="00A57277"/>
    <w:rsid w:val="00A635A6"/>
    <w:rsid w:val="00A6628D"/>
    <w:rsid w:val="00A733FB"/>
    <w:rsid w:val="00A77DCC"/>
    <w:rsid w:val="00A845B1"/>
    <w:rsid w:val="00AA3698"/>
    <w:rsid w:val="00AA3FD4"/>
    <w:rsid w:val="00AA72CE"/>
    <w:rsid w:val="00AD7CD4"/>
    <w:rsid w:val="00AF7A2D"/>
    <w:rsid w:val="00B02CB1"/>
    <w:rsid w:val="00B16C6F"/>
    <w:rsid w:val="00B55971"/>
    <w:rsid w:val="00B7345A"/>
    <w:rsid w:val="00B74D7E"/>
    <w:rsid w:val="00B85DAF"/>
    <w:rsid w:val="00B85E2A"/>
    <w:rsid w:val="00BA4049"/>
    <w:rsid w:val="00BB2312"/>
    <w:rsid w:val="00BF19DB"/>
    <w:rsid w:val="00C012C8"/>
    <w:rsid w:val="00C132CC"/>
    <w:rsid w:val="00C23796"/>
    <w:rsid w:val="00C26FC2"/>
    <w:rsid w:val="00C32C27"/>
    <w:rsid w:val="00C349B0"/>
    <w:rsid w:val="00C37765"/>
    <w:rsid w:val="00C5264B"/>
    <w:rsid w:val="00C7315A"/>
    <w:rsid w:val="00C839E9"/>
    <w:rsid w:val="00C83BCC"/>
    <w:rsid w:val="00CD153B"/>
    <w:rsid w:val="00D1693D"/>
    <w:rsid w:val="00D30147"/>
    <w:rsid w:val="00D36FAB"/>
    <w:rsid w:val="00D425C6"/>
    <w:rsid w:val="00D46234"/>
    <w:rsid w:val="00D612B9"/>
    <w:rsid w:val="00D61B82"/>
    <w:rsid w:val="00D97483"/>
    <w:rsid w:val="00DA686A"/>
    <w:rsid w:val="00DB3F7E"/>
    <w:rsid w:val="00E444DC"/>
    <w:rsid w:val="00E565B9"/>
    <w:rsid w:val="00E77782"/>
    <w:rsid w:val="00EE36E7"/>
    <w:rsid w:val="00EE4D96"/>
    <w:rsid w:val="00F01C10"/>
    <w:rsid w:val="00F106F4"/>
    <w:rsid w:val="00F1401C"/>
    <w:rsid w:val="00F166ED"/>
    <w:rsid w:val="00F34623"/>
    <w:rsid w:val="00F3606A"/>
    <w:rsid w:val="00F36303"/>
    <w:rsid w:val="00F41002"/>
    <w:rsid w:val="00F61529"/>
    <w:rsid w:val="00F636D3"/>
    <w:rsid w:val="00F80813"/>
    <w:rsid w:val="00F85DAA"/>
    <w:rsid w:val="00F93196"/>
    <w:rsid w:val="00FA7F5B"/>
    <w:rsid w:val="00FC14EB"/>
    <w:rsid w:val="00FC2CB9"/>
    <w:rsid w:val="00FF352A"/>
    <w:rsid w:val="00FF69B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B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96"/>
    <w:pPr>
      <w:bidi/>
    </w:pPr>
    <w:rPr>
      <w:rFonts w:eastAsiaTheme="minorEastAsia"/>
      <w:sz w:val="24"/>
      <w:szCs w:val="24"/>
      <w:lang w:val="en-US" w:eastAsia="he-IL"/>
    </w:rPr>
  </w:style>
  <w:style w:type="paragraph" w:styleId="Heading1">
    <w:name w:val="heading 1"/>
    <w:basedOn w:val="Normal"/>
    <w:next w:val="Normal"/>
    <w:link w:val="Heading1Char"/>
    <w:uiPriority w:val="99"/>
    <w:qFormat/>
    <w:rsid w:val="00EE4D96"/>
    <w:pPr>
      <w:keepNext/>
      <w:outlineLvl w:val="0"/>
    </w:pPr>
    <w:rPr>
      <w:szCs w:val="20"/>
      <w:u w:val="single"/>
    </w:rPr>
  </w:style>
  <w:style w:type="paragraph" w:styleId="Heading2">
    <w:name w:val="heading 2"/>
    <w:basedOn w:val="Normal"/>
    <w:next w:val="Normal"/>
    <w:link w:val="Heading2Char"/>
    <w:uiPriority w:val="99"/>
    <w:qFormat/>
    <w:rsid w:val="00EE4D96"/>
    <w:pPr>
      <w:keepNext/>
      <w:outlineLvl w:val="1"/>
    </w:pPr>
    <w:rPr>
      <w:szCs w:val="20"/>
      <w:u w:val="single"/>
    </w:rPr>
  </w:style>
  <w:style w:type="paragraph" w:styleId="Heading3">
    <w:name w:val="heading 3"/>
    <w:basedOn w:val="Normal"/>
    <w:next w:val="Normal"/>
    <w:link w:val="Heading3Char"/>
    <w:uiPriority w:val="99"/>
    <w:qFormat/>
    <w:rsid w:val="00EE4D96"/>
    <w:pPr>
      <w:keepNext/>
      <w:outlineLvl w:val="2"/>
    </w:pPr>
    <w:rPr>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4D96"/>
    <w:rPr>
      <w:rFonts w:eastAsiaTheme="minorEastAsia"/>
      <w:sz w:val="24"/>
      <w:u w:val="single"/>
      <w:lang w:val="en-US" w:eastAsia="he-IL"/>
    </w:rPr>
  </w:style>
  <w:style w:type="character" w:customStyle="1" w:styleId="Heading2Char">
    <w:name w:val="Heading 2 Char"/>
    <w:basedOn w:val="DefaultParagraphFont"/>
    <w:link w:val="Heading2"/>
    <w:uiPriority w:val="99"/>
    <w:rsid w:val="00EE4D96"/>
    <w:rPr>
      <w:rFonts w:eastAsiaTheme="minorEastAsia"/>
      <w:sz w:val="24"/>
      <w:u w:val="single"/>
      <w:lang w:val="en-US" w:eastAsia="he-IL"/>
    </w:rPr>
  </w:style>
  <w:style w:type="character" w:customStyle="1" w:styleId="Heading3Char">
    <w:name w:val="Heading 3 Char"/>
    <w:basedOn w:val="DefaultParagraphFont"/>
    <w:link w:val="Heading3"/>
    <w:uiPriority w:val="99"/>
    <w:rsid w:val="00EE4D96"/>
    <w:rPr>
      <w:rFonts w:eastAsiaTheme="minorEastAsia"/>
      <w:sz w:val="24"/>
      <w:szCs w:val="24"/>
      <w:u w:val="single"/>
      <w:lang w:val="en-US" w:eastAsia="en-US"/>
    </w:rPr>
  </w:style>
  <w:style w:type="paragraph" w:styleId="BodyText2">
    <w:name w:val="Body Text 2"/>
    <w:basedOn w:val="Normal"/>
    <w:link w:val="BodyText2Char"/>
    <w:uiPriority w:val="99"/>
    <w:rsid w:val="00EE4D96"/>
    <w:pPr>
      <w:ind w:left="720"/>
    </w:pPr>
    <w:rPr>
      <w:szCs w:val="20"/>
      <w:lang w:eastAsia="en-US"/>
    </w:rPr>
  </w:style>
  <w:style w:type="character" w:customStyle="1" w:styleId="BodyText2Char">
    <w:name w:val="Body Text 2 Char"/>
    <w:basedOn w:val="DefaultParagraphFont"/>
    <w:link w:val="BodyText2"/>
    <w:uiPriority w:val="99"/>
    <w:rsid w:val="00EE4D96"/>
    <w:rPr>
      <w:rFonts w:eastAsiaTheme="minorEastAsia"/>
      <w:sz w:val="24"/>
      <w:lang w:val="en-US" w:eastAsia="en-US"/>
    </w:rPr>
  </w:style>
  <w:style w:type="paragraph" w:styleId="BodyTextIndent2">
    <w:name w:val="Body Text Indent 2"/>
    <w:basedOn w:val="Normal"/>
    <w:link w:val="BodyTextIndent2Char"/>
    <w:uiPriority w:val="99"/>
    <w:rsid w:val="00EE4D96"/>
    <w:pPr>
      <w:ind w:left="720"/>
    </w:pPr>
    <w:rPr>
      <w:lang w:eastAsia="en-US"/>
    </w:rPr>
  </w:style>
  <w:style w:type="character" w:customStyle="1" w:styleId="BodyTextIndent2Char">
    <w:name w:val="Body Text Indent 2 Char"/>
    <w:basedOn w:val="DefaultParagraphFont"/>
    <w:link w:val="BodyTextIndent2"/>
    <w:uiPriority w:val="99"/>
    <w:rsid w:val="00EE4D96"/>
    <w:rPr>
      <w:rFonts w:eastAsiaTheme="minorEastAsi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96"/>
    <w:pPr>
      <w:bidi/>
    </w:pPr>
    <w:rPr>
      <w:rFonts w:eastAsiaTheme="minorEastAsia"/>
      <w:sz w:val="24"/>
      <w:szCs w:val="24"/>
      <w:lang w:val="en-US" w:eastAsia="he-IL"/>
    </w:rPr>
  </w:style>
  <w:style w:type="paragraph" w:styleId="Heading1">
    <w:name w:val="heading 1"/>
    <w:basedOn w:val="Normal"/>
    <w:next w:val="Normal"/>
    <w:link w:val="Heading1Char"/>
    <w:uiPriority w:val="99"/>
    <w:qFormat/>
    <w:rsid w:val="00EE4D96"/>
    <w:pPr>
      <w:keepNext/>
      <w:outlineLvl w:val="0"/>
    </w:pPr>
    <w:rPr>
      <w:szCs w:val="20"/>
      <w:u w:val="single"/>
    </w:rPr>
  </w:style>
  <w:style w:type="paragraph" w:styleId="Heading2">
    <w:name w:val="heading 2"/>
    <w:basedOn w:val="Normal"/>
    <w:next w:val="Normal"/>
    <w:link w:val="Heading2Char"/>
    <w:uiPriority w:val="99"/>
    <w:qFormat/>
    <w:rsid w:val="00EE4D96"/>
    <w:pPr>
      <w:keepNext/>
      <w:outlineLvl w:val="1"/>
    </w:pPr>
    <w:rPr>
      <w:szCs w:val="20"/>
      <w:u w:val="single"/>
    </w:rPr>
  </w:style>
  <w:style w:type="paragraph" w:styleId="Heading3">
    <w:name w:val="heading 3"/>
    <w:basedOn w:val="Normal"/>
    <w:next w:val="Normal"/>
    <w:link w:val="Heading3Char"/>
    <w:uiPriority w:val="99"/>
    <w:qFormat/>
    <w:rsid w:val="00EE4D96"/>
    <w:pPr>
      <w:keepNext/>
      <w:outlineLvl w:val="2"/>
    </w:pPr>
    <w:rPr>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4D96"/>
    <w:rPr>
      <w:rFonts w:eastAsiaTheme="minorEastAsia"/>
      <w:sz w:val="24"/>
      <w:u w:val="single"/>
      <w:lang w:val="en-US" w:eastAsia="he-IL"/>
    </w:rPr>
  </w:style>
  <w:style w:type="character" w:customStyle="1" w:styleId="Heading2Char">
    <w:name w:val="Heading 2 Char"/>
    <w:basedOn w:val="DefaultParagraphFont"/>
    <w:link w:val="Heading2"/>
    <w:uiPriority w:val="99"/>
    <w:rsid w:val="00EE4D96"/>
    <w:rPr>
      <w:rFonts w:eastAsiaTheme="minorEastAsia"/>
      <w:sz w:val="24"/>
      <w:u w:val="single"/>
      <w:lang w:val="en-US" w:eastAsia="he-IL"/>
    </w:rPr>
  </w:style>
  <w:style w:type="character" w:customStyle="1" w:styleId="Heading3Char">
    <w:name w:val="Heading 3 Char"/>
    <w:basedOn w:val="DefaultParagraphFont"/>
    <w:link w:val="Heading3"/>
    <w:uiPriority w:val="99"/>
    <w:rsid w:val="00EE4D96"/>
    <w:rPr>
      <w:rFonts w:eastAsiaTheme="minorEastAsia"/>
      <w:sz w:val="24"/>
      <w:szCs w:val="24"/>
      <w:u w:val="single"/>
      <w:lang w:val="en-US" w:eastAsia="en-US"/>
    </w:rPr>
  </w:style>
  <w:style w:type="paragraph" w:styleId="BodyText2">
    <w:name w:val="Body Text 2"/>
    <w:basedOn w:val="Normal"/>
    <w:link w:val="BodyText2Char"/>
    <w:uiPriority w:val="99"/>
    <w:rsid w:val="00EE4D96"/>
    <w:pPr>
      <w:ind w:left="720"/>
    </w:pPr>
    <w:rPr>
      <w:szCs w:val="20"/>
      <w:lang w:eastAsia="en-US"/>
    </w:rPr>
  </w:style>
  <w:style w:type="character" w:customStyle="1" w:styleId="BodyText2Char">
    <w:name w:val="Body Text 2 Char"/>
    <w:basedOn w:val="DefaultParagraphFont"/>
    <w:link w:val="BodyText2"/>
    <w:uiPriority w:val="99"/>
    <w:rsid w:val="00EE4D96"/>
    <w:rPr>
      <w:rFonts w:eastAsiaTheme="minorEastAsia"/>
      <w:sz w:val="24"/>
      <w:lang w:val="en-US" w:eastAsia="en-US"/>
    </w:rPr>
  </w:style>
  <w:style w:type="paragraph" w:styleId="BodyTextIndent2">
    <w:name w:val="Body Text Indent 2"/>
    <w:basedOn w:val="Normal"/>
    <w:link w:val="BodyTextIndent2Char"/>
    <w:uiPriority w:val="99"/>
    <w:rsid w:val="00EE4D96"/>
    <w:pPr>
      <w:ind w:left="720"/>
    </w:pPr>
    <w:rPr>
      <w:lang w:eastAsia="en-US"/>
    </w:rPr>
  </w:style>
  <w:style w:type="character" w:customStyle="1" w:styleId="BodyTextIndent2Char">
    <w:name w:val="Body Text Indent 2 Char"/>
    <w:basedOn w:val="DefaultParagraphFont"/>
    <w:link w:val="BodyTextIndent2"/>
    <w:uiPriority w:val="99"/>
    <w:rsid w:val="00EE4D96"/>
    <w:rPr>
      <w:rFonts w:eastAsiaTheme="minorEastAs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8190</Words>
  <Characters>46684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2010-08-08T09:47:00Z</dcterms:created>
  <dcterms:modified xsi:type="dcterms:W3CDTF">2010-08-08T09:47:00Z</dcterms:modified>
</cp:coreProperties>
</file>